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be578711a47bc" w:history="1">
              <w:r>
                <w:rPr>
                  <w:rStyle w:val="Hyperlink"/>
                </w:rPr>
                <w:t>2026-2032年全球与中国医疗器械发展现状及市场前景预测报告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be578711a47bc" w:history="1">
              <w:r>
                <w:rPr>
                  <w:rStyle w:val="Hyperlink"/>
                </w:rPr>
                <w:t>2026-2032年全球与中国医疗器械发展现状及市场前景预测报告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be578711a47bc" w:history="1">
                <w:r>
                  <w:rPr>
                    <w:rStyle w:val="Hyperlink"/>
                  </w:rPr>
                  <w:t>https://www.20087.com/7/19/YiLiaoQiXieFaZhanXianZhuangQianJing.html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医疗器械是用于疾病预防、诊断、治疗、监护或缓解的仪器、设备、器具及软件系统，涵盖从一次性注射器到高端影像设备的广泛品类。当前行业普遍遵循严格的质量管理体系（如ISO 13485）和法规路径（FDA 510(k)、CE MDR、中国NMPA），强调临床有效性、生物相容性、网络安全（针对联网设备）及全生命周期可追溯性。在人口老龄化与慢性病负担加重背景下，市场对微创介入器械、家庭化监测设备、AI辅助诊断系统及高值耗材国产替代提出更高要求。医疗器械企业注重人因工程设计、灭菌验证、供应链韧性及上市后不良事件监测。然而，创新产品审批周期长、区域法规差异大及基层医疗机构适配性不足仍是主要挑战。</w:t>
      </w:r>
      <w:r>
        <w:rPr>
          <w:rFonts w:hint="eastAsia"/>
        </w:rPr>
        <w:br/>
      </w:r>
      <w:r>
        <w:rPr>
          <w:rFonts w:hint="eastAsia"/>
        </w:rPr>
        <w:t>　　未来，医疗器械将向智能化、个性化与服务化深度融合方向演进。一方面，嵌入式传感器与边缘计算将实现设备自主预警与远程干预；另一方面，基于患者基因组或生理数据的定制化器械（如3D打印植入物）将提升治疗精准度。在价值医疗导向下，器械企业将提供“设备+数据+服务”整体解决方案，按疗效付费。此外，绿色设计原则将推动可重复使用结构与可降解材料应用。医疗器械正从单一治疗工具升级为支撑主动健康、数字疗法与可持续医疗生态的核心技术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abe578711a47bc" w:history="1">
        <w:r>
          <w:rPr>
            <w:rStyle w:val="Hyperlink"/>
          </w:rPr>
          <w:t>2026-2032年全球与中国医疗器械发展现状及市场前景预测报告</w:t>
        </w:r>
      </w:hyperlink>
      <w:r>
        <w:rPr>
          <w:rFonts w:hint="eastAsia"/>
        </w:rPr>
        <w:t>》依托国家统计局、相关行业协会及科研单位提供的权威数据，全面分析了医疗器械行业发展环境、产业链结构、市场供需状况及价格变化，重点研究了医疗器械行业内主要企业的经营现状。报告对医疗器械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全球市场医疗器械市场总体规模</w:t>
      </w:r>
      <w:r>
        <w:rPr>
          <w:rFonts w:hint="eastAsia"/>
        </w:rPr>
        <w:br/>
      </w:r>
      <w:r>
        <w:rPr>
          <w:rFonts w:hint="eastAsia"/>
        </w:rPr>
        <w:t>　　1.4 中国市场医疗器械市场总体规模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医疗器械行业发展总体概况</w:t>
      </w:r>
      <w:r>
        <w:rPr>
          <w:rFonts w:hint="eastAsia"/>
        </w:rPr>
        <w:br/>
      </w:r>
      <w:r>
        <w:rPr>
          <w:rFonts w:hint="eastAsia"/>
        </w:rPr>
        <w:t>　　　　1.5.2 医疗器械行业发展主要特点</w:t>
      </w:r>
      <w:r>
        <w:rPr>
          <w:rFonts w:hint="eastAsia"/>
        </w:rPr>
        <w:br/>
      </w:r>
      <w:r>
        <w:rPr>
          <w:rFonts w:hint="eastAsia"/>
        </w:rPr>
        <w:t>　　　　1.5.3 医疗器械行业发展影响因素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医疗器械有利因素</w:t>
      </w:r>
      <w:r>
        <w:rPr>
          <w:rFonts w:hint="eastAsia"/>
        </w:rPr>
        <w:br/>
      </w:r>
      <w:r>
        <w:rPr>
          <w:rFonts w:hint="eastAsia"/>
        </w:rPr>
        <w:t>　　　　1.5.3 .2 医疗器械不利因素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全球市场，近三年医疗器械主要企业占有率及排名（按收入）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医疗器械主要企业在国际市场占有率（按收入，2023-2026）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2025年医疗器械主要企业在国际市场排名（按收入）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全球市场主要企业医疗器械销售收入（2023-2026）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中国市场，近三年医疗器械主要企业占有率及排名（按收入）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医疗器械主要企业在中国市场占有率（按收入，2023-2026）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2025年医疗器械主要企业在中国市场排名（按收入）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中国市场主要企业医疗器械销售收入（2023-2026）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全球主要厂商医疗器械总部及产地分布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全球主要厂商成立时间及医疗器械商业化日期</w:t>
      </w:r>
      <w:r>
        <w:rPr>
          <w:rFonts w:hint="eastAsia"/>
        </w:rPr>
        <w:br/>
      </w:r>
      <w:r>
        <w:rPr>
          <w:rFonts w:hint="eastAsia"/>
        </w:rPr>
        <w:t>　　2.5 全球主要厂商医疗器械产品类型及应用</w:t>
      </w:r>
      <w:r>
        <w:rPr>
          <w:rFonts w:hint="eastAsia"/>
        </w:rPr>
        <w:br/>
      </w:r>
      <w:r>
        <w:rPr>
          <w:rFonts w:hint="eastAsia"/>
        </w:rPr>
        <w:t>　　2.6 医疗器械行业集中度、竞争程度分析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医疗器械行业集中度分析：2025年全球Top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全球医疗器械第一梯队、第二梯队和第三梯队厂商（品牌）及市场份额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全球医疗器械主要地区分析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全球主要地区医疗器械市场规模分析：2021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全球主要地区医疗器械销售额及份额（2021-2026）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全球主要地区医疗器械销售额及份额预测（2027-2032）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中东医疗器械销售额及预测（2021-2032）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体外诊断</w:t>
      </w:r>
      <w:r>
        <w:rPr>
          <w:rFonts w:hint="eastAsia"/>
        </w:rPr>
        <w:br/>
      </w:r>
      <w:r>
        <w:rPr>
          <w:rFonts w:hint="eastAsia"/>
        </w:rPr>
        <w:t>　　　　4.1.2 心脏</w:t>
      </w:r>
      <w:r>
        <w:rPr>
          <w:rFonts w:hint="eastAsia"/>
        </w:rPr>
        <w:br/>
      </w:r>
      <w:r>
        <w:rPr>
          <w:rFonts w:hint="eastAsia"/>
        </w:rPr>
        <w:t>　　　　4.1.3 影像诊断</w:t>
      </w:r>
      <w:r>
        <w:rPr>
          <w:rFonts w:hint="eastAsia"/>
        </w:rPr>
        <w:br/>
      </w:r>
      <w:r>
        <w:rPr>
          <w:rFonts w:hint="eastAsia"/>
        </w:rPr>
        <w:t>　　　　4.1.4 骨科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按产品类型细分，全球医疗器械销售额对比（2021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按产品类型细分，全球医疗器械销售额及市场份额（2021-2026）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按产品类型细分，全球医疗器械销售额预测（2027-2032）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按产品类型细分，中国医疗器械销售额及市场份额（2021-2026）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按产品类型细分，中国医疗器械销售额预测（2027-2032）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消费者</w:t>
      </w:r>
      <w:r>
        <w:rPr>
          <w:rFonts w:hint="eastAsia"/>
        </w:rPr>
        <w:br/>
      </w:r>
      <w:r>
        <w:rPr>
          <w:rFonts w:hint="eastAsia"/>
        </w:rPr>
        <w:t>　　5.2 按应用细分，全球医疗器械销售额对比（2021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按应用细分，全球医疗器械销售额及市场份额（2021-2026）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按应用细分，全球医疗器械销售额预测（2027-2032）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中国不同应用医疗器械销售额及市场份额（2021-2026）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中国不同应用医疗器械销售额预测（2027-2032）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医疗器械产品及服务介绍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医疗器械产品及服务介绍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医疗器械产品及服务介绍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医疗器械产品及服务介绍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医疗器械产品及服务介绍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医疗器械产品及服务介绍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医疗器械产品及服务介绍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医疗器械产品及服务介绍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医疗器械产品及服务介绍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医疗器械产品及服务介绍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医疗器械产品及服务介绍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医疗器械产品及服务介绍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医疗器械产品及服务介绍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医疗器械产品及服务介绍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医疗器械产品及服务介绍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医疗器械产品及服务介绍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医疗器械产品及服务介绍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医疗器械行业发展趋势</w:t>
      </w:r>
      <w:r>
        <w:rPr>
          <w:rFonts w:hint="eastAsia"/>
        </w:rPr>
        <w:br/>
      </w:r>
      <w:r>
        <w:rPr>
          <w:rFonts w:hint="eastAsia"/>
        </w:rPr>
        <w:t>　　7.2 医疗器械行业主要驱动因素</w:t>
      </w:r>
      <w:r>
        <w:rPr>
          <w:rFonts w:hint="eastAsia"/>
        </w:rPr>
        <w:br/>
      </w:r>
      <w:r>
        <w:rPr>
          <w:rFonts w:hint="eastAsia"/>
        </w:rPr>
        <w:t>　　7.3 医疗器械中国企业SWOT分析</w:t>
      </w:r>
      <w:r>
        <w:rPr>
          <w:rFonts w:hint="eastAsia"/>
        </w:rPr>
        <w:br/>
      </w:r>
      <w:r>
        <w:rPr>
          <w:rFonts w:hint="eastAsia"/>
        </w:rPr>
        <w:t>　　7.4 中国医疗器械行业政策环境分析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医疗器械行业产业链简介</w:t>
      </w:r>
      <w:r>
        <w:rPr>
          <w:rFonts w:hint="eastAsia"/>
        </w:rPr>
        <w:br/>
      </w:r>
      <w:r>
        <w:rPr>
          <w:rFonts w:hint="eastAsia"/>
        </w:rPr>
        <w:t>　　　　8.1.1 医疗器械行业供应链分析</w:t>
      </w:r>
      <w:r>
        <w:rPr>
          <w:rFonts w:hint="eastAsia"/>
        </w:rPr>
        <w:br/>
      </w:r>
      <w:r>
        <w:rPr>
          <w:rFonts w:hint="eastAsia"/>
        </w:rPr>
        <w:t>　　　　8.1.2 医疗器械主要原料及供应情况</w:t>
      </w:r>
      <w:r>
        <w:rPr>
          <w:rFonts w:hint="eastAsia"/>
        </w:rPr>
        <w:br/>
      </w:r>
      <w:r>
        <w:rPr>
          <w:rFonts w:hint="eastAsia"/>
        </w:rPr>
        <w:t>　　　　8.1.3 医疗器械行业主要下游客户</w:t>
      </w:r>
      <w:r>
        <w:rPr>
          <w:rFonts w:hint="eastAsia"/>
        </w:rPr>
        <w:br/>
      </w:r>
      <w:r>
        <w:rPr>
          <w:rFonts w:hint="eastAsia"/>
        </w:rPr>
        <w:t>　　8.2 医疗器械行业采购模式</w:t>
      </w:r>
      <w:r>
        <w:rPr>
          <w:rFonts w:hint="eastAsia"/>
        </w:rPr>
        <w:br/>
      </w:r>
      <w:r>
        <w:rPr>
          <w:rFonts w:hint="eastAsia"/>
        </w:rPr>
        <w:t>　　8.3 医疗器械行业生产模式</w:t>
      </w:r>
      <w:r>
        <w:rPr>
          <w:rFonts w:hint="eastAsia"/>
        </w:rPr>
        <w:br/>
      </w:r>
      <w:r>
        <w:rPr>
          <w:rFonts w:hint="eastAsia"/>
        </w:rPr>
        <w:t>　　8.4 医疗器械行业销售模式及销售渠道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中.智林.：研究方法与数据来源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医疗器械行业发展主要特点</w:t>
      </w:r>
      <w:r>
        <w:rPr>
          <w:rFonts w:hint="eastAsia"/>
        </w:rPr>
        <w:br/>
      </w:r>
      <w:r>
        <w:rPr>
          <w:rFonts w:hint="eastAsia"/>
        </w:rPr>
        <w:t>　　表 2： 医疗器械行业发展有利因素分析</w:t>
      </w:r>
      <w:r>
        <w:rPr>
          <w:rFonts w:hint="eastAsia"/>
        </w:rPr>
        <w:br/>
      </w:r>
      <w:r>
        <w:rPr>
          <w:rFonts w:hint="eastAsia"/>
        </w:rPr>
        <w:t>　　表 3： 医疗器械行业发展不利因素分析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进入医疗器械行业壁垒</w:t>
      </w:r>
      <w:r>
        <w:rPr>
          <w:rFonts w:hint="eastAsia"/>
        </w:rPr>
        <w:br/>
      </w:r>
      <w:r>
        <w:rPr>
          <w:rFonts w:hint="eastAsia"/>
        </w:rPr>
        <w:t>　　表 5： 医疗器械主要企业在国际市场占有率（按收入，2023-2026）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2025年医疗器械主要企业在国际市场排名（按收入）&amp;（万元）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全球市场主要企业医疗器械销售收入（2023-2026）&amp;（万元）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医疗器械主要企业在中国市场占有率（按收入，2023-2026）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2025年医疗器械主要企业在中国市场排名（按收入）&amp;（万元）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中国市场主要企业医疗器械销售收入（2023-2026）&amp;（万元）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全球主要厂商医疗器械总部及产地分布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全球主要厂商成立时间及医疗器械商业化日期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全球主要厂商医疗器械产品类型及应用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2025年全球医疗器械主要厂商市场地位（第一梯队、第二梯队和第三梯队）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全球医疗器械市场投资、并购等现状分析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全球主要地区医疗器械销售额：（2021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全球主要地区医疗器械销售额（2021-2026）&amp;（万元）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全球主要地区医疗器械销售额及份额列表（2021-2026）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全球主要地区医疗器械销售额预测（2027-2032）&amp;（万元）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全球主要地区医疗器械销售额及份额列表预测（2027-2032）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体外诊断主要企业列表</w:t>
      </w:r>
      <w:r>
        <w:rPr>
          <w:rFonts w:hint="eastAsia"/>
        </w:rPr>
        <w:br/>
      </w:r>
      <w:r>
        <w:rPr>
          <w:rFonts w:hint="eastAsia"/>
        </w:rPr>
        <w:t>　　表 22： 心脏主要企业列表</w:t>
      </w:r>
      <w:r>
        <w:rPr>
          <w:rFonts w:hint="eastAsia"/>
        </w:rPr>
        <w:br/>
      </w:r>
      <w:r>
        <w:rPr>
          <w:rFonts w:hint="eastAsia"/>
        </w:rPr>
        <w:t>　　表 23： 影像诊断主要企业列表</w:t>
      </w:r>
      <w:r>
        <w:rPr>
          <w:rFonts w:hint="eastAsia"/>
        </w:rPr>
        <w:br/>
      </w:r>
      <w:r>
        <w:rPr>
          <w:rFonts w:hint="eastAsia"/>
        </w:rPr>
        <w:t>　　表 24： 骨科主要企业列表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按产品类型细分，全球医疗器械销售额及增长率对比（2021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按产品类型细分，全球医疗器械销售额（2021-2026）&amp;（万元）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按产品类型细分，全球医疗器械销售额市场份额列表（2021-2026）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按产品类型细分，全球医疗器械销售额预测（2027-2032）&amp;（万元）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按产品类型细分，全球医疗器械销售额市场份额预测（2027-2032）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按产品类型细分，中国医疗器械销售额（2021-2026）&amp;（万元）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按产品类型细分，中国医疗器械销售额市场份额列表（2021-2026）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按产品类型细分，中国医疗器械销售额预测（2027-2032）&amp;（万元）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按产品类型细分，中国医疗器械销售额市场份额预测（2027-2032）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按应用细分，全球医疗器械销售额及增长率对比（2021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按应用细分，全球医疗器械销售额（2021-2026）&amp;（万元）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按应用细分，全球医疗器械销售额市场份额列表（2021-2026）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按应用细分，全球医疗器械销售额预测（2027-2032）&amp;（万元）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按应用细分，全球医疗器械市场份额预测（2027-2032）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中国不同应用医疗器械销售额（2021-2026）&amp;（万元）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中国不同应用医疗器械销售额市场份额列表（2021-2026）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中国不同应用医疗器械销售额预测（2027-2032）&amp;（万元）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中国不同应用医疗器械销售额市场份额预测（2027-2032）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医疗器械产品及服务介绍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医疗器械产品及服务介绍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医疗器械产品及服务介绍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医疗器械产品及服务介绍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医疗器械产品及服务介绍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医疗器械产品及服务介绍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医疗器械产品及服务介绍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医疗器械产品及服务介绍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医疗器械产品及服务介绍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医疗器械产品及服务介绍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医疗器械产品及服务介绍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医疗器械产品及服务介绍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医疗器械产品及服务介绍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医疗器械产品及服务介绍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医疗器械产品及服务介绍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医疗器械产品及服务介绍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重点企业（17）公司信息、总部、医疗器械市场地位以及主要的竞争对手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重点企业（17） 医疗器械产品及服务介绍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重点企业（17） 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重点企业（18）公司信息、总部、医疗器械市场地位以及主要的竞争对手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重点企业（18） 医疗器械产品及服务介绍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重点企业（18） 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重点企业（19）公司信息、总部、医疗器械市场地位以及主要的竞争对手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重点企业（19） 医疗器械产品及服务介绍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重点企业（19） 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重点企业（20）公司信息、总部、医疗器械市场地位以及主要的竞争对手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重点企业（20） 医疗器械产品及服务介绍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重点企业（20） 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重点企业（21）公司信息、总部、医疗器械市场地位以及主要的竞争对手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重点企业（21） 医疗器械产品及服务介绍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重点企业（21） 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重点企业（22）公司信息、总部、医疗器械市场地位以及主要的竞争对手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重点企业（22） 医疗器械产品及服务介绍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重点企业（22） 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重点企业（23）公司信息、总部、医疗器械市场地位以及主要的竞争对手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重点企业（23） 医疗器械产品及服务介绍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重点企业（23） 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重点企业（24）公司信息、总部、医疗器械市场地位以及主要的竞争对手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重点企业（24） 医疗器械产品及服务介绍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重点企业（24） 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重点企业（25）公司信息、总部、医疗器械市场地位以及主要的竞争对手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164： 重点企业（25） 医疗器械产品及服务介绍</w:t>
      </w:r>
      <w:r>
        <w:rPr>
          <w:rFonts w:hint="eastAsia"/>
        </w:rPr>
        <w:br/>
      </w:r>
      <w:r>
        <w:rPr>
          <w:rFonts w:hint="eastAsia"/>
        </w:rPr>
        <w:t>　　表 165： 重点企业（25） 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重点企业（26）公司信息、总部、医疗器械市场地位以及主要的竞争对手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169： 重点企业（26） 医疗器械产品及服务介绍</w:t>
      </w:r>
      <w:r>
        <w:rPr>
          <w:rFonts w:hint="eastAsia"/>
        </w:rPr>
        <w:br/>
      </w:r>
      <w:r>
        <w:rPr>
          <w:rFonts w:hint="eastAsia"/>
        </w:rPr>
        <w:t>　　表 170： 重点企业（26） 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重点企业（27）公司信息、总部、医疗器械市场地位以及主要的竞争对手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174： 重点企业（27） 医疗器械产品及服务介绍</w:t>
      </w:r>
      <w:r>
        <w:rPr>
          <w:rFonts w:hint="eastAsia"/>
        </w:rPr>
        <w:br/>
      </w:r>
      <w:r>
        <w:rPr>
          <w:rFonts w:hint="eastAsia"/>
        </w:rPr>
        <w:t>　　表 175： 重点企业（27） 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重点企业（28）公司信息、总部、医疗器械市场地位以及主要的竞争对手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179： 重点企业（28） 医疗器械产品及服务介绍</w:t>
      </w:r>
      <w:r>
        <w:rPr>
          <w:rFonts w:hint="eastAsia"/>
        </w:rPr>
        <w:br/>
      </w:r>
      <w:r>
        <w:rPr>
          <w:rFonts w:hint="eastAsia"/>
        </w:rPr>
        <w:t>　　表 180： 重点企业（28） 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医疗器械行业发展趋势</w:t>
      </w:r>
      <w:r>
        <w:rPr>
          <w:rFonts w:hint="eastAsia"/>
        </w:rPr>
        <w:br/>
      </w:r>
      <w:r>
        <w:rPr>
          <w:rFonts w:hint="eastAsia"/>
        </w:rPr>
        <w:t>　　表 184： 医疗器械行业主要驱动因素</w:t>
      </w:r>
      <w:r>
        <w:rPr>
          <w:rFonts w:hint="eastAsia"/>
        </w:rPr>
        <w:br/>
      </w:r>
      <w:r>
        <w:rPr>
          <w:rFonts w:hint="eastAsia"/>
        </w:rPr>
        <w:t>　　表 185： 医疗器械行业供应链分析</w:t>
      </w:r>
      <w:r>
        <w:rPr>
          <w:rFonts w:hint="eastAsia"/>
        </w:rPr>
        <w:br/>
      </w:r>
      <w:r>
        <w:rPr>
          <w:rFonts w:hint="eastAsia"/>
        </w:rPr>
        <w:t>　　表 186： 医疗器械上游原料供应商</w:t>
      </w:r>
      <w:r>
        <w:rPr>
          <w:rFonts w:hint="eastAsia"/>
        </w:rPr>
        <w:br/>
      </w:r>
      <w:r>
        <w:rPr>
          <w:rFonts w:hint="eastAsia"/>
        </w:rPr>
        <w:t>　　表 187： 医疗器械行业主要下游客户</w:t>
      </w:r>
      <w:r>
        <w:rPr>
          <w:rFonts w:hint="eastAsia"/>
        </w:rPr>
        <w:br/>
      </w:r>
      <w:r>
        <w:rPr>
          <w:rFonts w:hint="eastAsia"/>
        </w:rPr>
        <w:t>　　表 188： 医疗器械典型经销商</w:t>
      </w:r>
      <w:r>
        <w:rPr>
          <w:rFonts w:hint="eastAsia"/>
        </w:rPr>
        <w:br/>
      </w:r>
      <w:r>
        <w:rPr>
          <w:rFonts w:hint="eastAsia"/>
        </w:rPr>
        <w:t>　　表 189： 研究范围</w:t>
      </w:r>
      <w:r>
        <w:rPr>
          <w:rFonts w:hint="eastAsia"/>
        </w:rPr>
        <w:br/>
      </w:r>
      <w:r>
        <w:rPr>
          <w:rFonts w:hint="eastAsia"/>
        </w:rPr>
        <w:t>　　表 190： 本文分析师列表</w:t>
      </w:r>
      <w:r>
        <w:rPr>
          <w:rFonts w:hint="eastAsia"/>
        </w:rPr>
        <w:br/>
      </w:r>
      <w:r>
        <w:rPr>
          <w:rFonts w:hint="eastAsia"/>
        </w:rPr>
        <w:t>　　表 191：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医疗器械产品图片</w:t>
      </w:r>
      <w:r>
        <w:rPr>
          <w:rFonts w:hint="eastAsia"/>
        </w:rPr>
        <w:br/>
      </w:r>
      <w:r>
        <w:rPr>
          <w:rFonts w:hint="eastAsia"/>
        </w:rPr>
        <w:t>　　图 2： 全球市场医疗器械市场规模，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全球医疗器械市场销售额预测：（万元）&amp;（2021-2032）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中国市场医疗器械销售额及未来趋势（2021-2032）&amp;（万元）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2025年全球前五大厂商医疗器械市场份额</w:t>
      </w:r>
      <w:r>
        <w:rPr>
          <w:rFonts w:hint="eastAsia"/>
        </w:rPr>
        <w:br/>
      </w:r>
      <w:r>
        <w:rPr>
          <w:rFonts w:hint="eastAsia"/>
        </w:rPr>
        <w:t>　　图 6： 2025年全球医疗器械第一梯队、第二梯队和第三梯队厂商及市场份额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全球主要地区医疗器械销售额市场份额（2021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体外诊断 产品图片</w:t>
      </w:r>
      <w:r>
        <w:rPr>
          <w:rFonts w:hint="eastAsia"/>
        </w:rPr>
        <w:br/>
      </w:r>
      <w:r>
        <w:rPr>
          <w:rFonts w:hint="eastAsia"/>
        </w:rPr>
        <w:t>　　图 17： 全球体外诊断规模及增长率（2021-2032）&amp;（万元）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心脏产品图片</w:t>
      </w:r>
      <w:r>
        <w:rPr>
          <w:rFonts w:hint="eastAsia"/>
        </w:rPr>
        <w:br/>
      </w:r>
      <w:r>
        <w:rPr>
          <w:rFonts w:hint="eastAsia"/>
        </w:rPr>
        <w:t>　　图 19： 全球心脏规模及增长率（2021-2032）&amp;（万元）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影像诊断产品图片</w:t>
      </w:r>
      <w:r>
        <w:rPr>
          <w:rFonts w:hint="eastAsia"/>
        </w:rPr>
        <w:br/>
      </w:r>
      <w:r>
        <w:rPr>
          <w:rFonts w:hint="eastAsia"/>
        </w:rPr>
        <w:t>　　图 21： 全球影像诊断规模及增长率（2021-2032）&amp;（万元）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骨科产品图片</w:t>
      </w:r>
      <w:r>
        <w:rPr>
          <w:rFonts w:hint="eastAsia"/>
        </w:rPr>
        <w:br/>
      </w:r>
      <w:r>
        <w:rPr>
          <w:rFonts w:hint="eastAsia"/>
        </w:rPr>
        <w:t>　　图 23： 全球骨科规模及增长率（2021-2032）&amp;（万元）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按产品类型细分，全球医疗器械市场份额2025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按产品类型细分，全球医疗器械市场份额2021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按产品类型细分，全球医疗器械市场份额预测2026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按产品类型细分，中国医疗器械市场份额2021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按产品类型细分，中国医疗器械市场份额预测2026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医院</w:t>
      </w:r>
      <w:r>
        <w:rPr>
          <w:rFonts w:hint="eastAsia"/>
        </w:rPr>
        <w:br/>
      </w:r>
      <w:r>
        <w:rPr>
          <w:rFonts w:hint="eastAsia"/>
        </w:rPr>
        <w:t>　　图 32： 消费者</w:t>
      </w:r>
      <w:r>
        <w:rPr>
          <w:rFonts w:hint="eastAsia"/>
        </w:rPr>
        <w:br/>
      </w:r>
      <w:r>
        <w:rPr>
          <w:rFonts w:hint="eastAsia"/>
        </w:rPr>
        <w:t>　　图 33： 按应用细分，全球医疗器械市场份额2025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按应用细分，全球医疗器械市场份额2021 &amp; 2025</w:t>
      </w:r>
      <w:r>
        <w:rPr>
          <w:rFonts w:hint="eastAsia"/>
        </w:rPr>
        <w:br/>
      </w:r>
      <w:r>
        <w:rPr>
          <w:rFonts w:hint="eastAsia"/>
        </w:rPr>
        <w:t>　　图 35： 医疗器械中国企业SWOT分析</w:t>
      </w:r>
      <w:r>
        <w:rPr>
          <w:rFonts w:hint="eastAsia"/>
        </w:rPr>
        <w:br/>
      </w:r>
      <w:r>
        <w:rPr>
          <w:rFonts w:hint="eastAsia"/>
        </w:rPr>
        <w:t>　　图 36： 医疗器械产业链</w:t>
      </w:r>
      <w:r>
        <w:rPr>
          <w:rFonts w:hint="eastAsia"/>
        </w:rPr>
        <w:br/>
      </w:r>
      <w:r>
        <w:rPr>
          <w:rFonts w:hint="eastAsia"/>
        </w:rPr>
        <w:t>　　图 37： 医疗器械行业采购模式分析</w:t>
      </w:r>
      <w:r>
        <w:rPr>
          <w:rFonts w:hint="eastAsia"/>
        </w:rPr>
        <w:br/>
      </w:r>
      <w:r>
        <w:rPr>
          <w:rFonts w:hint="eastAsia"/>
        </w:rPr>
        <w:t>　　图 38： 医疗器械行业生产模式</w:t>
      </w:r>
      <w:r>
        <w:rPr>
          <w:rFonts w:hint="eastAsia"/>
        </w:rPr>
        <w:br/>
      </w:r>
      <w:r>
        <w:rPr>
          <w:rFonts w:hint="eastAsia"/>
        </w:rPr>
        <w:t>　　图 39： 医疗器械行业销售模式分析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be578711a47bc" w:history="1">
        <w:r>
          <w:rPr>
            <w:rStyle w:val="Hyperlink"/>
          </w:rPr>
          <w:t>2026-2032年全球与中国医疗器械发展现状及市场前景预测报告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be578711a47bc" w:history="1">
        <w:r>
          <w:rPr>
            <w:rStyle w:val="Hyperlink"/>
          </w:rPr>
          <w:t>https://www.20087.com/7/19/YiLiaoQiXieFaZhanXianZhuangQianJing.html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热点：医用器材大全、医疗器械概念5日净流出18.7亿、ge医疗、医疗器械一类二类三类、世界公认十大医疗器械、医疗器械经营许可证、2023年医疗器械行业分析报告、医疗器械注册、医疗器械招聘网最新招聘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2ef06d2ce44e1" w:history="1">
      <w:r>
        <w:rPr>
          <w:rStyle w:val="Hyperlink"/>
        </w:rPr>
        <w:t>2026-2032年全球与中国医疗器械发展现状及市场前景预测报告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YiLiaoQiXieFaZhanXianZhuangQianJing.html" TargetMode="External" Id="Rdbabe578711a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YiLiaoQiXieFaZhanXianZhuangQianJing.html" TargetMode="External" Id="Rd972ef06d2ce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2025-12-30T02:14:17Z</dcterms:created>
  <dcterms:modified xsi:type="dcterms:W3CDTF">2025-12-30T03:14:17Z</dcterms:modified>
  <dc:subject>2026-2032年全球与中国医疗器械发展现状及市场前景预测报告</dc:subject>
  <dc:title>2026-2032年全球与中国医疗器械发展现状及市场前景预测报告</dc:title>
  <cp:keywords>2026-2032年全球与中国医疗器械发展现状及市场前景预测报告</cp:keywords>
  <dc:description>2026-2032年全球与中国医疗器械发展现状及市场前景预测报告</dc:description>
</cp:coreProperties>
</file>