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df9be7e794f59" w:history="1">
              <w:r>
                <w:rPr>
                  <w:rStyle w:val="Hyperlink"/>
                </w:rPr>
                <w:t>2026-2032年中国医药微生物学行业现状与市场前景分析报告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df9be7e794f59" w:history="1">
              <w:r>
                <w:rPr>
                  <w:rStyle w:val="Hyperlink"/>
                </w:rPr>
                <w:t>2026-2032年中国医药微生物学行业现状与市场前景分析报告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df9be7e794f59" w:history="1">
                <w:r>
                  <w:rPr>
                    <w:rStyle w:val="Hyperlink"/>
                  </w:rPr>
                  <w:t>https://www.20087.com/7/29/YiYaoWeiShengWuXueHangYeXianZhuangJiQianJing.html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微生物学是连接基础微生物研究与临床医学、药物开发的关键学科，聚焦于病原微生物鉴定、耐药机制解析、疫苗开发及微生态疗法（如粪菌移植、益生菌干预）等方向。在抗生素耐药性（AMR）全球蔓延背景下，该领域加速推进快速诊断技术（如质谱、基因测序）与新型抗菌策略（如噬菌体疗法、抗菌肽）的研发。同时，人体微生物组计划推动对肠道、皮肤等菌群与慢性病关联的深入探索，为精准医疗提供新靶点。然而，临床转化效率仍受限于复杂宿主-微生物互作机制、标准化模型缺乏及监管路径不明确；且基层医疗机构微生物检测能力薄弱，影响早期干预。</w:t>
      </w:r>
      <w:r>
        <w:rPr>
          <w:rFonts w:hint="eastAsia"/>
        </w:rPr>
        <w:br/>
      </w:r>
      <w:r>
        <w:rPr>
          <w:rFonts w:hint="eastAsia"/>
        </w:rPr>
        <w:t>　　未来，医药微生物学将向多组学整合与人工智能驱动深度演进。市场调研网指出，宏基因组、代谢组与免疫组数据融合将揭示菌群-宿主信号通路，指导个性化微生态干预；而AI模型可预测耐药基因传播风险并优化抗生素使用策略。在治疗层面，工程化益生菌将被设计为靶向递送载体，用于肿瘤或代谢疾病治疗。长远看，医药微生物学将从“病原防控学科”升级为“健康生态系统科学”，在预防医学、数字疗法与合成生物学交叉中，成为重塑人类健康范式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df9be7e794f59" w:history="1">
        <w:r>
          <w:rPr>
            <w:rStyle w:val="Hyperlink"/>
          </w:rPr>
          <w:t>2026-2032年中国医药微生物学行业现状与市场前景分析报告</w:t>
        </w:r>
      </w:hyperlink>
      <w:r>
        <w:rPr>
          <w:rFonts w:hint="eastAsia"/>
        </w:rPr>
        <w:t>》，2025年医药微生物学行业市场规模达 亿元，预计2032年市场规模将达 亿元，期间年均复合增长率（CAGR）达 %。报告基于统计局、相关协会等机构的详实数据，系统分析了医药微生物学行业的市场规模、竞争格局及技术发展现状，重点研究了医药微生物学产业链结构、市场需求变化及价格走势。报告对医药微生物学行业的发展趋势做出科学预测，评估了医药微生物学不同细分领域的增长潜力与投资风险，同时分析了医药微生物学重点企业的市场表现与战略布局。结合政策环境与技术创新方向，为相关企业调整经营策略、投资者把握市场机会提供客观参考，帮助决策者准确理解医药微生物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医药微生物学市场概述</w:t>
      </w:r>
      <w:r>
        <w:rPr>
          <w:rFonts w:hint="eastAsia"/>
        </w:rPr>
        <w:br/>
      </w:r>
      <w:r>
        <w:rPr>
          <w:rFonts w:hint="eastAsia"/>
        </w:rPr>
        <w:t>　　1.1 医药微生物学市场概述</w:t>
      </w:r>
      <w:r>
        <w:rPr>
          <w:rFonts w:hint="eastAsia"/>
        </w:rPr>
        <w:br/>
      </w:r>
      <w:r>
        <w:rPr>
          <w:rFonts w:hint="eastAsia"/>
        </w:rPr>
        <w:t>　　1.2 不同产品类型医药微生物学分析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中国市场不同产品类型医药微生物学规模对比（2021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细菌</w:t>
      </w:r>
      <w:r>
        <w:rPr>
          <w:rFonts w:hint="eastAsia"/>
        </w:rPr>
        <w:br/>
      </w:r>
      <w:r>
        <w:rPr>
          <w:rFonts w:hint="eastAsia"/>
        </w:rPr>
        <w:t>　　　　1.2.3 真菌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从不同应用，医药微生物学主要包括如下几个方面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中国市场不同应用医药微生物学规模对比（2021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生长因子</w:t>
      </w:r>
      <w:r>
        <w:rPr>
          <w:rFonts w:hint="eastAsia"/>
        </w:rPr>
        <w:br/>
      </w:r>
      <w:r>
        <w:rPr>
          <w:rFonts w:hint="eastAsia"/>
        </w:rPr>
        <w:t>　　　　1.3.3 抗癌药物</w:t>
      </w:r>
      <w:r>
        <w:rPr>
          <w:rFonts w:hint="eastAsia"/>
        </w:rPr>
        <w:br/>
      </w:r>
      <w:r>
        <w:rPr>
          <w:rFonts w:hint="eastAsia"/>
        </w:rPr>
        <w:t>　　　　1.3.4 免疫抑制剂</w:t>
      </w:r>
      <w:r>
        <w:rPr>
          <w:rFonts w:hint="eastAsia"/>
        </w:rPr>
        <w:br/>
      </w:r>
      <w:r>
        <w:rPr>
          <w:rFonts w:hint="eastAsia"/>
        </w:rPr>
        <w:t>　　　　1.3.5 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中国医药微生物学市场规模现状及未来趋势（2021-2032）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中国市场主要企业医药微生物学规模及市场份额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中国市场主要厂商进入医药微生物学行业时间点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中国市场主要厂商医药微生物学产品类型及应用</w:t>
      </w:r>
      <w:r>
        <w:rPr>
          <w:rFonts w:hint="eastAsia"/>
        </w:rPr>
        <w:br/>
      </w:r>
      <w:r>
        <w:rPr>
          <w:rFonts w:hint="eastAsia"/>
        </w:rPr>
        <w:t>　　2.5 医药微生物学行业集中度、竞争程度分析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医药微生物学行业集中度分析：2025年中国市场Top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中国市场医药微生物学第一梯队、第二梯队和第三梯队厂商及市场份额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中国不同产品类型医药微生物学规模及预测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中国不同产品类型医药微生物学规模及市场份额（2021-2026）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中国不同产品类型医药微生物学规模预测（2027-2032）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中国不同应用医药微生物学规模及市场份额（2021-2026）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中国不同应用医药微生物学规模预测（2027-2032）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医药微生物学行业发展机遇及主要驱动因素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医药微生物学行业发展面临的风险</w:t>
      </w:r>
      <w:r>
        <w:rPr>
          <w:rFonts w:hint="eastAsia"/>
        </w:rPr>
        <w:br/>
      </w:r>
      <w:r>
        <w:rPr>
          <w:rFonts w:hint="eastAsia"/>
        </w:rPr>
        <w:t>　　6.3 医药微生物学行业政策分析</w:t>
      </w:r>
      <w:r>
        <w:rPr>
          <w:rFonts w:hint="eastAsia"/>
        </w:rPr>
        <w:br/>
      </w:r>
      <w:r>
        <w:rPr>
          <w:rFonts w:hint="eastAsia"/>
        </w:rPr>
        <w:t>　　6.4 医药微生物学中国企业SWOT分析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医药微生物学行业产业链简介</w:t>
      </w:r>
      <w:r>
        <w:rPr>
          <w:rFonts w:hint="eastAsia"/>
        </w:rPr>
        <w:br/>
      </w:r>
      <w:r>
        <w:rPr>
          <w:rFonts w:hint="eastAsia"/>
        </w:rPr>
        <w:t>　　　　7.1.1 医药微生物学行业供应链分析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医药微生物学行业主要下游客户</w:t>
      </w:r>
      <w:r>
        <w:rPr>
          <w:rFonts w:hint="eastAsia"/>
        </w:rPr>
        <w:br/>
      </w:r>
      <w:r>
        <w:rPr>
          <w:rFonts w:hint="eastAsia"/>
        </w:rPr>
        <w:t>　　7.2 医药微生物学行业采购模式</w:t>
      </w:r>
      <w:r>
        <w:rPr>
          <w:rFonts w:hint="eastAsia"/>
        </w:rPr>
        <w:br/>
      </w:r>
      <w:r>
        <w:rPr>
          <w:rFonts w:hint="eastAsia"/>
        </w:rPr>
        <w:t>　　7.3 医药微生物学行业开发/生产模式</w:t>
      </w:r>
      <w:r>
        <w:rPr>
          <w:rFonts w:hint="eastAsia"/>
        </w:rPr>
        <w:br/>
      </w:r>
      <w:r>
        <w:rPr>
          <w:rFonts w:hint="eastAsia"/>
        </w:rPr>
        <w:t>　　7.4 医药微生物学行业销售模式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中国市场不同产品类型医药微生物学规模（万元）及增长率对比（2021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细菌主要企业列表</w:t>
      </w:r>
      <w:r>
        <w:rPr>
          <w:rFonts w:hint="eastAsia"/>
        </w:rPr>
        <w:br/>
      </w:r>
      <w:r>
        <w:rPr>
          <w:rFonts w:hint="eastAsia"/>
        </w:rPr>
        <w:t>　　表 3： 真菌主要企业列表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中国市场不同应用医药微生物学规模（万元）及增长率对比（2021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中国市场主要企业医药微生物学规模（万元）&amp;（2021-2026）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中国市场主要企业医药微生物学规模份额对比（2021-2026）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中国市场主要企业进入医药微生物学市场日期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中国市场主要厂商医药微生物学产品类型及应用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2025年中国市场医药微生物学主要厂商市场地位（第一梯队、第二梯队和第三梯队）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中国市场医药微生物学市场投资、并购等现状分析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重点企业（16）在中国市场医药微生物学收入（万元）及毛利率（2021-2026）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中国不同产品类型医药微生物学规模列表（万元）&amp;（2021-2026）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中国不同产品类型医药微生物学规模市场份额列表（2021-2026）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中国不同产品类型医药微生物学规模（万元）预测（2027-2032）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中国不同产品类型医药微生物学规模市场份额预测（2027-2032）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中国不同应用医药微生物学规模列表（万元）&amp;（2021-2026）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中国不同应用医药微生物学规模市场份额列表（2021-2026）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中国不同应用医药微生物学规模（万元）预测（2027-2032）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中国不同应用医药微生物学规模市场份额预测（2027-2032）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医药微生物学行业发展机遇及主要驱动因素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医药微生物学行业发展面临的风险</w:t>
      </w:r>
      <w:r>
        <w:rPr>
          <w:rFonts w:hint="eastAsia"/>
        </w:rPr>
        <w:br/>
      </w:r>
      <w:r>
        <w:rPr>
          <w:rFonts w:hint="eastAsia"/>
        </w:rPr>
        <w:t>　　表 87： 医药微生物学行业政策分析</w:t>
      </w:r>
      <w:r>
        <w:rPr>
          <w:rFonts w:hint="eastAsia"/>
        </w:rPr>
        <w:br/>
      </w:r>
      <w:r>
        <w:rPr>
          <w:rFonts w:hint="eastAsia"/>
        </w:rPr>
        <w:t>　　表 88： 医药微生物学行业供应链分析</w:t>
      </w:r>
      <w:r>
        <w:rPr>
          <w:rFonts w:hint="eastAsia"/>
        </w:rPr>
        <w:br/>
      </w:r>
      <w:r>
        <w:rPr>
          <w:rFonts w:hint="eastAsia"/>
        </w:rPr>
        <w:t>　　表 89： 医药微生物学上游原材料和主要供应商情况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医药微生物学行业主要下游客户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医药微生物学产品图片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中国不同产品类型医药微生物学市场份额2025 &amp; 2032</w:t>
      </w:r>
      <w:r>
        <w:rPr>
          <w:rFonts w:hint="eastAsia"/>
        </w:rPr>
        <w:br/>
      </w:r>
      <w:r>
        <w:rPr>
          <w:rFonts w:hint="eastAsia"/>
        </w:rPr>
        <w:t>　　图 3： 细菌产品图片</w:t>
      </w:r>
      <w:r>
        <w:rPr>
          <w:rFonts w:hint="eastAsia"/>
        </w:rPr>
        <w:br/>
      </w:r>
      <w:r>
        <w:rPr>
          <w:rFonts w:hint="eastAsia"/>
        </w:rPr>
        <w:t>　　图 4： 中国细菌规模（万元）及增长率（2021-2032）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真菌产品图片</w:t>
      </w:r>
      <w:r>
        <w:rPr>
          <w:rFonts w:hint="eastAsia"/>
        </w:rPr>
        <w:br/>
      </w:r>
      <w:r>
        <w:rPr>
          <w:rFonts w:hint="eastAsia"/>
        </w:rPr>
        <w:t>　　图 6： 中国真菌规模（万元）及增长率（2021-2032）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中国不同应用医药微生物学市场份额2025 VS 2032</w:t>
      </w:r>
      <w:r>
        <w:rPr>
          <w:rFonts w:hint="eastAsia"/>
        </w:rPr>
        <w:br/>
      </w:r>
      <w:r>
        <w:rPr>
          <w:rFonts w:hint="eastAsia"/>
        </w:rPr>
        <w:t>　　图 10： 生长因子</w:t>
      </w:r>
      <w:r>
        <w:rPr>
          <w:rFonts w:hint="eastAsia"/>
        </w:rPr>
        <w:br/>
      </w:r>
      <w:r>
        <w:rPr>
          <w:rFonts w:hint="eastAsia"/>
        </w:rPr>
        <w:t>　　图 11： 抗癌药物</w:t>
      </w:r>
      <w:r>
        <w:rPr>
          <w:rFonts w:hint="eastAsia"/>
        </w:rPr>
        <w:br/>
      </w:r>
      <w:r>
        <w:rPr>
          <w:rFonts w:hint="eastAsia"/>
        </w:rPr>
        <w:t>　　图 12： 免疫抑制剂</w:t>
      </w:r>
      <w:r>
        <w:rPr>
          <w:rFonts w:hint="eastAsia"/>
        </w:rPr>
        <w:br/>
      </w:r>
      <w:r>
        <w:rPr>
          <w:rFonts w:hint="eastAsia"/>
        </w:rPr>
        <w:t>　　图 13： 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中国医药微生物学市场规模增速预测：（2021-2032）&amp;（万元）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中国市场医药微生物学市场规模，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2025年中国市场前五大厂商医药微生物学市场份额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2025年中国市场医药微生物学第一梯队、第二梯队和第三梯队厂商及市场份额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中国不同产品类型医药微生物学市场份额2021 &amp; 2025</w:t>
      </w:r>
      <w:r>
        <w:rPr>
          <w:rFonts w:hint="eastAsia"/>
        </w:rPr>
        <w:br/>
      </w:r>
      <w:r>
        <w:rPr>
          <w:rFonts w:hint="eastAsia"/>
        </w:rPr>
        <w:t>　　图 20： 医药微生物学中国企业SWOT分析</w:t>
      </w:r>
      <w:r>
        <w:rPr>
          <w:rFonts w:hint="eastAsia"/>
        </w:rPr>
        <w:br/>
      </w:r>
      <w:r>
        <w:rPr>
          <w:rFonts w:hint="eastAsia"/>
        </w:rPr>
        <w:t>　　图 21： 医药微生物学产业链</w:t>
      </w:r>
      <w:r>
        <w:rPr>
          <w:rFonts w:hint="eastAsia"/>
        </w:rPr>
        <w:br/>
      </w:r>
      <w:r>
        <w:rPr>
          <w:rFonts w:hint="eastAsia"/>
        </w:rPr>
        <w:t>　　图 22： 医药微生物学行业采购模式</w:t>
      </w:r>
      <w:r>
        <w:rPr>
          <w:rFonts w:hint="eastAsia"/>
        </w:rPr>
        <w:br/>
      </w:r>
      <w:r>
        <w:rPr>
          <w:rFonts w:hint="eastAsia"/>
        </w:rPr>
        <w:t>　　图 23： 医药微生物学行业开发/生产模式分析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医药微生物学行业销售模式分析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df9be7e794f59" w:history="1">
        <w:r>
          <w:rPr>
            <w:rStyle w:val="Hyperlink"/>
          </w:rPr>
          <w:t>2026-2032年中国医药微生物学行业现状与市场前景分析报告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df9be7e794f59" w:history="1">
        <w:r>
          <w:rPr>
            <w:rStyle w:val="Hyperlink"/>
          </w:rPr>
          <w:t>https://www.20087.com/7/29/YiYaoWeiShengWuXueHangYeXianZhuangJiQianJing.html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学出来能干嘛、医药微生物学名词解释、微生物与生化药学前景、微生物医药方面、微生物相关专业有哪些、微生物药学专业、病原生物学和医学微生物学一样吗、微生物学在医药领域中的应用、医学微生物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bfb61c3740d3" w:history="1">
      <w:r>
        <w:rPr>
          <w:rStyle w:val="Hyperlink"/>
        </w:rPr>
        <w:t>2026-2032年中国医药微生物学行业现状与市场前景分析报告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YaoWeiShengWuXueHangYeXianZhuangJiQianJing.html" TargetMode="External" Id="Rf1fdf9be7e7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YaoWeiShengWuXueHangYeXianZhuangJiQianJing.html" TargetMode="External" Id="R97c8bfb61c3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2026-02-07T04:30:45Z</dcterms:created>
  <dcterms:modified xsi:type="dcterms:W3CDTF">2026-02-07T05:30:45Z</dcterms:modified>
  <dc:subject>2026-2032年中国医药微生物学行业现状与市场前景分析报告</dc:subject>
  <dc:title>2026-2032年中国医药微生物学行业现状与市场前景分析报告</dc:title>
  <cp:keywords>2026-2032年中国医药微生物学行业现状与市场前景分析报告</cp:keywords>
  <dc:description>2026-2032年中国医药微生物学行业现状与市场前景分析报告</dc:description>
</cp:coreProperties>
</file>