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291336b1204500" w:history="1">
              <w:r>
                <w:rPr>
                  <w:rStyle w:val="Hyperlink"/>
                </w:rPr>
                <w:t>2025-2031年中国干细胞因子行业现状与发展前景预测报告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291336b1204500" w:history="1">
              <w:r>
                <w:rPr>
                  <w:rStyle w:val="Hyperlink"/>
                </w:rPr>
                <w:t>2025-2031年中国干细胞因子行业现状与发展前景预测报告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291336b1204500" w:history="1">
                <w:r>
                  <w:rPr>
                    <w:rStyle w:val="Hyperlink"/>
                  </w:rPr>
                  <w:t>https://www.20087.com/7/59/GanXiBaoYinZiHangYeXianZhuangJiQianJing.html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细胞因子（SCF）是一种重要的生长因子，主要参与造血干细胞和黑色素细胞的增殖与分化过程。干细胞因子在医学研究中具有广泛应用，尤其是在再生医学、肿瘤治疗及遗传病修复等领域。干细胞因子能够促进干细胞的自我更新能力，并引导其向特定细胞类型分化，为开发新型治疗方法提供了可能。然而，尽管干细胞因子的研究取得了长足进步，但其临床应用仍面临诸多挑战，如如何精确控制干细胞的定向分化以及避免潜在的副作用。此外，由于生产工艺复杂且成本高昂，限制了干细胞因子的大规模生产与普及。市场上产品质量参差不齐，部分产品可能存在纯度不足或批次间一致性差的问题，影响了最终疗效。</w:t>
      </w:r>
      <w:r>
        <w:rPr>
          <w:rFonts w:hint="eastAsia"/>
        </w:rPr>
        <w:br/>
      </w:r>
      <w:r>
        <w:rPr>
          <w:rFonts w:hint="eastAsia"/>
        </w:rPr>
        <w:t>　　未来，干细胞因子的发展将更加注重精准调控与个性化医疗。一方面，随着基因编辑技术如CRISPR-Cas9的进步，科学家们可以更精确地调控干细胞因子的作用机制，优化其在体内的表现形式，从而提高治疗效果并减少副作用。例如，通过基因工程手段设计出特异性更强的干细胞因子变体，专门针对某一类疾病进行靶向治疗。此外，借助大数据分析和人工智能算法，未来的干细胞因子可以根据患者的个体差异制定个性化的治疗方案，实现真正意义上的精准医疗。另一方面，随着全球对药品质量和安全性的关注增加，研发更加环保和可持续的生产工艺将是未来发展的重要方向。例如，采用绿色化学工艺替代传统有机合成方法，减少有害物质排放，促进绿色制造。预计未来几年内，干细胞因子将在技术创新、环境保护以及个性化医疗方面取得新的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291336b1204500" w:history="1">
        <w:r>
          <w:rPr>
            <w:rStyle w:val="Hyperlink"/>
          </w:rPr>
          <w:t>2025-2031年中国干细胞因子行业现状与发展前景预测报告</w:t>
        </w:r>
      </w:hyperlink>
      <w:r>
        <w:rPr>
          <w:rFonts w:hint="eastAsia"/>
        </w:rPr>
        <w:t>》基于统计局、相关行业协会及科研机构的详实数据，系统呈现干细胞因子行业市场规模、技术发展现状及未来趋势，客观分析干细胞因子行业竞争格局与主要企业经营状况。报告从干细胞因子供需关系、政策环境等维度，评估了干细胞因子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干细胞因子行业概述</w:t>
      </w:r>
      <w:r>
        <w:rPr>
          <w:rFonts w:hint="eastAsia"/>
        </w:rPr>
        <w:br/>
      </w:r>
      <w:r>
        <w:rPr>
          <w:rFonts w:hint="eastAsia"/>
        </w:rPr>
        <w:t>　　第一节 干细胞因子定义与分类</w:t>
      </w:r>
      <w:r>
        <w:rPr>
          <w:rFonts w:hint="eastAsia"/>
        </w:rPr>
        <w:br/>
      </w:r>
      <w:r>
        <w:rPr>
          <w:rFonts w:hint="eastAsia"/>
        </w:rPr>
        <w:t>　　第二节 干细胞因子应用领域</w:t>
      </w:r>
      <w:r>
        <w:rPr>
          <w:rFonts w:hint="eastAsia"/>
        </w:rPr>
        <w:br/>
      </w:r>
      <w:r>
        <w:rPr>
          <w:rFonts w:hint="eastAsia"/>
        </w:rPr>
        <w:t>　　第三节 干细胞因子行业经济指标分析</w:t>
      </w:r>
      <w:r>
        <w:rPr>
          <w:rFonts w:hint="eastAsia"/>
        </w:rPr>
        <w:br/>
      </w:r>
      <w:r>
        <w:rPr>
          <w:rFonts w:hint="eastAsia"/>
        </w:rPr>
        <w:t>　　　　一、干细胞因子行业赢利性评估</w:t>
      </w:r>
      <w:r>
        <w:rPr>
          <w:rFonts w:hint="eastAsia"/>
        </w:rPr>
        <w:br/>
      </w:r>
      <w:r>
        <w:rPr>
          <w:rFonts w:hint="eastAsia"/>
        </w:rPr>
        <w:t>　　　　二、干细胞因子行业成长速度分析</w:t>
      </w:r>
      <w:r>
        <w:rPr>
          <w:rFonts w:hint="eastAsia"/>
        </w:rPr>
        <w:br/>
      </w:r>
      <w:r>
        <w:rPr>
          <w:rFonts w:hint="eastAsia"/>
        </w:rPr>
        <w:t>　　　　三、干细胞因子附加值提升空间探讨</w:t>
      </w:r>
      <w:r>
        <w:rPr>
          <w:rFonts w:hint="eastAsia"/>
        </w:rPr>
        <w:br/>
      </w:r>
      <w:r>
        <w:rPr>
          <w:rFonts w:hint="eastAsia"/>
        </w:rPr>
        <w:t>　　　　四、干细胞因子行业进入壁垒分析</w:t>
      </w:r>
      <w:r>
        <w:rPr>
          <w:rFonts w:hint="eastAsia"/>
        </w:rPr>
        <w:br/>
      </w:r>
      <w:r>
        <w:rPr>
          <w:rFonts w:hint="eastAsia"/>
        </w:rPr>
        <w:t>　　　　五、干细胞因子行业风险性评估</w:t>
      </w:r>
      <w:r>
        <w:rPr>
          <w:rFonts w:hint="eastAsia"/>
        </w:rPr>
        <w:br/>
      </w:r>
      <w:r>
        <w:rPr>
          <w:rFonts w:hint="eastAsia"/>
        </w:rPr>
        <w:t>　　　　六、干细胞因子行业周期性分析</w:t>
      </w:r>
      <w:r>
        <w:rPr>
          <w:rFonts w:hint="eastAsia"/>
        </w:rPr>
        <w:br/>
      </w:r>
      <w:r>
        <w:rPr>
          <w:rFonts w:hint="eastAsia"/>
        </w:rPr>
        <w:t>　　　　七、干细胞因子行业竞争程度指标</w:t>
      </w:r>
      <w:r>
        <w:rPr>
          <w:rFonts w:hint="eastAsia"/>
        </w:rPr>
        <w:br/>
      </w:r>
      <w:r>
        <w:rPr>
          <w:rFonts w:hint="eastAsia"/>
        </w:rPr>
        <w:t>　　　　八、干细胞因子行业成熟度综合分析</w:t>
      </w:r>
      <w:r>
        <w:rPr>
          <w:rFonts w:hint="eastAsia"/>
        </w:rPr>
        <w:br/>
      </w:r>
      <w:r>
        <w:rPr>
          <w:rFonts w:hint="eastAsia"/>
        </w:rPr>
        <w:t>　　第四节 干细胞因子产业链及经营模式分析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三、干细胞因子销售模式与渠道策略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全球干细胞因子市场发展分析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2024-2025年全球干细胞因子行业发展分析</w:t>
      </w:r>
      <w:r>
        <w:rPr>
          <w:rFonts w:hint="eastAsia"/>
        </w:rPr>
        <w:br/>
      </w:r>
      <w:r>
        <w:rPr>
          <w:rFonts w:hint="eastAsia"/>
        </w:rPr>
        <w:t>　　　　一、全球干细胞因子行业市场规模与趋势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二、全球干细胞因子行业发展特点</w:t>
      </w:r>
      <w:r>
        <w:rPr>
          <w:rFonts w:hint="eastAsia"/>
        </w:rPr>
        <w:br/>
      </w:r>
      <w:r>
        <w:rPr>
          <w:rFonts w:hint="eastAsia"/>
        </w:rPr>
        <w:t>　　　　三、全球干细胞因子行业竞争格局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主要国家与地区干细胞因子市场分析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2025-2031年全球干细胞因子行业发展趋势与前景预测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一、干细胞因子行业发展趋势</w:t>
      </w:r>
      <w:r>
        <w:rPr>
          <w:rFonts w:hint="eastAsia"/>
        </w:rPr>
        <w:br/>
      </w:r>
      <w:r>
        <w:rPr>
          <w:rFonts w:hint="eastAsia"/>
        </w:rPr>
        <w:t>　　　　二、干细胞因子行业发展潜力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中国干细胞因子行业市场分析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2024-2025年干细胞因子产能与投资动态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一、国内干细胞因子产能现状与利用效率</w:t>
      </w:r>
      <w:r>
        <w:rPr>
          <w:rFonts w:hint="eastAsia"/>
        </w:rPr>
        <w:br/>
      </w:r>
      <w:r>
        <w:rPr>
          <w:rFonts w:hint="eastAsia"/>
        </w:rPr>
        <w:t>　　　　二、干细胞因子产能扩张与投资动态分析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2025-2031年干细胞因子行业产量统计与趋势预测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一、2019-2024年干细胞因子行业产量与增长趋势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1、2019-2024年干细胞因子产量及增长趋势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2、2019-2024年干细胞因子细分产品产量及份额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二、干细胞因子产量影响因素分析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三、2025-2031年干细胞因子产量预测</w:t>
      </w:r>
      <w:r>
        <w:rPr>
          <w:rFonts w:hint="eastAsia"/>
        </w:rPr>
        <w:br/>
      </w:r>
      <w:r>
        <w:rPr>
          <w:rFonts w:hint="eastAsia"/>
        </w:rPr>
        <w:t>　　第三节 2025-2031年干细胞因子市场需求与销售分析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一、2024-2025年干细胞因子行业需求现状</w:t>
      </w:r>
      <w:r>
        <w:rPr>
          <w:rFonts w:hint="eastAsia"/>
        </w:rPr>
        <w:br/>
      </w:r>
      <w:r>
        <w:rPr>
          <w:rFonts w:hint="eastAsia"/>
        </w:rPr>
        <w:t>　　　　二、干细胞因子客户群体与需求特点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三、2019-2024年干细胞因子行业销售规模分析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四、2025-2031年干细胞因子市场增长潜力与规模预测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2024-2025年干细胞因子行业技术发展现状及趋势分析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干细胞因子行业技术发展现状分析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国内外干细胞因子行业技术差距分析及差距形成的主要原因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干细胞因子行业技术发展方向、趋势预测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提升干细胞因子行业技术能力策略建议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中国干细胞因子细分市场分析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一、2024-2025年干细胞因子主要细分产品市场现状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干细胞因子价格机制与竞争策略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一、2019-2024年干细胞因子市场价格走势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干细胞因子定价策略与方法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2025-2031年干细胞因子价格竞争态势与趋势预测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中国干细胞因子行业重点区域市场研究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2024-2025年重点区域干细胞因子市场发展概况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二、2019-2024年干细胞因子市场需求规模情况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三、2025-2031年干细胞因子行业发展潜力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二、2019-2024年干细胞因子市场需求规模情况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三、2025-2031年干细胞因子行业发展潜力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二、2019-2024年干细胞因子市场需求规模情况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三、2025-2031年干细胞因子行业发展潜力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二、2019-2024年干细胞因子市场需求规模情况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三、2025-2031年干细胞因子行业发展潜力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二、2019-2024年干细胞因子市场需求规模情况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三、2025-2031年干细胞因子行业发展潜力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2019-2024年中国干细胞因子行业进出口情况分析</w:t>
      </w:r>
      <w:r>
        <w:rPr>
          <w:rFonts w:hint="eastAsia"/>
        </w:rPr>
        <w:br/>
      </w:r>
      <w:r>
        <w:rPr>
          <w:rFonts w:hint="eastAsia"/>
        </w:rPr>
        <w:t>　　第一节 干细胞因子行业进口规模与来源分析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一、2019-2024年干细胞因子进口规模分析</w:t>
      </w:r>
      <w:r>
        <w:rPr>
          <w:rFonts w:hint="eastAsia"/>
        </w:rPr>
        <w:br/>
      </w:r>
      <w:r>
        <w:rPr>
          <w:rFonts w:hint="eastAsia"/>
        </w:rPr>
        <w:t>　　　　二、干细胞因子主要进口来源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干细胞因子行业出口规模与目的地分析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一、2019-2024年干细胞因子出口规模分析</w:t>
      </w:r>
      <w:r>
        <w:rPr>
          <w:rFonts w:hint="eastAsia"/>
        </w:rPr>
        <w:br/>
      </w:r>
      <w:r>
        <w:rPr>
          <w:rFonts w:hint="eastAsia"/>
        </w:rPr>
        <w:t>　　　　二、干细胞因子主要出口目的地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2019-2024年中国干细胞因子总体规模与财务指标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中国干细胞因子行业总体规模分析</w:t>
      </w:r>
      <w:r>
        <w:rPr>
          <w:rFonts w:hint="eastAsia"/>
        </w:rPr>
        <w:br/>
      </w:r>
      <w:r>
        <w:rPr>
          <w:rFonts w:hint="eastAsia"/>
        </w:rPr>
        <w:t>　　　　一、干细胞因子企业数量与结构</w:t>
      </w:r>
      <w:r>
        <w:rPr>
          <w:rFonts w:hint="eastAsia"/>
        </w:rPr>
        <w:br/>
      </w:r>
      <w:r>
        <w:rPr>
          <w:rFonts w:hint="eastAsia"/>
        </w:rPr>
        <w:t>　　　　二、干细胞因子从业人员规模</w:t>
      </w:r>
      <w:r>
        <w:rPr>
          <w:rFonts w:hint="eastAsia"/>
        </w:rPr>
        <w:br/>
      </w:r>
      <w:r>
        <w:rPr>
          <w:rFonts w:hint="eastAsia"/>
        </w:rPr>
        <w:t>　　　　三、干细胞因子行业资产状况</w:t>
      </w:r>
      <w:r>
        <w:rPr>
          <w:rFonts w:hint="eastAsia"/>
        </w:rPr>
        <w:br/>
      </w:r>
      <w:r>
        <w:rPr>
          <w:rFonts w:hint="eastAsia"/>
        </w:rPr>
        <w:t>　　第二节 中国干细胞因子行业财务指标总体分析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干细胞因子行业重点企业经营状况分析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干细胞因子重点企业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干细胞因子领先企业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干细胞因子标杆企业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干细胞因子代表企业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干细胞因子龙头企业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干细胞因子重点企业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中国干细胞因子行业竞争格局分析</w:t>
      </w:r>
      <w:r>
        <w:rPr>
          <w:rFonts w:hint="eastAsia"/>
        </w:rPr>
        <w:br/>
      </w:r>
      <w:r>
        <w:rPr>
          <w:rFonts w:hint="eastAsia"/>
        </w:rPr>
        <w:t>　　第一节 干细胞因子行业竞争格局总览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2024-2025年干细胞因子行业竞争力分析</w:t>
      </w:r>
      <w:r>
        <w:rPr>
          <w:rFonts w:hint="eastAsia"/>
        </w:rPr>
        <w:br/>
      </w:r>
      <w:r>
        <w:rPr>
          <w:rFonts w:hint="eastAsia"/>
        </w:rPr>
        <w:t>　　　　一、干细胞因子供应商议价能力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四、干细胞因子替代品威胁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2019-2024年干细胞因子行业企业并购活动分析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2024-2025年干细胞因子行业会展与招投标活动分析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一、干细胞因子行业会展活动及其市场影响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2025年中国干细胞因子企业发展策略分析</w:t>
      </w:r>
      <w:r>
        <w:rPr>
          <w:rFonts w:hint="eastAsia"/>
        </w:rPr>
        <w:br/>
      </w:r>
      <w:r>
        <w:rPr>
          <w:rFonts w:hint="eastAsia"/>
        </w:rPr>
        <w:t>　　第一节 干细胞因子市场策略分析</w:t>
      </w:r>
      <w:r>
        <w:rPr>
          <w:rFonts w:hint="eastAsia"/>
        </w:rPr>
        <w:br/>
      </w:r>
      <w:r>
        <w:rPr>
          <w:rFonts w:hint="eastAsia"/>
        </w:rPr>
        <w:t>　　　　一、干细胞因子市场定位与拓展策略</w:t>
      </w:r>
      <w:r>
        <w:rPr>
          <w:rFonts w:hint="eastAsia"/>
        </w:rPr>
        <w:br/>
      </w:r>
      <w:r>
        <w:rPr>
          <w:rFonts w:hint="eastAsia"/>
        </w:rPr>
        <w:t>　　　　二、干细胞因子市场细分与目标客户</w:t>
      </w:r>
      <w:r>
        <w:rPr>
          <w:rFonts w:hint="eastAsia"/>
        </w:rPr>
        <w:br/>
      </w:r>
      <w:r>
        <w:rPr>
          <w:rFonts w:hint="eastAsia"/>
        </w:rPr>
        <w:t>　　第二节 干细胞因子销售策略分析</w:t>
      </w:r>
      <w:r>
        <w:rPr>
          <w:rFonts w:hint="eastAsia"/>
        </w:rPr>
        <w:br/>
      </w:r>
      <w:r>
        <w:rPr>
          <w:rFonts w:hint="eastAsia"/>
        </w:rPr>
        <w:t>　　　　一、干细胞因子销售渠道与网络建设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提高干细胞因子企业竞争力建议</w:t>
      </w:r>
      <w:r>
        <w:rPr>
          <w:rFonts w:hint="eastAsia"/>
        </w:rPr>
        <w:br/>
      </w:r>
      <w:r>
        <w:rPr>
          <w:rFonts w:hint="eastAsia"/>
        </w:rPr>
        <w:t>　　　　一、干细胞因子技术创新与管理优化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干细胞因子品牌战略思考</w:t>
      </w:r>
      <w:r>
        <w:rPr>
          <w:rFonts w:hint="eastAsia"/>
        </w:rPr>
        <w:br/>
      </w:r>
      <w:r>
        <w:rPr>
          <w:rFonts w:hint="eastAsia"/>
        </w:rPr>
        <w:t>　　　　一、干细胞因子品牌建设与维护</w:t>
      </w:r>
      <w:r>
        <w:rPr>
          <w:rFonts w:hint="eastAsia"/>
        </w:rPr>
        <w:br/>
      </w:r>
      <w:r>
        <w:rPr>
          <w:rFonts w:hint="eastAsia"/>
        </w:rPr>
        <w:t>　　　　二、干细胞因子品牌影响力与市场竞争力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中国干细胞因子行业风险与对策</w:t>
      </w:r>
      <w:r>
        <w:rPr>
          <w:rFonts w:hint="eastAsia"/>
        </w:rPr>
        <w:br/>
      </w:r>
      <w:r>
        <w:rPr>
          <w:rFonts w:hint="eastAsia"/>
        </w:rPr>
        <w:t>　　第一节 干细胞因子行业SWOT分析</w:t>
      </w:r>
      <w:r>
        <w:rPr>
          <w:rFonts w:hint="eastAsia"/>
        </w:rPr>
        <w:br/>
      </w:r>
      <w:r>
        <w:rPr>
          <w:rFonts w:hint="eastAsia"/>
        </w:rPr>
        <w:t>　　　　一、干细胞因子行业优势分析</w:t>
      </w:r>
      <w:r>
        <w:rPr>
          <w:rFonts w:hint="eastAsia"/>
        </w:rPr>
        <w:br/>
      </w:r>
      <w:r>
        <w:rPr>
          <w:rFonts w:hint="eastAsia"/>
        </w:rPr>
        <w:t>　　　　二、干细胞因子行业劣势分析</w:t>
      </w:r>
      <w:r>
        <w:rPr>
          <w:rFonts w:hint="eastAsia"/>
        </w:rPr>
        <w:br/>
      </w:r>
      <w:r>
        <w:rPr>
          <w:rFonts w:hint="eastAsia"/>
        </w:rPr>
        <w:t>　　　　三、干细胞因子市场机会探索</w:t>
      </w:r>
      <w:r>
        <w:rPr>
          <w:rFonts w:hint="eastAsia"/>
        </w:rPr>
        <w:br/>
      </w:r>
      <w:r>
        <w:rPr>
          <w:rFonts w:hint="eastAsia"/>
        </w:rPr>
        <w:t>　　　　四、干细胞因子市场威胁评估</w:t>
      </w:r>
      <w:r>
        <w:rPr>
          <w:rFonts w:hint="eastAsia"/>
        </w:rPr>
        <w:br/>
      </w:r>
      <w:r>
        <w:rPr>
          <w:rFonts w:hint="eastAsia"/>
        </w:rPr>
        <w:t>　　第二节 干细胞因子行业风险及对策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2025-2031年中国干细胞因子行业前景与发展趋势</w:t>
      </w:r>
      <w:r>
        <w:rPr>
          <w:rFonts w:hint="eastAsia"/>
        </w:rPr>
        <w:br/>
      </w:r>
      <w:r>
        <w:rPr>
          <w:rFonts w:hint="eastAsia"/>
        </w:rPr>
        <w:t>　　第一节 干细胞因子行业发展环境分析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2025-2031年干细胞因子行业发展趋势与方向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一、干细胞因子行业发展方向预测</w:t>
      </w:r>
      <w:r>
        <w:rPr>
          <w:rFonts w:hint="eastAsia"/>
        </w:rPr>
        <w:br/>
      </w:r>
      <w:r>
        <w:rPr>
          <w:rFonts w:hint="eastAsia"/>
        </w:rPr>
        <w:t>　　　　二、干细胞因子发展趋势分析</w:t>
      </w:r>
      <w:r>
        <w:rPr>
          <w:rFonts w:hint="eastAsia"/>
        </w:rPr>
        <w:br/>
      </w:r>
      <w:r>
        <w:rPr>
          <w:rFonts w:hint="eastAsia"/>
        </w:rPr>
        <w:t>　　第三节 2025-2031年干细胞因子行业发展潜力与机遇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一、干细胞因子市场发展潜力评估</w:t>
      </w:r>
      <w:r>
        <w:rPr>
          <w:rFonts w:hint="eastAsia"/>
        </w:rPr>
        <w:br/>
      </w:r>
      <w:r>
        <w:rPr>
          <w:rFonts w:hint="eastAsia"/>
        </w:rPr>
        <w:t>　　　　二、干细胞因子新兴市场与机遇探索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干细胞因子行业研究结论与建议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[:中:智林:]干细胞因子行业发展建议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干细胞因子图片</w:t>
      </w:r>
      <w:r>
        <w:rPr>
          <w:rFonts w:hint="eastAsia"/>
        </w:rPr>
        <w:br/>
      </w:r>
      <w:r>
        <w:rPr>
          <w:rFonts w:hint="eastAsia"/>
        </w:rPr>
        <w:t>　　图表 干细胞因子种类 分类</w:t>
      </w:r>
      <w:r>
        <w:rPr>
          <w:rFonts w:hint="eastAsia"/>
        </w:rPr>
        <w:br/>
      </w:r>
      <w:r>
        <w:rPr>
          <w:rFonts w:hint="eastAsia"/>
        </w:rPr>
        <w:t>　　图表 干细胞因子用途 应用</w:t>
      </w:r>
      <w:r>
        <w:rPr>
          <w:rFonts w:hint="eastAsia"/>
        </w:rPr>
        <w:br/>
      </w:r>
      <w:r>
        <w:rPr>
          <w:rFonts w:hint="eastAsia"/>
        </w:rPr>
        <w:t>　　图表 干细胞因子主要特点</w:t>
      </w:r>
      <w:r>
        <w:rPr>
          <w:rFonts w:hint="eastAsia"/>
        </w:rPr>
        <w:br/>
      </w:r>
      <w:r>
        <w:rPr>
          <w:rFonts w:hint="eastAsia"/>
        </w:rPr>
        <w:t>　　图表 干细胞因子产业链分析</w:t>
      </w:r>
      <w:r>
        <w:rPr>
          <w:rFonts w:hint="eastAsia"/>
        </w:rPr>
        <w:br/>
      </w:r>
      <w:r>
        <w:rPr>
          <w:rFonts w:hint="eastAsia"/>
        </w:rPr>
        <w:t>　　图表 干细胞因子政策分析</w:t>
      </w:r>
      <w:r>
        <w:rPr>
          <w:rFonts w:hint="eastAsia"/>
        </w:rPr>
        <w:br/>
      </w:r>
      <w:r>
        <w:rPr>
          <w:rFonts w:hint="eastAsia"/>
        </w:rPr>
        <w:t>　　图表 干细胞因子技术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2019-2024年中国干细胞因子行业市场规模及增长情况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2019-2024年干细胞因子行业市场容量分析</w:t>
      </w:r>
      <w:r>
        <w:rPr>
          <w:rFonts w:hint="eastAsia"/>
        </w:rPr>
        <w:br/>
      </w:r>
      <w:r>
        <w:rPr>
          <w:rFonts w:hint="eastAsia"/>
        </w:rPr>
        <w:t>　　图表 干细胞因子生产现状</w:t>
      </w:r>
      <w:r>
        <w:rPr>
          <w:rFonts w:hint="eastAsia"/>
        </w:rPr>
        <w:br/>
      </w:r>
      <w:r>
        <w:rPr>
          <w:rFonts w:hint="eastAsia"/>
        </w:rPr>
        <w:t>　　图表 2019-2024年中国干细胞因子行业产能统计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2019-2024年中国干细胞因子行业产量及增长趋势</w:t>
      </w:r>
      <w:r>
        <w:rPr>
          <w:rFonts w:hint="eastAsia"/>
        </w:rPr>
        <w:br/>
      </w:r>
      <w:r>
        <w:rPr>
          <w:rFonts w:hint="eastAsia"/>
        </w:rPr>
        <w:t>　　图表 干细胞因子行业动态</w:t>
      </w:r>
      <w:r>
        <w:rPr>
          <w:rFonts w:hint="eastAsia"/>
        </w:rPr>
        <w:br/>
      </w:r>
      <w:r>
        <w:rPr>
          <w:rFonts w:hint="eastAsia"/>
        </w:rPr>
        <w:t>　　图表 2019-2024年中国干细胞因子市场需求量及增速统计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2019-2024年中国干细胞因子行业销售收入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2024年中国干细胞因子行业需求领域分布格局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2019-2024年中国干细胞因子行业利润总额统计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2019-2024年中国干细胞因子进口情况分析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2019-2024年中国干细胞因子出口情况分析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2019-2024年中国干细胞因子行业企业数量情况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2019-2024年中国干细胞因子行业企业平均规模情况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2019-2024年中国干细胞因子价格走势</w:t>
      </w:r>
      <w:r>
        <w:rPr>
          <w:rFonts w:hint="eastAsia"/>
        </w:rPr>
        <w:br/>
      </w:r>
      <w:r>
        <w:rPr>
          <w:rFonts w:hint="eastAsia"/>
        </w:rPr>
        <w:t>　　图表 2024年干细胞因子成本和利润分析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**地区干细胞因子市场规模及增长情况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**地区干细胞因子行业市场需求情况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**地区干细胞因子市场规模及增长情况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**地区干细胞因子行业市场需求情况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**地区干细胞因子市场规模及增长情况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**地区干细胞因子行业市场需求情况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**地区干细胞因子市场规模及增长情况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**地区干细胞因子行业市场需求情况</w:t>
      </w:r>
      <w:r>
        <w:rPr>
          <w:rFonts w:hint="eastAsia"/>
        </w:rPr>
        <w:br/>
      </w:r>
      <w:r>
        <w:rPr>
          <w:rFonts w:hint="eastAsia"/>
        </w:rPr>
        <w:t>　　图表 干细胞因子品牌</w:t>
      </w:r>
      <w:r>
        <w:rPr>
          <w:rFonts w:hint="eastAsia"/>
        </w:rPr>
        <w:br/>
      </w:r>
      <w:r>
        <w:rPr>
          <w:rFonts w:hint="eastAsia"/>
        </w:rPr>
        <w:t>　　图表 干细胞因子企业（一）概况</w:t>
      </w:r>
      <w:r>
        <w:rPr>
          <w:rFonts w:hint="eastAsia"/>
        </w:rPr>
        <w:br/>
      </w:r>
      <w:r>
        <w:rPr>
          <w:rFonts w:hint="eastAsia"/>
        </w:rPr>
        <w:t>　　图表 企业干细胞因子型号 规格</w:t>
      </w:r>
      <w:r>
        <w:rPr>
          <w:rFonts w:hint="eastAsia"/>
        </w:rPr>
        <w:br/>
      </w:r>
      <w:r>
        <w:rPr>
          <w:rFonts w:hint="eastAsia"/>
        </w:rPr>
        <w:t>　　图表 干细胞因子企业（一）经营分析</w:t>
      </w:r>
      <w:r>
        <w:rPr>
          <w:rFonts w:hint="eastAsia"/>
        </w:rPr>
        <w:br/>
      </w:r>
      <w:r>
        <w:rPr>
          <w:rFonts w:hint="eastAsia"/>
        </w:rPr>
        <w:t>　　图表 干细胞因子企业（一）盈利能力情况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干细胞因子企业（一）偿债能力情况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干细胞因子企业（一）运营能力情况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干细胞因子企业（一）成长能力情况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干细胞因子上游现状</w:t>
      </w:r>
      <w:r>
        <w:rPr>
          <w:rFonts w:hint="eastAsia"/>
        </w:rPr>
        <w:br/>
      </w:r>
      <w:r>
        <w:rPr>
          <w:rFonts w:hint="eastAsia"/>
        </w:rPr>
        <w:t>　　图表 干细胞因子下游调研</w:t>
      </w:r>
      <w:r>
        <w:rPr>
          <w:rFonts w:hint="eastAsia"/>
        </w:rPr>
        <w:br/>
      </w:r>
      <w:r>
        <w:rPr>
          <w:rFonts w:hint="eastAsia"/>
        </w:rPr>
        <w:t>　　图表 干细胞因子企业（二）概况</w:t>
      </w:r>
      <w:r>
        <w:rPr>
          <w:rFonts w:hint="eastAsia"/>
        </w:rPr>
        <w:br/>
      </w:r>
      <w:r>
        <w:rPr>
          <w:rFonts w:hint="eastAsia"/>
        </w:rPr>
        <w:t>　　图表 企业干细胞因子型号 规格</w:t>
      </w:r>
      <w:r>
        <w:rPr>
          <w:rFonts w:hint="eastAsia"/>
        </w:rPr>
        <w:br/>
      </w:r>
      <w:r>
        <w:rPr>
          <w:rFonts w:hint="eastAsia"/>
        </w:rPr>
        <w:t>　　图表 干细胞因子企业（二）经营分析</w:t>
      </w:r>
      <w:r>
        <w:rPr>
          <w:rFonts w:hint="eastAsia"/>
        </w:rPr>
        <w:br/>
      </w:r>
      <w:r>
        <w:rPr>
          <w:rFonts w:hint="eastAsia"/>
        </w:rPr>
        <w:t>　　图表 干细胞因子企业（二）盈利能力情况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干细胞因子企业（二）偿债能力情况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干细胞因子企业（二）运营能力情况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干细胞因子企业（二）成长能力情况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干细胞因子企业（三）概况</w:t>
      </w:r>
      <w:r>
        <w:rPr>
          <w:rFonts w:hint="eastAsia"/>
        </w:rPr>
        <w:br/>
      </w:r>
      <w:r>
        <w:rPr>
          <w:rFonts w:hint="eastAsia"/>
        </w:rPr>
        <w:t>　　图表 企业干细胞因子型号 规格</w:t>
      </w:r>
      <w:r>
        <w:rPr>
          <w:rFonts w:hint="eastAsia"/>
        </w:rPr>
        <w:br/>
      </w:r>
      <w:r>
        <w:rPr>
          <w:rFonts w:hint="eastAsia"/>
        </w:rPr>
        <w:t>　　图表 干细胞因子企业（三）经营分析</w:t>
      </w:r>
      <w:r>
        <w:rPr>
          <w:rFonts w:hint="eastAsia"/>
        </w:rPr>
        <w:br/>
      </w:r>
      <w:r>
        <w:rPr>
          <w:rFonts w:hint="eastAsia"/>
        </w:rPr>
        <w:t>　　图表 干细胞因子企业（三）盈利能力情况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干细胞因子企业（三）偿债能力情况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干细胞因子企业（三）运营能力情况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干细胞因子企业（三）成长能力情况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干细胞因子优势</w:t>
      </w:r>
      <w:r>
        <w:rPr>
          <w:rFonts w:hint="eastAsia"/>
        </w:rPr>
        <w:br/>
      </w:r>
      <w:r>
        <w:rPr>
          <w:rFonts w:hint="eastAsia"/>
        </w:rPr>
        <w:t>　　图表 干细胞因子劣势</w:t>
      </w:r>
      <w:r>
        <w:rPr>
          <w:rFonts w:hint="eastAsia"/>
        </w:rPr>
        <w:br/>
      </w:r>
      <w:r>
        <w:rPr>
          <w:rFonts w:hint="eastAsia"/>
        </w:rPr>
        <w:t>　　图表 干细胞因子机会</w:t>
      </w:r>
      <w:r>
        <w:rPr>
          <w:rFonts w:hint="eastAsia"/>
        </w:rPr>
        <w:br/>
      </w:r>
      <w:r>
        <w:rPr>
          <w:rFonts w:hint="eastAsia"/>
        </w:rPr>
        <w:t>　　图表 干细胞因子威胁</w:t>
      </w:r>
      <w:r>
        <w:rPr>
          <w:rFonts w:hint="eastAsia"/>
        </w:rPr>
        <w:br/>
      </w:r>
      <w:r>
        <w:rPr>
          <w:rFonts w:hint="eastAsia"/>
        </w:rPr>
        <w:t>　　图表 2025-2031年中国干细胞因子行业产能预测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2025-2031年中国干细胞因子行业产量预测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2025-2031年中国干细胞因子市场销售预测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2025-2031年中国干细胞因子行业市场规模预测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2025-2031年中国干细胞因子市场前景分析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2025-2031年中国干细胞因子行业风险分析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2025-2031年中国干细胞因子行业发展趋势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291336b1204500" w:history="1">
        <w:r>
          <w:rPr>
            <w:rStyle w:val="Hyperlink"/>
          </w:rPr>
          <w:t>2025-2031年中国干细胞因子行业现状与发展前景预测报告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291336b1204500" w:history="1">
        <w:r>
          <w:rPr>
            <w:rStyle w:val="Hyperlink"/>
          </w:rPr>
          <w:t>https://www.20087.com/7/59/GanXiBaoYinZiHangYeXianZhuangJiQianJing.html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细胞活性因子是什么、干细胞因子对人体有什么作用、干细胞活性因子的作用、干细胞因子SCF、干细胞是生长因子吗、干细胞活性因子的功效、航天干细胞因子的功能与主治、干细胞因子有什么作用、87岁老人打干细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eed592b9f24b2d" w:history="1">
      <w:r>
        <w:rPr>
          <w:rStyle w:val="Hyperlink"/>
        </w:rPr>
        <w:t>2025-2031年中国干细胞因子行业现状与发展前景预测报告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GanXiBaoYinZiHangYeXianZhuangJiQianJing.html" TargetMode="External" Id="Rfc291336b12045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GanXiBaoYinZiHangYeXianZhuangJiQianJing.html" TargetMode="External" Id="R3aeed592b9f24b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2025-05-21T00:09:22Z</dcterms:created>
  <dcterms:modified xsi:type="dcterms:W3CDTF">2025-05-21T01:09:22Z</dcterms:modified>
  <dc:subject>2025-2031年中国干细胞因子行业现状与发展前景预测报告</dc:subject>
  <dc:title>2025-2031年中国干细胞因子行业现状与发展前景预测报告</dc:title>
  <cp:keywords>2025-2031年中国干细胞因子行业现状与发展前景预测报告</cp:keywords>
  <dc:description>2025-2031年中国干细胞因子行业现状与发展前景预测报告</dc:description>
</cp:coreProperties>
</file>