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37c1cffae43f5" w:history="1">
              <w:r>
                <w:rPr>
                  <w:rStyle w:val="Hyperlink"/>
                </w:rPr>
                <w:t>2024-2030年中国牙科车针行业现状调研分析与发展趋势预测报告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37c1cffae43f5" w:history="1">
              <w:r>
                <w:rPr>
                  <w:rStyle w:val="Hyperlink"/>
                </w:rPr>
                <w:t>2024-2030年中国牙科车针行业现状调研分析与发展趋势预测报告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37c1cffae43f5" w:history="1">
                <w:r>
                  <w:rPr>
                    <w:rStyle w:val="Hyperlink"/>
                  </w:rPr>
                  <w:t>https://www.20087.com/7/99/YaKeCheZhenHangYeFaZhanQuShi.html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车针是牙科诊疗中不可或缺的工具，近年来在材料科学和精密制造技术的推动下，经历了显著的技术革新。现代牙科车针采用高强度、耐磨损的合金材料，配合精密的表面处理和几何设计，提高了切割效率和使用寿命。同时，一次性使用的无菌包装车针，减少了交叉感染的风险，保障了患者的安全。</w:t>
      </w:r>
      <w:r>
        <w:rPr>
          <w:rFonts w:hint="eastAsia"/>
        </w:rPr>
        <w:br/>
      </w:r>
      <w:r>
        <w:rPr>
          <w:rFonts w:hint="eastAsia"/>
        </w:rPr>
        <w:t>　　未来，牙科车针的发展将更加侧重于个性化和智能化。个性化方面，通过3D打印和定制化设计，生产符合不同牙齿结构和治疗需求的车针，提高治疗的精准性和舒适度。智能化方面，研发集成传感器和智能控制系统的牙科车针，如智能感知牙齿硬度和自动调整转速的车针，提升治疗的安全性和效果。此外，随着远程医疗和数字健康技术的发展，未来可能实现牙科车针的数据化，通过无线传输和云平台，实时监控车针的工作状态和性能，为牙科诊疗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37c1cffae43f5" w:history="1">
        <w:r>
          <w:rPr>
            <w:rStyle w:val="Hyperlink"/>
          </w:rPr>
          <w:t>2024-2030年中国牙科车针行业现状调研分析与发展趋势预测报告</w:t>
        </w:r>
      </w:hyperlink>
      <w:r>
        <w:rPr>
          <w:rFonts w:hint="eastAsia"/>
        </w:rPr>
        <w:t>》依据国家统计局、海关总署及牙科车针相关协会等部门的权威资料数据，以及对牙科车针行业重点区域实地调研，结合牙科车针行业发展所处的环境，从理论到实践、从宏观到微观等多个角度对牙科车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37c1cffae43f5" w:history="1">
        <w:r>
          <w:rPr>
            <w:rStyle w:val="Hyperlink"/>
          </w:rPr>
          <w:t>2024-2030年中国牙科车针行业现状调研分析与发展趋势预测报告</w:t>
        </w:r>
      </w:hyperlink>
      <w:r>
        <w:rPr>
          <w:rFonts w:hint="eastAsia"/>
        </w:rPr>
        <w:t>》内容严谨、数据翔实，通过辅以大量直观的图表，帮助牙科车针企业准确把握牙科车针行业发展动向、正确制定牙科车针企业发展战略和牙科车针投资策略。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牙科车针行业界定及应用领域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牙科车针行业定义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牙科车针主要应用领域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2023-2024年全球牙科车针行业市场调研分析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全球牙科车针行业经济环境分析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全球牙科车针市场总体情况分析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一、全球牙科车针行业的发展特点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二、全球牙科车针市场结构</w:t>
      </w:r>
      <w:r>
        <w:rPr>
          <w:rFonts w:hint="eastAsia"/>
        </w:rPr>
        <w:br/>
      </w:r>
      <w:r>
        <w:rPr>
          <w:rFonts w:hint="eastAsia"/>
        </w:rPr>
        <w:t>　　　　三、全球牙科车针行业竞争格局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全球主要国家（地区）牙科车针市场分析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2024-2030年全球牙科车针行业发展趋势预测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2023-2024年牙科车针行业发展环境分析</w:t>
      </w:r>
      <w:r>
        <w:rPr>
          <w:rFonts w:hint="eastAsia"/>
        </w:rPr>
        <w:br/>
      </w:r>
      <w:r>
        <w:rPr>
          <w:rFonts w:hint="eastAsia"/>
        </w:rPr>
        <w:t>　　第一节 牙科车针行业环境分析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牙科车针行业相关政策、法规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中国牙科车针行业供给、需求分析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2023-2024年中国牙科车针市场现状</w:t>
      </w:r>
      <w:r>
        <w:rPr>
          <w:rFonts w:hint="eastAsia"/>
        </w:rPr>
        <w:br/>
      </w:r>
      <w:r>
        <w:rPr>
          <w:rFonts w:hint="eastAsia"/>
        </w:rPr>
        <w:t>　　第二节 中国牙科车针产量分析及预测</w:t>
      </w:r>
      <w:r>
        <w:rPr>
          <w:rFonts w:hint="eastAsia"/>
        </w:rPr>
        <w:br/>
      </w:r>
      <w:r>
        <w:rPr>
          <w:rFonts w:hint="eastAsia"/>
        </w:rPr>
        <w:t>　　　　一、牙科车针总体产能规模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、2019-2024年中国牙科车针产量统计</w:t>
      </w:r>
      <w:r>
        <w:rPr>
          <w:rFonts w:hint="eastAsia"/>
        </w:rPr>
        <w:br/>
      </w:r>
      <w:r>
        <w:rPr>
          <w:rFonts w:hint="eastAsia"/>
        </w:rPr>
        <w:t>　　　　三、牙科车针生产区域分布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四、2024-2030年中国牙科车针产量预测</w:t>
      </w:r>
      <w:r>
        <w:rPr>
          <w:rFonts w:hint="eastAsia"/>
        </w:rPr>
        <w:br/>
      </w:r>
      <w:r>
        <w:rPr>
          <w:rFonts w:hint="eastAsia"/>
        </w:rPr>
        <w:t>　　第三节 中国牙科车针市场需求分析及预测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一、中国牙科车针市场需求特点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二、2019-2024年中国牙科车针市场需求统计</w:t>
      </w:r>
      <w:r>
        <w:rPr>
          <w:rFonts w:hint="eastAsia"/>
        </w:rPr>
        <w:br/>
      </w:r>
      <w:r>
        <w:rPr>
          <w:rFonts w:hint="eastAsia"/>
        </w:rPr>
        <w:t>　　　　三、牙科车针市场饱和度</w:t>
      </w:r>
      <w:r>
        <w:rPr>
          <w:rFonts w:hint="eastAsia"/>
        </w:rPr>
        <w:br/>
      </w:r>
      <w:r>
        <w:rPr>
          <w:rFonts w:hint="eastAsia"/>
        </w:rPr>
        <w:t>　　　　四、影响牙科车针市场需求的因素</w:t>
      </w:r>
      <w:r>
        <w:rPr>
          <w:rFonts w:hint="eastAsia"/>
        </w:rPr>
        <w:br/>
      </w:r>
      <w:r>
        <w:rPr>
          <w:rFonts w:hint="eastAsia"/>
        </w:rPr>
        <w:t>　　　　五、牙科车针市场潜力分析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六、2024-2030年中国牙科车针市场需求预测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中国牙科车针行业进出口分析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一、2019-2024年牙科车针进口量及增速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三、2024-2030年牙科车针进口量及增速预测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一、2019-2024年牙科车针出口量及增速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三、2024-2030年牙科车针出口量及增速预测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中国牙科车针行业重点地区调研分析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一、中国牙科车针行业区域市场分布情况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2023-2024年中国牙科车针细分行业调研</w:t>
      </w:r>
      <w:r>
        <w:rPr>
          <w:rFonts w:hint="eastAsia"/>
        </w:rPr>
        <w:br/>
      </w:r>
      <w:r>
        <w:rPr>
          <w:rFonts w:hint="eastAsia"/>
        </w:rPr>
        <w:t>　　第一节 主要牙科车针细分行业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牙科车针行业重点企业发展调研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中国牙科车针企业营销及发展建议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牙科车针企业营销策略分析及建议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牙科车针企业营销策略分析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一、牙科车针企业营销策略</w:t>
      </w:r>
      <w:r>
        <w:rPr>
          <w:rFonts w:hint="eastAsia"/>
        </w:rPr>
        <w:br/>
      </w:r>
      <w:r>
        <w:rPr>
          <w:rFonts w:hint="eastAsia"/>
        </w:rPr>
        <w:t>　　　　二、牙科车针企业经验借鉴</w:t>
      </w:r>
      <w:r>
        <w:rPr>
          <w:rFonts w:hint="eastAsia"/>
        </w:rPr>
        <w:br/>
      </w:r>
      <w:r>
        <w:rPr>
          <w:rFonts w:hint="eastAsia"/>
        </w:rPr>
        <w:t>　　第三节 牙科车针企业营销模式演化与创新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牙科车针企业经营发展分析及建议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一、牙科车针企业存在的问题</w:t>
      </w:r>
      <w:r>
        <w:rPr>
          <w:rFonts w:hint="eastAsia"/>
        </w:rPr>
        <w:br/>
      </w:r>
      <w:r>
        <w:rPr>
          <w:rFonts w:hint="eastAsia"/>
        </w:rPr>
        <w:t>　　　　二、牙科车针企业应对的策略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牙科车针行业发展趋势及投资风险预警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2024年牙科车针市场前景分析</w:t>
      </w:r>
      <w:r>
        <w:rPr>
          <w:rFonts w:hint="eastAsia"/>
        </w:rPr>
        <w:br/>
      </w:r>
      <w:r>
        <w:rPr>
          <w:rFonts w:hint="eastAsia"/>
        </w:rPr>
        <w:t>　　第二节 2024年牙科车针行业发展趋势预测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影响牙科车针行业发展的主要因素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一、2024年影响牙科车针行业运行的有利因素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二、2024年影响牙科车针行业运行的稳定因素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三、2024年影响牙科车针行业运行的不利因素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四、2024年我国牙科车针行业发展面临的挑战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五、2024年我国牙科车针行业发展面临的机遇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专家对牙科车针行业投资风险预警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一、2024-2030年牙科车针行业市场风险及控制策略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二、2024-2030年牙科车针行业政策风险及控制策略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三、2024-2030年牙科车针行业经营风险及控制策略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四、2024-2030年牙科车针同业竞争风险及控制策略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五、2024-2030年牙科车针行业其他风险及控制策略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牙科车针行业投资战略研究</w:t>
      </w:r>
      <w:r>
        <w:rPr>
          <w:rFonts w:hint="eastAsia"/>
        </w:rPr>
        <w:br/>
      </w:r>
      <w:r>
        <w:rPr>
          <w:rFonts w:hint="eastAsia"/>
        </w:rPr>
        <w:t>　　第一节 牙科车针行业发展战略研究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对我国牙科车针品牌的战略思考</w:t>
      </w:r>
      <w:r>
        <w:rPr>
          <w:rFonts w:hint="eastAsia"/>
        </w:rPr>
        <w:br/>
      </w:r>
      <w:r>
        <w:rPr>
          <w:rFonts w:hint="eastAsia"/>
        </w:rPr>
        <w:t>　　　　一、牙科车针品牌的重要性</w:t>
      </w:r>
      <w:r>
        <w:rPr>
          <w:rFonts w:hint="eastAsia"/>
        </w:rPr>
        <w:br/>
      </w:r>
      <w:r>
        <w:rPr>
          <w:rFonts w:hint="eastAsia"/>
        </w:rPr>
        <w:t>　　　　二、牙科车针实施品牌战略的意义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三、牙科车针企业品牌的现状分析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四、我国牙科车针企业的品牌战略</w:t>
      </w:r>
      <w:r>
        <w:rPr>
          <w:rFonts w:hint="eastAsia"/>
        </w:rPr>
        <w:br/>
      </w:r>
      <w:r>
        <w:rPr>
          <w:rFonts w:hint="eastAsia"/>
        </w:rPr>
        <w:t>　　　　五、牙科车针品牌战略管理的策略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牙科车针经营策略分析</w:t>
      </w:r>
      <w:r>
        <w:rPr>
          <w:rFonts w:hint="eastAsia"/>
        </w:rPr>
        <w:br/>
      </w:r>
      <w:r>
        <w:rPr>
          <w:rFonts w:hint="eastAsia"/>
        </w:rPr>
        <w:t>　　　　一、牙科车针市场细分策略</w:t>
      </w:r>
      <w:r>
        <w:rPr>
          <w:rFonts w:hint="eastAsia"/>
        </w:rPr>
        <w:br/>
      </w:r>
      <w:r>
        <w:rPr>
          <w:rFonts w:hint="eastAsia"/>
        </w:rPr>
        <w:t>　　　　二、牙科车针市场创新策略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四、牙科车针新产品差异化战略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中:智林:牙科车针行业投资战略研究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一、2024-2030年牙科车针行业投资战略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牙科车针行业类别</w:t>
      </w:r>
      <w:r>
        <w:rPr>
          <w:rFonts w:hint="eastAsia"/>
        </w:rPr>
        <w:br/>
      </w:r>
      <w:r>
        <w:rPr>
          <w:rFonts w:hint="eastAsia"/>
        </w:rPr>
        <w:t>　　图表 牙科车针行业产业链调研</w:t>
      </w:r>
      <w:r>
        <w:rPr>
          <w:rFonts w:hint="eastAsia"/>
        </w:rPr>
        <w:br/>
      </w:r>
      <w:r>
        <w:rPr>
          <w:rFonts w:hint="eastAsia"/>
        </w:rPr>
        <w:t>　　图表 牙科车针行业现状</w:t>
      </w:r>
      <w:r>
        <w:rPr>
          <w:rFonts w:hint="eastAsia"/>
        </w:rPr>
        <w:br/>
      </w:r>
      <w:r>
        <w:rPr>
          <w:rFonts w:hint="eastAsia"/>
        </w:rPr>
        <w:t>　　图表 牙科车针行业标准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2024年中国牙科车针行业产能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2019-2024年中国牙科车针行业产量统计</w:t>
      </w:r>
      <w:r>
        <w:rPr>
          <w:rFonts w:hint="eastAsia"/>
        </w:rPr>
        <w:br/>
      </w:r>
      <w:r>
        <w:rPr>
          <w:rFonts w:hint="eastAsia"/>
        </w:rPr>
        <w:t>　　图表 牙科车针行业动态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2019-2024年中国牙科车针市场需求量</w:t>
      </w:r>
      <w:r>
        <w:rPr>
          <w:rFonts w:hint="eastAsia"/>
        </w:rPr>
        <w:br/>
      </w:r>
      <w:r>
        <w:rPr>
          <w:rFonts w:hint="eastAsia"/>
        </w:rPr>
        <w:t>　　图表 2024年中国牙科车针行业需求区域调研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2019-2024年中国牙科车针行情</w:t>
      </w:r>
      <w:r>
        <w:rPr>
          <w:rFonts w:hint="eastAsia"/>
        </w:rPr>
        <w:br/>
      </w:r>
      <w:r>
        <w:rPr>
          <w:rFonts w:hint="eastAsia"/>
        </w:rPr>
        <w:t>　　图表 2019-2024年中国牙科车针价格走势图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2019-2024年中国牙科车针出口统计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**地区牙科车针市场规模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</w:t>
      </w:r>
      <w:r>
        <w:rPr>
          <w:rFonts w:hint="eastAsia"/>
        </w:rPr>
        <w:br/>
      </w:r>
      <w:r>
        <w:rPr>
          <w:rFonts w:hint="eastAsia"/>
        </w:rPr>
        <w:t>　　图表 **地区牙科车针市场调研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**地区牙科车针市场规模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</w:t>
      </w:r>
      <w:r>
        <w:rPr>
          <w:rFonts w:hint="eastAsia"/>
        </w:rPr>
        <w:br/>
      </w:r>
      <w:r>
        <w:rPr>
          <w:rFonts w:hint="eastAsia"/>
        </w:rPr>
        <w:t>　　图表 **地区牙科车针市场调研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牙科车针行业竞争对手分析</w:t>
      </w:r>
      <w:r>
        <w:rPr>
          <w:rFonts w:hint="eastAsia"/>
        </w:rPr>
        <w:br/>
      </w:r>
      <w:r>
        <w:rPr>
          <w:rFonts w:hint="eastAsia"/>
        </w:rPr>
        <w:t>　　图表 牙科车针重点企业（一）基本信息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2024-2030年中国牙科车针行业市场规模预测</w:t>
      </w:r>
      <w:r>
        <w:rPr>
          <w:rFonts w:hint="eastAsia"/>
        </w:rPr>
        <w:br/>
      </w:r>
      <w:r>
        <w:rPr>
          <w:rFonts w:hint="eastAsia"/>
        </w:rPr>
        <w:t>　　图表 牙科车针行业准入条件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2024-2030年中国牙科车针市场前景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37c1cffae43f5" w:history="1">
        <w:r>
          <w:rPr>
            <w:rStyle w:val="Hyperlink"/>
          </w:rPr>
          <w:t>2024-2030年中国牙科车针行业现状调研分析与发展趋势预测报告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37c1cffae43f5" w:history="1">
        <w:r>
          <w:rPr>
            <w:rStyle w:val="Hyperlink"/>
          </w:rPr>
          <w:t>https://www.20087.com/7/99/YaKeCheZhenHangYeFaZhanQuShi.html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2ae805b04f56" w:history="1">
      <w:r>
        <w:rPr>
          <w:rStyle w:val="Hyperlink"/>
        </w:rPr>
        <w:t>2024-2030年中国牙科车针行业现状调研分析与发展趋势预测报告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KeCheZhenHangYeFaZhanQuShi.html" TargetMode="External" Id="Rb1537c1cffae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KeCheZhenHangYeFaZhanQuShi.html" TargetMode="External" Id="R5ce92ae805b0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2024-01-28T00:58:00Z</dcterms:created>
  <dcterms:modified xsi:type="dcterms:W3CDTF">2024-01-28T01:58:00Z</dcterms:modified>
  <dc:subject>2024-2030年中国牙科车针行业现状调研分析与发展趋势预测报告</dc:subject>
  <dc:title>2024-2030年中国牙科车针行业现状调研分析与发展趋势预测报告</dc:title>
  <cp:keywords>2024-2030年中国牙科车针行业现状调研分析与发展趋势预测报告</cp:keywords>
  <dc:description>2024-2030年中国牙科车针行业现状调研分析与发展趋势预测报告</dc:description>
</cp:coreProperties>
</file>