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35b9a43734c8a" w:history="1">
              <w:r>
                <w:rPr>
                  <w:rStyle w:val="Hyperlink"/>
                </w:rPr>
                <w:t>2025年中国生物医药行业现状调研及发展趋势预测报告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35b9a43734c8a" w:history="1">
              <w:r>
                <w:rPr>
                  <w:rStyle w:val="Hyperlink"/>
                </w:rPr>
                <w:t>2025年中国生物医药行业现状调研及发展趋势预测报告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35b9a43734c8a" w:history="1">
                <w:r>
                  <w:rPr>
                    <w:rStyle w:val="Hyperlink"/>
                  </w:rPr>
                  <w:t>https://www.20087.com/M_YiLiaoBaoJian/97/ShengWuYiYaoShiChangJingZhengYuFaZhanQuShi.html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全球医疗健康领域最具活力和创新性的部分之一，近年来，随着基因编辑、细胞治疗、生物制药等技术的飞速发展，该行业正经历一场深刻的变革。基因编辑技术如CRISPR-Cas9的成熟应用，开启了精准医疗的新纪元，为遗传性疾病提供了一线治疗希望。细胞治疗，特别是CAR-T细胞疗法，已在血液肿瘤治疗中取得突破性成果，展示了其在多种疾病治疗中的巨大潜力。此外，生物类似药的开发和上市，为患者提供了更多性价比高的治疗选择，同时推动了市场竞争和创新。</w:t>
      </w:r>
      <w:r>
        <w:rPr>
          <w:rFonts w:hint="eastAsia"/>
        </w:rPr>
        <w:br/>
      </w:r>
      <w:r>
        <w:rPr>
          <w:rFonts w:hint="eastAsia"/>
        </w:rPr>
        <w:t>　　未来，生物医药行业将持续聚焦于技术创新和个性化医疗。随着单细胞测序、人工智能和机器学习在药物研发中的应用，新药发现的速度和成功率有望大幅提升。同时，伴随再生医学和组织工程技术的进步，生物3D打印人体器官将不再是遥远的梦想，这将彻底改变器官移植的现状。此外，远程医疗和移动健康技术的融合，将使患者能够更便捷地获取个性化诊疗方案，提高疾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5b9a43734c8a" w:history="1">
        <w:r>
          <w:rPr>
            <w:rStyle w:val="Hyperlink"/>
          </w:rPr>
          <w:t>2025年中国生物医药行业现状调研及发展趋势预测报告</w:t>
        </w:r>
      </w:hyperlink>
      <w:r>
        <w:rPr>
          <w:rFonts w:hint="eastAsia"/>
        </w:rPr>
        <w:t>》全面梳理了生物医药产业链，结合市场需求和市场规模等数据，深入剖析生物医药行业现状。报告详细探讨了生物医药市场竞争格局，重点关注重点企业及其品牌影响力，并分析了生物医药价格机制和细分市场特征。通过对生物医药技术现状及未来方向的评估，报告展望了生物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全球生物医药行业发展现状及趋势</w:t>
      </w:r>
      <w:r>
        <w:rPr>
          <w:rFonts w:hint="eastAsia"/>
        </w:rPr>
        <w:br/>
      </w:r>
      <w:r>
        <w:rPr>
          <w:rFonts w:hint="eastAsia"/>
        </w:rPr>
        <w:t>　　第一节 生物医药产业链结构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二、工艺特征</w:t>
      </w:r>
      <w:r>
        <w:rPr>
          <w:rFonts w:hint="eastAsia"/>
        </w:rPr>
        <w:br/>
      </w:r>
      <w:r>
        <w:rPr>
          <w:rFonts w:hint="eastAsia"/>
        </w:rPr>
        <w:t>　　　　三、上游产业链环节</w:t>
      </w:r>
      <w:r>
        <w:rPr>
          <w:rFonts w:hint="eastAsia"/>
        </w:rPr>
        <w:br/>
      </w:r>
      <w:r>
        <w:rPr>
          <w:rFonts w:hint="eastAsia"/>
        </w:rPr>
        <w:t>　　第二节 全球生物医药行业PEST分析</w:t>
      </w:r>
      <w:r>
        <w:rPr>
          <w:rFonts w:hint="eastAsia"/>
        </w:rPr>
        <w:br/>
      </w:r>
      <w:r>
        <w:rPr>
          <w:rFonts w:hint="eastAsia"/>
        </w:rPr>
        <w:t>　　　　一、生物医药经济环境</w:t>
      </w:r>
      <w:r>
        <w:rPr>
          <w:rFonts w:hint="eastAsia"/>
        </w:rPr>
        <w:br/>
      </w:r>
      <w:r>
        <w:rPr>
          <w:rFonts w:hint="eastAsia"/>
        </w:rPr>
        <w:t>　　　　二、生物医药社会环境</w:t>
      </w:r>
      <w:r>
        <w:rPr>
          <w:rFonts w:hint="eastAsia"/>
        </w:rPr>
        <w:br/>
      </w:r>
      <w:r>
        <w:rPr>
          <w:rFonts w:hint="eastAsia"/>
        </w:rPr>
        <w:t>　　　　三、生物医药政策法律环境</w:t>
      </w:r>
      <w:r>
        <w:rPr>
          <w:rFonts w:hint="eastAsia"/>
        </w:rPr>
        <w:br/>
      </w:r>
      <w:r>
        <w:rPr>
          <w:rFonts w:hint="eastAsia"/>
        </w:rPr>
        <w:t>　　　　四、生物医药研发技术环境</w:t>
      </w:r>
      <w:r>
        <w:rPr>
          <w:rFonts w:hint="eastAsia"/>
        </w:rPr>
        <w:br/>
      </w:r>
      <w:r>
        <w:rPr>
          <w:rFonts w:hint="eastAsia"/>
        </w:rPr>
        <w:t>　　第三节 全球生物医药产业发展历程</w:t>
      </w:r>
      <w:r>
        <w:rPr>
          <w:rFonts w:hint="eastAsia"/>
        </w:rPr>
        <w:br/>
      </w:r>
      <w:r>
        <w:rPr>
          <w:rFonts w:hint="eastAsia"/>
        </w:rPr>
        <w:t>　　　　一、世界生物医药市场稳步增长</w:t>
      </w:r>
      <w:r>
        <w:rPr>
          <w:rFonts w:hint="eastAsia"/>
        </w:rPr>
        <w:br/>
      </w:r>
      <w:r>
        <w:rPr>
          <w:rFonts w:hint="eastAsia"/>
        </w:rPr>
        <w:t>　　　　二、生物医药产业化明显进程加快</w:t>
      </w:r>
      <w:r>
        <w:rPr>
          <w:rFonts w:hint="eastAsia"/>
        </w:rPr>
        <w:br/>
      </w:r>
      <w:r>
        <w:rPr>
          <w:rFonts w:hint="eastAsia"/>
        </w:rPr>
        <w:t>　　　　三、多种新技术融合促生物医药发展</w:t>
      </w:r>
      <w:r>
        <w:rPr>
          <w:rFonts w:hint="eastAsia"/>
        </w:rPr>
        <w:br/>
      </w:r>
      <w:r>
        <w:rPr>
          <w:rFonts w:hint="eastAsia"/>
        </w:rPr>
        <w:t>　　　　四、各国纷纷争夺产品市场技术制高点</w:t>
      </w:r>
      <w:r>
        <w:rPr>
          <w:rFonts w:hint="eastAsia"/>
        </w:rPr>
        <w:br/>
      </w:r>
      <w:r>
        <w:rPr>
          <w:rFonts w:hint="eastAsia"/>
        </w:rPr>
        <w:t>　　第四节 全球生物医药产业规模分析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二、全球生物医药产业规模分析</w:t>
      </w:r>
      <w:r>
        <w:rPr>
          <w:rFonts w:hint="eastAsia"/>
        </w:rPr>
        <w:br/>
      </w:r>
      <w:r>
        <w:rPr>
          <w:rFonts w:hint="eastAsia"/>
        </w:rPr>
        <w:t>　　　　三、全球生物医药细分产业规模分析</w:t>
      </w:r>
      <w:r>
        <w:rPr>
          <w:rFonts w:hint="eastAsia"/>
        </w:rPr>
        <w:br/>
      </w:r>
      <w:r>
        <w:rPr>
          <w:rFonts w:hint="eastAsia"/>
        </w:rPr>
        <w:t>　　第五节 全球生物医药行业发展特点及趋势</w:t>
      </w:r>
      <w:r>
        <w:rPr>
          <w:rFonts w:hint="eastAsia"/>
        </w:rPr>
        <w:br/>
      </w:r>
      <w:r>
        <w:rPr>
          <w:rFonts w:hint="eastAsia"/>
        </w:rPr>
        <w:t>　　　　一、各国政府重视生物医药产业发展</w:t>
      </w:r>
      <w:r>
        <w:rPr>
          <w:rFonts w:hint="eastAsia"/>
        </w:rPr>
        <w:br/>
      </w:r>
      <w:r>
        <w:rPr>
          <w:rFonts w:hint="eastAsia"/>
        </w:rPr>
        <w:t>　　　　二、发达国家在生物医药市场中的地位</w:t>
      </w:r>
      <w:r>
        <w:rPr>
          <w:rFonts w:hint="eastAsia"/>
        </w:rPr>
        <w:br/>
      </w:r>
      <w:r>
        <w:rPr>
          <w:rFonts w:hint="eastAsia"/>
        </w:rPr>
        <w:t>　　　　三、发达国家已形成生物医药产业密集区</w:t>
      </w:r>
      <w:r>
        <w:rPr>
          <w:rFonts w:hint="eastAsia"/>
        </w:rPr>
        <w:br/>
      </w:r>
      <w:r>
        <w:rPr>
          <w:rFonts w:hint="eastAsia"/>
        </w:rPr>
        <w:t>　　　　四、战略性技术同盟成新药开发的成功模式</w:t>
      </w:r>
      <w:r>
        <w:rPr>
          <w:rFonts w:hint="eastAsia"/>
        </w:rPr>
        <w:br/>
      </w:r>
      <w:r>
        <w:rPr>
          <w:rFonts w:hint="eastAsia"/>
        </w:rPr>
        <w:t>　　　　节 世界各国生物医药行业发展状况分析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一、英国生物医药发展情况分析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（一）生物产业推动英国经济发展</w:t>
      </w:r>
      <w:r>
        <w:rPr>
          <w:rFonts w:hint="eastAsia"/>
        </w:rPr>
        <w:br/>
      </w:r>
      <w:r>
        <w:rPr>
          <w:rFonts w:hint="eastAsia"/>
        </w:rPr>
        <w:t>　　　　　　（二）政府发展生物产业主要举措</w:t>
      </w:r>
      <w:r>
        <w:rPr>
          <w:rFonts w:hint="eastAsia"/>
        </w:rPr>
        <w:br/>
      </w:r>
      <w:r>
        <w:rPr>
          <w:rFonts w:hint="eastAsia"/>
        </w:rPr>
        <w:t>　　　　　　（三）英国欲扩大仿制药使用范围</w:t>
      </w:r>
      <w:r>
        <w:rPr>
          <w:rFonts w:hint="eastAsia"/>
        </w:rPr>
        <w:br/>
      </w:r>
      <w:r>
        <w:rPr>
          <w:rFonts w:hint="eastAsia"/>
        </w:rPr>
        <w:t>　　　　二、美国生物医药发展情况分析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（一）美国生物产业技术分析</w:t>
      </w:r>
      <w:r>
        <w:rPr>
          <w:rFonts w:hint="eastAsia"/>
        </w:rPr>
        <w:br/>
      </w:r>
      <w:r>
        <w:rPr>
          <w:rFonts w:hint="eastAsia"/>
        </w:rPr>
        <w:t>　　　　　　（二）美国生物产业组织形式</w:t>
      </w:r>
      <w:r>
        <w:rPr>
          <w:rFonts w:hint="eastAsia"/>
        </w:rPr>
        <w:br/>
      </w:r>
      <w:r>
        <w:rPr>
          <w:rFonts w:hint="eastAsia"/>
        </w:rPr>
        <w:t>　　　　　　（三）美国生物产业发展的保障</w:t>
      </w:r>
      <w:r>
        <w:rPr>
          <w:rFonts w:hint="eastAsia"/>
        </w:rPr>
        <w:br/>
      </w:r>
      <w:r>
        <w:rPr>
          <w:rFonts w:hint="eastAsia"/>
        </w:rPr>
        <w:t>　　　　　　（四）美国生物制药合作研发模式</w:t>
      </w:r>
      <w:r>
        <w:rPr>
          <w:rFonts w:hint="eastAsia"/>
        </w:rPr>
        <w:br/>
      </w:r>
      <w:r>
        <w:rPr>
          <w:rFonts w:hint="eastAsia"/>
        </w:rPr>
        <w:t>　　　　　　（五）美国将放开干细胞领域研究</w:t>
      </w:r>
      <w:r>
        <w:rPr>
          <w:rFonts w:hint="eastAsia"/>
        </w:rPr>
        <w:br/>
      </w:r>
      <w:r>
        <w:rPr>
          <w:rFonts w:hint="eastAsia"/>
        </w:rPr>
        <w:t>　　　　三、印度生物医药发展情况分析</w:t>
      </w:r>
      <w:r>
        <w:rPr>
          <w:rFonts w:hint="eastAsia"/>
        </w:rPr>
        <w:br/>
      </w:r>
      <w:r>
        <w:rPr>
          <w:rFonts w:hint="eastAsia"/>
        </w:rPr>
        <w:t>　　　　四、德国生物医药发展情况分析</w:t>
      </w:r>
      <w:r>
        <w:rPr>
          <w:rFonts w:hint="eastAsia"/>
        </w:rPr>
        <w:br/>
      </w:r>
      <w:r>
        <w:rPr>
          <w:rFonts w:hint="eastAsia"/>
        </w:rPr>
        <w:t>　　　　五、日本生物医药发展情况分析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2020-2025年中国生物医药行业宏观环境分析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中国医药行业的经济环境分析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三、政府加大医疗卫生财政支出</w:t>
      </w:r>
      <w:r>
        <w:rPr>
          <w:rFonts w:hint="eastAsia"/>
        </w:rPr>
        <w:br/>
      </w:r>
      <w:r>
        <w:rPr>
          <w:rFonts w:hint="eastAsia"/>
        </w:rPr>
        <w:t>　　　　四、中国医药电子商务行业发展</w:t>
      </w:r>
      <w:r>
        <w:rPr>
          <w:rFonts w:hint="eastAsia"/>
        </w:rPr>
        <w:br/>
      </w:r>
      <w:r>
        <w:rPr>
          <w:rFonts w:hint="eastAsia"/>
        </w:rPr>
        <w:t>　　第二节 生物医药行业政策环境分析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三、促进生物产业加快发展的政策</w:t>
      </w:r>
      <w:r>
        <w:rPr>
          <w:rFonts w:hint="eastAsia"/>
        </w:rPr>
        <w:br/>
      </w:r>
      <w:r>
        <w:rPr>
          <w:rFonts w:hint="eastAsia"/>
        </w:rPr>
        <w:t>　　　　四、深化医药卫生体制改革的意见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五、新医改对生物医药行业的影响</w:t>
      </w:r>
      <w:r>
        <w:rPr>
          <w:rFonts w:hint="eastAsia"/>
        </w:rPr>
        <w:br/>
      </w:r>
      <w:r>
        <w:rPr>
          <w:rFonts w:hint="eastAsia"/>
        </w:rPr>
        <w:t>　　　　六、《中国药典》再次提高药品标准</w:t>
      </w:r>
      <w:r>
        <w:rPr>
          <w:rFonts w:hint="eastAsia"/>
        </w:rPr>
        <w:br/>
      </w:r>
      <w:r>
        <w:rPr>
          <w:rFonts w:hint="eastAsia"/>
        </w:rPr>
        <w:t>　　　　七、生物技术知识产权法律保护现状</w:t>
      </w:r>
      <w:r>
        <w:rPr>
          <w:rFonts w:hint="eastAsia"/>
        </w:rPr>
        <w:br/>
      </w:r>
      <w:r>
        <w:rPr>
          <w:rFonts w:hint="eastAsia"/>
        </w:rPr>
        <w:t>　　第三节 生物医药行业社会环境分析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一、中国人口规模及老龄化进程</w:t>
      </w:r>
      <w:r>
        <w:rPr>
          <w:rFonts w:hint="eastAsia"/>
        </w:rPr>
        <w:br/>
      </w:r>
      <w:r>
        <w:rPr>
          <w:rFonts w:hint="eastAsia"/>
        </w:rPr>
        <w:t>　　　　二、中国城乡居民收入与消费分析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三、居民卫生健康意识逐步提高</w:t>
      </w:r>
      <w:r>
        <w:rPr>
          <w:rFonts w:hint="eastAsia"/>
        </w:rPr>
        <w:br/>
      </w:r>
      <w:r>
        <w:rPr>
          <w:rFonts w:hint="eastAsia"/>
        </w:rPr>
        <w:t>　　　　四、中国现有生物资源丰富多样</w:t>
      </w:r>
      <w:r>
        <w:rPr>
          <w:rFonts w:hint="eastAsia"/>
        </w:rPr>
        <w:br/>
      </w:r>
      <w:r>
        <w:rPr>
          <w:rFonts w:hint="eastAsia"/>
        </w:rPr>
        <w:t>　　　　五、中国生物医药市场受风投青睐</w:t>
      </w:r>
      <w:r>
        <w:rPr>
          <w:rFonts w:hint="eastAsia"/>
        </w:rPr>
        <w:br/>
      </w:r>
      <w:r>
        <w:rPr>
          <w:rFonts w:hint="eastAsia"/>
        </w:rPr>
        <w:t>　　第四节 中国生物医药行业技术环境分析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一、中国生物医药技术的国际力</w:t>
      </w:r>
      <w:r>
        <w:rPr>
          <w:rFonts w:hint="eastAsia"/>
        </w:rPr>
        <w:br/>
      </w:r>
      <w:r>
        <w:rPr>
          <w:rFonts w:hint="eastAsia"/>
        </w:rPr>
        <w:t>　　　　二、中国生物医药行业国际合作加快</w:t>
      </w:r>
      <w:r>
        <w:rPr>
          <w:rFonts w:hint="eastAsia"/>
        </w:rPr>
        <w:br/>
      </w:r>
      <w:r>
        <w:rPr>
          <w:rFonts w:hint="eastAsia"/>
        </w:rPr>
        <w:t>　　　　三、中国知识产权保护力度进一步加强</w:t>
      </w:r>
      <w:r>
        <w:rPr>
          <w:rFonts w:hint="eastAsia"/>
        </w:rPr>
        <w:br/>
      </w:r>
      <w:r>
        <w:rPr>
          <w:rFonts w:hint="eastAsia"/>
        </w:rPr>
        <w:t>　　　　四、各地建立生物技术园区的促进作用</w:t>
      </w:r>
      <w:r>
        <w:rPr>
          <w:rFonts w:hint="eastAsia"/>
        </w:rPr>
        <w:br/>
      </w:r>
      <w:r>
        <w:rPr>
          <w:rFonts w:hint="eastAsia"/>
        </w:rPr>
        <w:t>　　第五节 生物医药相关政策分析</w:t>
      </w:r>
      <w:r>
        <w:rPr>
          <w:rFonts w:hint="eastAsia"/>
        </w:rPr>
        <w:br/>
      </w:r>
      <w:r>
        <w:rPr>
          <w:rFonts w:hint="eastAsia"/>
        </w:rPr>
        <w:t>　　　　一、新版GMP改造及环保要求提升的影响</w:t>
      </w:r>
      <w:r>
        <w:rPr>
          <w:rFonts w:hint="eastAsia"/>
        </w:rPr>
        <w:br/>
      </w:r>
      <w:r>
        <w:rPr>
          <w:rFonts w:hint="eastAsia"/>
        </w:rPr>
        <w:t>　　　　二、新政策将有利加快医药行业结构调整</w:t>
      </w:r>
      <w:r>
        <w:rPr>
          <w:rFonts w:hint="eastAsia"/>
        </w:rPr>
        <w:br/>
      </w:r>
      <w:r>
        <w:rPr>
          <w:rFonts w:hint="eastAsia"/>
        </w:rPr>
        <w:t>　　　　三、生物医药正式列入战略性新兴产业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四、将建立完善药品安监体系</w:t>
      </w:r>
      <w:r>
        <w:rPr>
          <w:rFonts w:hint="eastAsia"/>
        </w:rPr>
        <w:br/>
      </w:r>
      <w:r>
        <w:rPr>
          <w:rFonts w:hint="eastAsia"/>
        </w:rPr>
        <w:t>　　　　五、期间生物医药发展目标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中国生物医药产业现状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二、中国生物医药产业发展概况</w:t>
      </w:r>
      <w:r>
        <w:rPr>
          <w:rFonts w:hint="eastAsia"/>
        </w:rPr>
        <w:br/>
      </w:r>
      <w:r>
        <w:rPr>
          <w:rFonts w:hint="eastAsia"/>
        </w:rPr>
        <w:t>　　　　三、生物医药产业园区发展模式</w:t>
      </w:r>
      <w:r>
        <w:rPr>
          <w:rFonts w:hint="eastAsia"/>
        </w:rPr>
        <w:br/>
      </w:r>
      <w:r>
        <w:rPr>
          <w:rFonts w:hint="eastAsia"/>
        </w:rPr>
        <w:t>　　　　四、国际合作促进行业发展加快</w:t>
      </w:r>
      <w:r>
        <w:rPr>
          <w:rFonts w:hint="eastAsia"/>
        </w:rPr>
        <w:br/>
      </w:r>
      <w:r>
        <w:rPr>
          <w:rFonts w:hint="eastAsia"/>
        </w:rPr>
        <w:t>　　第二节 中国生物医药市场现状</w:t>
      </w:r>
      <w:r>
        <w:rPr>
          <w:rFonts w:hint="eastAsia"/>
        </w:rPr>
        <w:br/>
      </w:r>
      <w:r>
        <w:rPr>
          <w:rFonts w:hint="eastAsia"/>
        </w:rPr>
        <w:t>　　　　一、中国生物医药市场规模统计</w:t>
      </w:r>
      <w:r>
        <w:rPr>
          <w:rFonts w:hint="eastAsia"/>
        </w:rPr>
        <w:br/>
      </w:r>
      <w:r>
        <w:rPr>
          <w:rFonts w:hint="eastAsia"/>
        </w:rPr>
        <w:t>　　　　二、中国重点生物药品市场分析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第三节 中国生物医药企业SWOT分析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第四节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第五节 中国生物医药行业发展</w:t>
      </w:r>
      <w:r>
        <w:rPr>
          <w:rFonts w:hint="eastAsia"/>
        </w:rPr>
        <w:br/>
      </w:r>
      <w:r>
        <w:rPr>
          <w:rFonts w:hint="eastAsia"/>
        </w:rPr>
        <w:t>　　　　一、中国生物医药发展思路与措施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三、促进生物医药产业发展的对策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2020-2025年中国生物医药行业经济运行状况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2020-2025年中国生物医药行业发展分析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2020-2025年中国生物医药行业总体规模分析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三、中国生物医药行业资产规模分析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五、中国生物医药行业市场规模分析</w:t>
      </w:r>
      <w:r>
        <w:rPr>
          <w:rFonts w:hint="eastAsia"/>
        </w:rPr>
        <w:br/>
      </w:r>
      <w:r>
        <w:rPr>
          <w:rFonts w:hint="eastAsia"/>
        </w:rPr>
        <w:t>　　　　六、中国生物医药行业利润总额分析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2020-2025年中国生物医药行业经营效益分析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三、中国生物医药行业毛利率分析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2020-2025年中国生物医药行业总体结构特征分析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二、中国生物医药企业规模结构分析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三、中国生物医药行业区域结构特征</w:t>
      </w:r>
      <w:r>
        <w:rPr>
          <w:rFonts w:hint="eastAsia"/>
        </w:rPr>
        <w:br/>
      </w:r>
      <w:r>
        <w:rPr>
          <w:rFonts w:hint="eastAsia"/>
        </w:rPr>
        <w:t>　　第五节 2020-2025年中国生物医药行业成本费用分析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四、中国生物医药行业财务费用分析</w:t>
      </w:r>
      <w:r>
        <w:rPr>
          <w:rFonts w:hint="eastAsia"/>
        </w:rPr>
        <w:br/>
      </w:r>
      <w:r>
        <w:rPr>
          <w:rFonts w:hint="eastAsia"/>
        </w:rPr>
        <w:t>　　第六节 2020-2025年中国生物医药行业集中度分析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一、中国生物医药行业资产集中度分析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二、中国生物医药行业销售集中度分析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中国生物医药行业竞争格局分析</w:t>
      </w:r>
      <w:r>
        <w:rPr>
          <w:rFonts w:hint="eastAsia"/>
        </w:rPr>
        <w:br/>
      </w:r>
      <w:r>
        <w:rPr>
          <w:rFonts w:hint="eastAsia"/>
        </w:rPr>
        <w:t>　　第一节 全球生物医药产业竞争结构分析</w:t>
      </w:r>
      <w:r>
        <w:rPr>
          <w:rFonts w:hint="eastAsia"/>
        </w:rPr>
        <w:br/>
      </w:r>
      <w:r>
        <w:rPr>
          <w:rFonts w:hint="eastAsia"/>
        </w:rPr>
        <w:t>　　　　一、全球生物医药产业结构分析</w:t>
      </w:r>
      <w:r>
        <w:rPr>
          <w:rFonts w:hint="eastAsia"/>
        </w:rPr>
        <w:br/>
      </w:r>
      <w:r>
        <w:rPr>
          <w:rFonts w:hint="eastAsia"/>
        </w:rPr>
        <w:t>　　　　二、市场投资与兼并重组高潮迭起</w:t>
      </w:r>
      <w:r>
        <w:rPr>
          <w:rFonts w:hint="eastAsia"/>
        </w:rPr>
        <w:br/>
      </w:r>
      <w:r>
        <w:rPr>
          <w:rFonts w:hint="eastAsia"/>
        </w:rPr>
        <w:t>　　第二节 中国生物医药市场竞争格局分析</w:t>
      </w:r>
      <w:r>
        <w:rPr>
          <w:rFonts w:hint="eastAsia"/>
        </w:rPr>
        <w:br/>
      </w:r>
      <w:r>
        <w:rPr>
          <w:rFonts w:hint="eastAsia"/>
        </w:rPr>
        <w:t>　　　　一、整体行业竞争力分析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t>　　　　四、生物医药区域竞争力分析</w:t>
      </w:r>
      <w:r>
        <w:rPr>
          <w:rFonts w:hint="eastAsia"/>
        </w:rPr>
        <w:br/>
      </w:r>
      <w:r>
        <w:rPr>
          <w:rFonts w:hint="eastAsia"/>
        </w:rPr>
        <w:t>　　第三节 中国生物医药市场竞争模式分析</w:t>
      </w:r>
      <w:r>
        <w:rPr>
          <w:rFonts w:hint="eastAsia"/>
        </w:rPr>
        <w:br/>
      </w:r>
      <w:r>
        <w:rPr>
          <w:rFonts w:hint="eastAsia"/>
        </w:rPr>
        <w:t>　　第四节 中国生物医药市场竞争力及策略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一、中国生物医药企业竞争力分析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二、中国生物医药市场竞争影响因素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三、提高生物医药市场竞争力的策略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基因工程药物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一、中国基因工程药物产业发展历程</w:t>
      </w:r>
      <w:r>
        <w:rPr>
          <w:rFonts w:hint="eastAsia"/>
        </w:rPr>
        <w:br/>
      </w:r>
      <w:r>
        <w:rPr>
          <w:rFonts w:hint="eastAsia"/>
        </w:rPr>
        <w:t>　　　　二、中国基因工程药物产业发展现状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三、中国基因工程药物产业发展特点</w:t>
      </w:r>
      <w:r>
        <w:rPr>
          <w:rFonts w:hint="eastAsia"/>
        </w:rPr>
        <w:br/>
      </w:r>
      <w:r>
        <w:rPr>
          <w:rFonts w:hint="eastAsia"/>
        </w:rPr>
        <w:t>　　　　四、中国基因工程药物市场规模统计</w:t>
      </w:r>
      <w:r>
        <w:rPr>
          <w:rFonts w:hint="eastAsia"/>
        </w:rPr>
        <w:br/>
      </w:r>
      <w:r>
        <w:rPr>
          <w:rFonts w:hint="eastAsia"/>
        </w:rPr>
        <w:t>　　　　五、中国基因工程药物产业结构分析</w:t>
      </w:r>
      <w:r>
        <w:rPr>
          <w:rFonts w:hint="eastAsia"/>
        </w:rPr>
        <w:br/>
      </w:r>
      <w:r>
        <w:rPr>
          <w:rFonts w:hint="eastAsia"/>
        </w:rPr>
        <w:t>　　　　六、中国基因工程药物现存问题及差距</w:t>
      </w:r>
      <w:r>
        <w:rPr>
          <w:rFonts w:hint="eastAsia"/>
        </w:rPr>
        <w:br/>
      </w:r>
      <w:r>
        <w:rPr>
          <w:rFonts w:hint="eastAsia"/>
        </w:rPr>
        <w:t>　　　　七、中国基因工程药物产业化投资策略</w:t>
      </w:r>
      <w:r>
        <w:rPr>
          <w:rFonts w:hint="eastAsia"/>
        </w:rPr>
        <w:br/>
      </w:r>
      <w:r>
        <w:rPr>
          <w:rFonts w:hint="eastAsia"/>
        </w:rPr>
        <w:t>　　第二节 抗体工程药物</w:t>
      </w:r>
      <w:r>
        <w:rPr>
          <w:rFonts w:hint="eastAsia"/>
        </w:rPr>
        <w:br/>
      </w:r>
      <w:r>
        <w:rPr>
          <w:rFonts w:hint="eastAsia"/>
        </w:rPr>
        <w:t>　　　　一、抗体工程药物的发展历程</w:t>
      </w:r>
      <w:r>
        <w:rPr>
          <w:rFonts w:hint="eastAsia"/>
        </w:rPr>
        <w:br/>
      </w:r>
      <w:r>
        <w:rPr>
          <w:rFonts w:hint="eastAsia"/>
        </w:rPr>
        <w:t>　　　　二、国外抗体工程药物研究及市场现状</w:t>
      </w:r>
      <w:r>
        <w:rPr>
          <w:rFonts w:hint="eastAsia"/>
        </w:rPr>
        <w:br/>
      </w:r>
      <w:r>
        <w:rPr>
          <w:rFonts w:hint="eastAsia"/>
        </w:rPr>
        <w:t>　　　　三、中国抗体药物研究和产业化概况</w:t>
      </w:r>
      <w:r>
        <w:rPr>
          <w:rFonts w:hint="eastAsia"/>
        </w:rPr>
        <w:br/>
      </w:r>
      <w:r>
        <w:rPr>
          <w:rFonts w:hint="eastAsia"/>
        </w:rPr>
        <w:t>　　　　四、中国抗体工程药物行业规模统计</w:t>
      </w:r>
      <w:r>
        <w:rPr>
          <w:rFonts w:hint="eastAsia"/>
        </w:rPr>
        <w:br/>
      </w:r>
      <w:r>
        <w:rPr>
          <w:rFonts w:hint="eastAsia"/>
        </w:rPr>
        <w:t>　　　　五、中国抗体工程药物行业结构分析</w:t>
      </w:r>
      <w:r>
        <w:rPr>
          <w:rFonts w:hint="eastAsia"/>
        </w:rPr>
        <w:br/>
      </w:r>
      <w:r>
        <w:rPr>
          <w:rFonts w:hint="eastAsia"/>
        </w:rPr>
        <w:t>　　　　六、中国抗体药物市场竞争格局分析</w:t>
      </w:r>
      <w:r>
        <w:rPr>
          <w:rFonts w:hint="eastAsia"/>
        </w:rPr>
        <w:br/>
      </w:r>
      <w:r>
        <w:rPr>
          <w:rFonts w:hint="eastAsia"/>
        </w:rPr>
        <w:t>　　　　七、中国单抗药物市场竞争趋势透析</w:t>
      </w:r>
      <w:r>
        <w:rPr>
          <w:rFonts w:hint="eastAsia"/>
        </w:rPr>
        <w:br/>
      </w:r>
      <w:r>
        <w:rPr>
          <w:rFonts w:hint="eastAsia"/>
        </w:rPr>
        <w:t>　　　　八、抗体工程药物市场的前景展望</w:t>
      </w:r>
      <w:r>
        <w:rPr>
          <w:rFonts w:hint="eastAsia"/>
        </w:rPr>
        <w:br/>
      </w:r>
      <w:r>
        <w:rPr>
          <w:rFonts w:hint="eastAsia"/>
        </w:rPr>
        <w:t>　　第三节 血液制品市场</w:t>
      </w:r>
      <w:r>
        <w:rPr>
          <w:rFonts w:hint="eastAsia"/>
        </w:rPr>
        <w:br/>
      </w:r>
      <w:r>
        <w:rPr>
          <w:rFonts w:hint="eastAsia"/>
        </w:rPr>
        <w:t>　　　　一、中国血液制品行业规模统计</w:t>
      </w:r>
      <w:r>
        <w:rPr>
          <w:rFonts w:hint="eastAsia"/>
        </w:rPr>
        <w:br/>
      </w:r>
      <w:r>
        <w:rPr>
          <w:rFonts w:hint="eastAsia"/>
        </w:rPr>
        <w:t>　　　　二、中国血液制品市场容量分析</w:t>
      </w:r>
      <w:r>
        <w:rPr>
          <w:rFonts w:hint="eastAsia"/>
        </w:rPr>
        <w:br/>
      </w:r>
      <w:r>
        <w:rPr>
          <w:rFonts w:hint="eastAsia"/>
        </w:rPr>
        <w:t>　　　　三、中国血液制品行业结构分析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四、中国血液制品产品价格分析</w:t>
      </w:r>
      <w:r>
        <w:rPr>
          <w:rFonts w:hint="eastAsia"/>
        </w:rPr>
        <w:br/>
      </w:r>
      <w:r>
        <w:rPr>
          <w:rFonts w:hint="eastAsia"/>
        </w:rPr>
        <w:t>　　　　五、中国血液制品企业发展现状</w:t>
      </w:r>
      <w:r>
        <w:rPr>
          <w:rFonts w:hint="eastAsia"/>
        </w:rPr>
        <w:br/>
      </w:r>
      <w:r>
        <w:rPr>
          <w:rFonts w:hint="eastAsia"/>
        </w:rPr>
        <w:t>　　　　六、中国血液制品市场潜力巨大</w:t>
      </w:r>
      <w:r>
        <w:rPr>
          <w:rFonts w:hint="eastAsia"/>
        </w:rPr>
        <w:br/>
      </w:r>
      <w:r>
        <w:rPr>
          <w:rFonts w:hint="eastAsia"/>
        </w:rPr>
        <w:t>　　　　七、中国血液制品行业现状及问题</w:t>
      </w:r>
      <w:r>
        <w:rPr>
          <w:rFonts w:hint="eastAsia"/>
        </w:rPr>
        <w:br/>
      </w:r>
      <w:r>
        <w:rPr>
          <w:rFonts w:hint="eastAsia"/>
        </w:rPr>
        <w:t>　　　　八、中国血液制品将受益行业整合</w:t>
      </w:r>
      <w:r>
        <w:rPr>
          <w:rFonts w:hint="eastAsia"/>
        </w:rPr>
        <w:br/>
      </w:r>
      <w:r>
        <w:rPr>
          <w:rFonts w:hint="eastAsia"/>
        </w:rPr>
        <w:t>　　第四节 生物疫苗市场</w:t>
      </w:r>
      <w:r>
        <w:rPr>
          <w:rFonts w:hint="eastAsia"/>
        </w:rPr>
        <w:br/>
      </w:r>
      <w:r>
        <w:rPr>
          <w:rFonts w:hint="eastAsia"/>
        </w:rPr>
        <w:t>　　　　一、中国生物疫苗市场规模统计</w:t>
      </w:r>
      <w:r>
        <w:rPr>
          <w:rFonts w:hint="eastAsia"/>
        </w:rPr>
        <w:br/>
      </w:r>
      <w:r>
        <w:rPr>
          <w:rFonts w:hint="eastAsia"/>
        </w:rPr>
        <w:t>　　　　二、中国生物疫苗行业结构分析</w:t>
      </w:r>
      <w:r>
        <w:rPr>
          <w:rFonts w:hint="eastAsia"/>
        </w:rPr>
        <w:br/>
      </w:r>
      <w:r>
        <w:rPr>
          <w:rFonts w:hint="eastAsia"/>
        </w:rPr>
        <w:t>　　　　三、通用型疫苗正在迅速崛起</w:t>
      </w:r>
      <w:r>
        <w:rPr>
          <w:rFonts w:hint="eastAsia"/>
        </w:rPr>
        <w:br/>
      </w:r>
      <w:r>
        <w:rPr>
          <w:rFonts w:hint="eastAsia"/>
        </w:rPr>
        <w:t>　　　　四、国内疫苗市场投资潮涌现</w:t>
      </w:r>
      <w:r>
        <w:rPr>
          <w:rFonts w:hint="eastAsia"/>
        </w:rPr>
        <w:br/>
      </w:r>
      <w:r>
        <w:rPr>
          <w:rFonts w:hint="eastAsia"/>
        </w:rPr>
        <w:t>　　　　五、未来中国生物疫苗的出路</w:t>
      </w:r>
      <w:r>
        <w:rPr>
          <w:rFonts w:hint="eastAsia"/>
        </w:rPr>
        <w:br/>
      </w:r>
      <w:r>
        <w:rPr>
          <w:rFonts w:hint="eastAsia"/>
        </w:rPr>
        <w:t>　　　　六、中国疫苗高速发展推动因素</w:t>
      </w:r>
      <w:r>
        <w:rPr>
          <w:rFonts w:hint="eastAsia"/>
        </w:rPr>
        <w:br/>
      </w:r>
      <w:r>
        <w:rPr>
          <w:rFonts w:hint="eastAsia"/>
        </w:rPr>
        <w:t>　　　　七、中国重组疫苗行业趋势预测</w:t>
      </w:r>
      <w:r>
        <w:rPr>
          <w:rFonts w:hint="eastAsia"/>
        </w:rPr>
        <w:br/>
      </w:r>
      <w:r>
        <w:rPr>
          <w:rFonts w:hint="eastAsia"/>
        </w:rPr>
        <w:t>　　第五节 诊断试剂市场</w:t>
      </w:r>
      <w:r>
        <w:rPr>
          <w:rFonts w:hint="eastAsia"/>
        </w:rPr>
        <w:br/>
      </w:r>
      <w:r>
        <w:rPr>
          <w:rFonts w:hint="eastAsia"/>
        </w:rPr>
        <w:t>　　　　一、中国诊断试剂市场规模统计</w:t>
      </w:r>
      <w:r>
        <w:rPr>
          <w:rFonts w:hint="eastAsia"/>
        </w:rPr>
        <w:br/>
      </w:r>
      <w:r>
        <w:rPr>
          <w:rFonts w:hint="eastAsia"/>
        </w:rPr>
        <w:t>　　　　二、中国诊断试剂行业结构分析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三、中国体外诊断试剂行业规模</w:t>
      </w:r>
      <w:r>
        <w:rPr>
          <w:rFonts w:hint="eastAsia"/>
        </w:rPr>
        <w:br/>
      </w:r>
      <w:r>
        <w:rPr>
          <w:rFonts w:hint="eastAsia"/>
        </w:rPr>
        <w:t>　　　　四、家用诊断试剂产品需求分析</w:t>
      </w:r>
      <w:r>
        <w:rPr>
          <w:rFonts w:hint="eastAsia"/>
        </w:rPr>
        <w:br/>
      </w:r>
      <w:r>
        <w:rPr>
          <w:rFonts w:hint="eastAsia"/>
        </w:rPr>
        <w:t>　　　　五、新医改带动诊断试剂成长</w:t>
      </w:r>
      <w:r>
        <w:rPr>
          <w:rFonts w:hint="eastAsia"/>
        </w:rPr>
        <w:br/>
      </w:r>
      <w:r>
        <w:rPr>
          <w:rFonts w:hint="eastAsia"/>
        </w:rPr>
        <w:t>　　　　六、疫苗及诊断试剂成为热点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2020-2025年中国主要区域生物医药市场现状及趋势分析</w:t>
      </w:r>
      <w:r>
        <w:rPr>
          <w:rFonts w:hint="eastAsia"/>
        </w:rPr>
        <w:br/>
      </w:r>
      <w:r>
        <w:rPr>
          <w:rFonts w:hint="eastAsia"/>
        </w:rPr>
        <w:t>　　第一节 中国主要区域生物医药行业发展分析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二、东北地区生物医药行业运行情况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三、华东地区生物医药行业运行情况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四、华中地区生物医药行业运行情况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五、华南地区生物医药行业运行情况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六、西南地区生物医药行业运行情况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七、西北地区生物医药行业运行情况</w:t>
      </w:r>
      <w:r>
        <w:rPr>
          <w:rFonts w:hint="eastAsia"/>
        </w:rPr>
        <w:br/>
      </w:r>
      <w:r>
        <w:rPr>
          <w:rFonts w:hint="eastAsia"/>
        </w:rPr>
        <w:t>　　第二节 北京生物医药行业分析</w:t>
      </w:r>
      <w:r>
        <w:rPr>
          <w:rFonts w:hint="eastAsia"/>
        </w:rPr>
        <w:br/>
      </w:r>
      <w:r>
        <w:rPr>
          <w:rFonts w:hint="eastAsia"/>
        </w:rPr>
        <w:t>　　　　一、北京市生物医药行业运行分析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二、北京市生物医药行业发展现状</w:t>
      </w:r>
      <w:r>
        <w:rPr>
          <w:rFonts w:hint="eastAsia"/>
        </w:rPr>
        <w:br/>
      </w:r>
      <w:r>
        <w:rPr>
          <w:rFonts w:hint="eastAsia"/>
        </w:rPr>
        <w:t>　　　　三、北京市生物医药行业技术成果</w:t>
      </w:r>
      <w:r>
        <w:rPr>
          <w:rFonts w:hint="eastAsia"/>
        </w:rPr>
        <w:br/>
      </w:r>
      <w:r>
        <w:rPr>
          <w:rFonts w:hint="eastAsia"/>
        </w:rPr>
        <w:t>　　　　四、北京市生物医药行业发展规划</w:t>
      </w:r>
      <w:r>
        <w:rPr>
          <w:rFonts w:hint="eastAsia"/>
        </w:rPr>
        <w:br/>
      </w:r>
      <w:r>
        <w:rPr>
          <w:rFonts w:hint="eastAsia"/>
        </w:rPr>
        <w:t>　　第三节 上海生物医药行业分析</w:t>
      </w:r>
      <w:r>
        <w:rPr>
          <w:rFonts w:hint="eastAsia"/>
        </w:rPr>
        <w:br/>
      </w:r>
      <w:r>
        <w:rPr>
          <w:rFonts w:hint="eastAsia"/>
        </w:rPr>
        <w:t>　　　　一、上海市生物医药行业运行分析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二、上海市生物医药行业发展成就</w:t>
      </w:r>
      <w:r>
        <w:rPr>
          <w:rFonts w:hint="eastAsia"/>
        </w:rPr>
        <w:br/>
      </w:r>
      <w:r>
        <w:rPr>
          <w:rFonts w:hint="eastAsia"/>
        </w:rPr>
        <w:t>　　　　三、上海市生物医药产业创新对策</w:t>
      </w:r>
      <w:r>
        <w:rPr>
          <w:rFonts w:hint="eastAsia"/>
        </w:rPr>
        <w:br/>
      </w:r>
      <w:r>
        <w:rPr>
          <w:rFonts w:hint="eastAsia"/>
        </w:rPr>
        <w:t>　　　　四、上海市生物医药产业发展规划</w:t>
      </w:r>
      <w:r>
        <w:rPr>
          <w:rFonts w:hint="eastAsia"/>
        </w:rPr>
        <w:br/>
      </w:r>
      <w:r>
        <w:rPr>
          <w:rFonts w:hint="eastAsia"/>
        </w:rPr>
        <w:t>　　第四节 广东生物医药行业分析</w:t>
      </w:r>
      <w:r>
        <w:rPr>
          <w:rFonts w:hint="eastAsia"/>
        </w:rPr>
        <w:br/>
      </w:r>
      <w:r>
        <w:rPr>
          <w:rFonts w:hint="eastAsia"/>
        </w:rPr>
        <w:t>　　　　一、广东省生物制药行业运行分析</w:t>
      </w:r>
      <w:r>
        <w:rPr>
          <w:rFonts w:hint="eastAsia"/>
        </w:rPr>
        <w:br/>
      </w:r>
      <w:r>
        <w:rPr>
          <w:rFonts w:hint="eastAsia"/>
        </w:rPr>
        <w:t>　　　　二、广东省生物医药市场发展现状</w:t>
      </w:r>
      <w:r>
        <w:rPr>
          <w:rFonts w:hint="eastAsia"/>
        </w:rPr>
        <w:br/>
      </w:r>
      <w:r>
        <w:rPr>
          <w:rFonts w:hint="eastAsia"/>
        </w:rPr>
        <w:t>　　　　三、广东省生物医药行业地位解读</w:t>
      </w:r>
      <w:r>
        <w:rPr>
          <w:rFonts w:hint="eastAsia"/>
        </w:rPr>
        <w:br/>
      </w:r>
      <w:r>
        <w:rPr>
          <w:rFonts w:hint="eastAsia"/>
        </w:rPr>
        <w:t>　　　　四、广东省生物医药行业发展规划</w:t>
      </w:r>
      <w:r>
        <w:rPr>
          <w:rFonts w:hint="eastAsia"/>
        </w:rPr>
        <w:br/>
      </w:r>
      <w:r>
        <w:rPr>
          <w:rFonts w:hint="eastAsia"/>
        </w:rPr>
        <w:t>　　第五节 湖北生物医药行业分析</w:t>
      </w:r>
      <w:r>
        <w:rPr>
          <w:rFonts w:hint="eastAsia"/>
        </w:rPr>
        <w:br/>
      </w:r>
      <w:r>
        <w:rPr>
          <w:rFonts w:hint="eastAsia"/>
        </w:rPr>
        <w:t>　　　　一、湖北省生物医药行业运行分析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二、湖北省生物医药行业发展状况</w:t>
      </w:r>
      <w:r>
        <w:rPr>
          <w:rFonts w:hint="eastAsia"/>
        </w:rPr>
        <w:br/>
      </w:r>
      <w:r>
        <w:rPr>
          <w:rFonts w:hint="eastAsia"/>
        </w:rPr>
        <w:t>　　　　三、湖北省生物医药行业发展规划</w:t>
      </w:r>
      <w:r>
        <w:rPr>
          <w:rFonts w:hint="eastAsia"/>
        </w:rPr>
        <w:br/>
      </w:r>
      <w:r>
        <w:rPr>
          <w:rFonts w:hint="eastAsia"/>
        </w:rPr>
        <w:t>　　第六节 陕西生物医药行业分析</w:t>
      </w:r>
      <w:r>
        <w:rPr>
          <w:rFonts w:hint="eastAsia"/>
        </w:rPr>
        <w:br/>
      </w:r>
      <w:r>
        <w:rPr>
          <w:rFonts w:hint="eastAsia"/>
        </w:rPr>
        <w:t>　　　　一、陕西省生物医药行业运行分析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二、陕西省生物医药行业发展现状</w:t>
      </w:r>
      <w:r>
        <w:rPr>
          <w:rFonts w:hint="eastAsia"/>
        </w:rPr>
        <w:br/>
      </w:r>
      <w:r>
        <w:rPr>
          <w:rFonts w:hint="eastAsia"/>
        </w:rPr>
        <w:t>　　　　三、陕西省生物医药行业发展规划</w:t>
      </w:r>
      <w:r>
        <w:rPr>
          <w:rFonts w:hint="eastAsia"/>
        </w:rPr>
        <w:br/>
      </w:r>
      <w:r>
        <w:rPr>
          <w:rFonts w:hint="eastAsia"/>
        </w:rPr>
        <w:t>　　第七节 安徽生物医药行业分析</w:t>
      </w:r>
      <w:r>
        <w:rPr>
          <w:rFonts w:hint="eastAsia"/>
        </w:rPr>
        <w:br/>
      </w:r>
      <w:r>
        <w:rPr>
          <w:rFonts w:hint="eastAsia"/>
        </w:rPr>
        <w:t>　　　　一、安徽省生物医药行业运行分析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二、安徽省启动生物医药技术路线图项目</w:t>
      </w:r>
      <w:r>
        <w:rPr>
          <w:rFonts w:hint="eastAsia"/>
        </w:rPr>
        <w:br/>
      </w:r>
      <w:r>
        <w:rPr>
          <w:rFonts w:hint="eastAsia"/>
        </w:rPr>
        <w:t>　　　　三、合肥市生物医药行业发展规划</w:t>
      </w:r>
      <w:r>
        <w:rPr>
          <w:rFonts w:hint="eastAsia"/>
        </w:rPr>
        <w:br/>
      </w:r>
      <w:r>
        <w:rPr>
          <w:rFonts w:hint="eastAsia"/>
        </w:rPr>
        <w:t>　　第八节 中国主要省市生物医药行业对比分析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二、发展趋势对比分析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2020-2025年国外重点生物企业经营情况分析</w:t>
      </w:r>
      <w:r>
        <w:rPr>
          <w:rFonts w:hint="eastAsia"/>
        </w:rPr>
        <w:br/>
      </w:r>
      <w:r>
        <w:rPr>
          <w:rFonts w:hint="eastAsia"/>
        </w:rPr>
        <w:t>　　第一节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四、辉瑞投资兼并与重组分析</w:t>
      </w:r>
      <w:r>
        <w:rPr>
          <w:rFonts w:hint="eastAsia"/>
        </w:rPr>
        <w:br/>
      </w:r>
      <w:r>
        <w:rPr>
          <w:rFonts w:hint="eastAsia"/>
        </w:rPr>
        <w:t>　　　　五、辉瑞最新发展动向分析</w:t>
      </w:r>
      <w:r>
        <w:rPr>
          <w:rFonts w:hint="eastAsia"/>
        </w:rPr>
        <w:br/>
      </w:r>
      <w:r>
        <w:rPr>
          <w:rFonts w:hint="eastAsia"/>
        </w:rPr>
        <w:t>　　第二节 强生制药公司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四、强生投资兼并与重组分析</w:t>
      </w:r>
      <w:r>
        <w:rPr>
          <w:rFonts w:hint="eastAsia"/>
        </w:rPr>
        <w:br/>
      </w:r>
      <w:r>
        <w:rPr>
          <w:rFonts w:hint="eastAsia"/>
        </w:rPr>
        <w:t>　　　　五、强生最新发展动向分析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四、瑞士诺华布局中国疫苗市场</w:t>
      </w:r>
      <w:r>
        <w:rPr>
          <w:rFonts w:hint="eastAsia"/>
        </w:rPr>
        <w:br/>
      </w:r>
      <w:r>
        <w:rPr>
          <w:rFonts w:hint="eastAsia"/>
        </w:rPr>
        <w:t>　　　　五、瑞士最新发展动向分析</w:t>
      </w:r>
      <w:r>
        <w:rPr>
          <w:rFonts w:hint="eastAsia"/>
        </w:rPr>
        <w:br/>
      </w:r>
      <w:r>
        <w:rPr>
          <w:rFonts w:hint="eastAsia"/>
        </w:rPr>
        <w:t>　　第四节 瑞士罗氏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四、中国成为罗氏全球战略中心</w:t>
      </w:r>
      <w:r>
        <w:rPr>
          <w:rFonts w:hint="eastAsia"/>
        </w:rPr>
        <w:br/>
      </w:r>
      <w:r>
        <w:rPr>
          <w:rFonts w:hint="eastAsia"/>
        </w:rPr>
        <w:t>　　　　五、罗氏最新发展动向分析</w:t>
      </w:r>
      <w:r>
        <w:rPr>
          <w:rFonts w:hint="eastAsia"/>
        </w:rPr>
        <w:br/>
      </w:r>
      <w:r>
        <w:rPr>
          <w:rFonts w:hint="eastAsia"/>
        </w:rPr>
        <w:t>　　第五节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四、企业与纳比生物开展研发合作</w:t>
      </w:r>
      <w:r>
        <w:rPr>
          <w:rFonts w:hint="eastAsia"/>
        </w:rPr>
        <w:br/>
      </w:r>
      <w:r>
        <w:rPr>
          <w:rFonts w:hint="eastAsia"/>
        </w:rPr>
        <w:t>　　　　五、葛兰素史克投资兼并与重组分析</w:t>
      </w:r>
      <w:r>
        <w:rPr>
          <w:rFonts w:hint="eastAsia"/>
        </w:rPr>
        <w:br/>
      </w:r>
      <w:r>
        <w:rPr>
          <w:rFonts w:hint="eastAsia"/>
        </w:rPr>
        <w:t>　　　　六、葛兰素史克最新发展动向分析</w:t>
      </w:r>
      <w:r>
        <w:rPr>
          <w:rFonts w:hint="eastAsia"/>
        </w:rPr>
        <w:br/>
      </w:r>
      <w:r>
        <w:rPr>
          <w:rFonts w:hint="eastAsia"/>
        </w:rPr>
        <w:t>　　　　章 2020-2025年重点生物医药上市企业经营情况分析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第十三节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第十四节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第十六节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第十七节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第十八节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第十九节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2025-2031年中国医药行业市场前景与规模预测</w:t>
      </w:r>
      <w:r>
        <w:rPr>
          <w:rFonts w:hint="eastAsia"/>
        </w:rPr>
        <w:br/>
      </w:r>
      <w:r>
        <w:rPr>
          <w:rFonts w:hint="eastAsia"/>
        </w:rPr>
        <w:t>　　第一节 2025-2031年中国生物医药产业趋势预测分析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一、中国生物医药市场趋势预测光明</w:t>
      </w:r>
      <w:r>
        <w:rPr>
          <w:rFonts w:hint="eastAsia"/>
        </w:rPr>
        <w:br/>
      </w:r>
      <w:r>
        <w:rPr>
          <w:rFonts w:hint="eastAsia"/>
        </w:rPr>
        <w:t>　　　　二、中国生物医药研发外包业前景看好</w:t>
      </w:r>
      <w:r>
        <w:rPr>
          <w:rFonts w:hint="eastAsia"/>
        </w:rPr>
        <w:br/>
      </w:r>
      <w:r>
        <w:rPr>
          <w:rFonts w:hint="eastAsia"/>
        </w:rPr>
        <w:t>　　　　三、生物技术制药和天然药物前景广阔</w:t>
      </w:r>
      <w:r>
        <w:rPr>
          <w:rFonts w:hint="eastAsia"/>
        </w:rPr>
        <w:br/>
      </w:r>
      <w:r>
        <w:rPr>
          <w:rFonts w:hint="eastAsia"/>
        </w:rPr>
        <w:t>　　　　四、中国生物制药市场前景及盈利水平</w:t>
      </w:r>
      <w:r>
        <w:rPr>
          <w:rFonts w:hint="eastAsia"/>
        </w:rPr>
        <w:br/>
      </w:r>
      <w:r>
        <w:rPr>
          <w:rFonts w:hint="eastAsia"/>
        </w:rPr>
        <w:t>　　第二节 2025-2031年中国生物医药产业发展趋势预测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</w:t>
      </w:r>
      <w:r>
        <w:rPr>
          <w:rFonts w:hint="eastAsia"/>
        </w:rPr>
        <w:br/>
      </w:r>
      <w:r>
        <w:rPr>
          <w:rFonts w:hint="eastAsia"/>
        </w:rPr>
        <w:t>　　　　二、中国医药市场投资预测</w:t>
      </w:r>
      <w:r>
        <w:rPr>
          <w:rFonts w:hint="eastAsia"/>
        </w:rPr>
        <w:br/>
      </w:r>
      <w:r>
        <w:rPr>
          <w:rFonts w:hint="eastAsia"/>
        </w:rPr>
        <w:t>　　　　三、中国生物医药市场投资预测</w:t>
      </w:r>
      <w:r>
        <w:rPr>
          <w:rFonts w:hint="eastAsia"/>
        </w:rPr>
        <w:br/>
      </w:r>
      <w:r>
        <w:rPr>
          <w:rFonts w:hint="eastAsia"/>
        </w:rPr>
        <w:t>　　　　四、国内生物医药集聚化发展趋势显著</w:t>
      </w:r>
      <w:r>
        <w:rPr>
          <w:rFonts w:hint="eastAsia"/>
        </w:rPr>
        <w:br/>
      </w:r>
      <w:r>
        <w:rPr>
          <w:rFonts w:hint="eastAsia"/>
        </w:rPr>
        <w:t>　　第三节 2025-2031年中国生物医药产业发展规模预测</w:t>
      </w:r>
      <w:r>
        <w:rPr>
          <w:rFonts w:hint="eastAsia"/>
        </w:rPr>
        <w:br/>
      </w:r>
      <w:r>
        <w:rPr>
          <w:rFonts w:hint="eastAsia"/>
        </w:rPr>
        <w:t>　　　　一、全球药品市场规模预测分析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二、中国医药行业发展规模预测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三、中国生物医药市场规模预测分析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四、中国生物医药产业产值规模预测</w:t>
      </w:r>
      <w:r>
        <w:rPr>
          <w:rFonts w:hint="eastAsia"/>
        </w:rPr>
        <w:br/>
      </w:r>
      <w:r>
        <w:rPr>
          <w:rFonts w:hint="eastAsia"/>
        </w:rPr>
        <w:t>　　　　五、中国生物医药产业结构预测分析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2025-2031年中国生物医药行业市场投资机会与风险分析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2025-2031年中国生物医药行业投资环境分析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2025-2031年中国生物医药行业投资热点分析</w:t>
      </w:r>
      <w:r>
        <w:rPr>
          <w:rFonts w:hint="eastAsia"/>
        </w:rPr>
        <w:br/>
      </w:r>
      <w:r>
        <w:rPr>
          <w:rFonts w:hint="eastAsia"/>
        </w:rPr>
        <w:t>　　　　一、未来生物医药行业投资热点分析</w:t>
      </w:r>
      <w:r>
        <w:rPr>
          <w:rFonts w:hint="eastAsia"/>
        </w:rPr>
        <w:br/>
      </w:r>
      <w:r>
        <w:rPr>
          <w:rFonts w:hint="eastAsia"/>
        </w:rPr>
        <w:t>　　　　二、政府投资生物医药侧重点分析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2025-2031年中国生物医药产业投资壁垒分析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2025-2031年中国生物医药行业投资前景分析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第五节 2025-2031年中国生物医药产业投资前景研究分析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中国生物医药行业市场评估成果及建议</w:t>
      </w:r>
      <w:r>
        <w:rPr>
          <w:rFonts w:hint="eastAsia"/>
        </w:rPr>
        <w:br/>
      </w:r>
      <w:r>
        <w:rPr>
          <w:rFonts w:hint="eastAsia"/>
        </w:rPr>
        <w:t>　　第一节 中国生物医药行业市场评估成果</w:t>
      </w:r>
      <w:r>
        <w:rPr>
          <w:rFonts w:hint="eastAsia"/>
        </w:rPr>
        <w:br/>
      </w:r>
      <w:r>
        <w:rPr>
          <w:rFonts w:hint="eastAsia"/>
        </w:rPr>
        <w:t>　　第二节 中国生物医药行业市场战略建议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生物制药企业融资渠道与选择分析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一、生物制药企业融资方法与渠道简析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生物制药企业境内IPO上市目的及条件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一、生物制药企业境内上市主要目的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二、生物制药企业上市需满足的条件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生物制药企业IPO上市的相关准备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生物制药企业IPO上市的规划实施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(中智.林)生物制药企业IPO上市审核工作流程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35b9a43734c8a" w:history="1">
        <w:r>
          <w:rPr>
            <w:rStyle w:val="Hyperlink"/>
          </w:rPr>
          <w:t>2025年中国生物医药行业现状调研及发展趋势预测报告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35b9a43734c8a" w:history="1">
        <w:r>
          <w:rPr>
            <w:rStyle w:val="Hyperlink"/>
          </w:rPr>
          <w:t>https://www.20087.com/M_YiLiaoBaoJian/97/ShengWuYiYaoShiChangJingZhengYuFaZhanQuShi.html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3ce5c78eb4932" w:history="1">
      <w:r>
        <w:rPr>
          <w:rStyle w:val="Hyperlink"/>
        </w:rPr>
        <w:t>2025年中国生物医药行业现状调研及发展趋势预测报告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ShengWuYiYaoShiChangJingZhengYuFaZhanQuShi.html" TargetMode="External" Id="R3e835b9a4373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ShengWuYiYaoShiChangJingZhengYuFaZhanQuShi.html" TargetMode="External" Id="R7453ce5c78e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2025-04-06T06:37:00Z</dcterms:created>
  <dcterms:modified xsi:type="dcterms:W3CDTF">2025-04-06T07:37:00Z</dcterms:modified>
  <dc:subject>2025年中国生物医药行业现状调研及发展趋势预测报告</dc:subject>
  <dc:title>2025年中国生物医药行业现状调研及发展趋势预测报告</dc:title>
  <cp:keywords>2025年中国生物医药行业现状调研及发展趋势预测报告</cp:keywords>
  <dc:description>2025年中国生物医药行业现状调研及发展趋势预测报告</dc:description>
</cp:coreProperties>
</file>