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096e50e974a93" w:history="1">
              <w:r>
                <w:rPr>
                  <w:rStyle w:val="Hyperlink"/>
                </w:rPr>
                <w:t>2025-2031年中国脑卒中药物行业发展分析与前景趋势预测报告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096e50e974a93" w:history="1">
              <w:r>
                <w:rPr>
                  <w:rStyle w:val="Hyperlink"/>
                </w:rPr>
                <w:t>2025-2031年中国脑卒中药物行业发展分析与前景趋势预测报告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096e50e974a93" w:history="1">
                <w:r>
                  <w:rPr>
                    <w:rStyle w:val="Hyperlink"/>
                  </w:rPr>
                  <w:t>https://www.20087.com/7/79/NaoZuZhongYaoWuHangYeQianJingQuShi.html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卒中治疗药物主要包括溶栓药、抗血小板药、神经保护剂等，旨在快速恢复脑部血流、减少脑损伤、促进神经功能恢复。近年来，随着对脑卒中发病机制理解的深入，新型药物不断涌现，如针对特定炎症途径的药物、干细胞疗法等，为患者提供了更多治疗选择。此外，个体化治疗策略的提出，根据患者基因型、卒中类型等制定治疗方案，成为研究热点。</w:t>
      </w:r>
      <w:r>
        <w:rPr>
          <w:rFonts w:hint="eastAsia"/>
        </w:rPr>
        <w:br/>
      </w:r>
      <w:r>
        <w:rPr>
          <w:rFonts w:hint="eastAsia"/>
        </w:rPr>
        <w:t>　　未来脑卒中药物研发将更侧重于精准医疗与多靶点治疗。基因组学、蛋白质组学等技术的应用，将帮助识别更多治疗靶点，开发针对特定患者亚群的高效药物。同时，结合生物标志物的早期诊断技术，使治疗窗口前移，减少脑损伤。此外，再生医学、纳米药物递送系统的进展，有望提高药物的有效性和安全性，为脑卒中治疗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096e50e974a93" w:history="1">
        <w:r>
          <w:rPr>
            <w:rStyle w:val="Hyperlink"/>
          </w:rPr>
          <w:t>2025-2031年中国脑卒中药物行业发展分析与前景趋势预测报告</w:t>
        </w:r>
      </w:hyperlink>
      <w:r>
        <w:rPr>
          <w:rFonts w:hint="eastAsia"/>
        </w:rPr>
        <w:t>》从市场规模、需求变化及价格动态等维度，系统解析了脑卒中药物行业的现状与发展趋势。报告深入分析了脑卒中药物产业链各环节，科学预测了市场前景与技术发展方向，同时聚焦脑卒中药物细分市场特点及重点企业的经营表现，揭示了脑卒中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脑卒中药物行业界定</w:t>
      </w:r>
      <w:r>
        <w:rPr>
          <w:rFonts w:hint="eastAsia"/>
        </w:rPr>
        <w:br/>
      </w:r>
      <w:r>
        <w:rPr>
          <w:rFonts w:hint="eastAsia"/>
        </w:rPr>
        <w:t>　　第一节 脑卒中药物行业定义</w:t>
      </w:r>
      <w:r>
        <w:rPr>
          <w:rFonts w:hint="eastAsia"/>
        </w:rPr>
        <w:br/>
      </w:r>
      <w:r>
        <w:rPr>
          <w:rFonts w:hint="eastAsia"/>
        </w:rPr>
        <w:t>　　第二节 脑卒中药物行业特点分析</w:t>
      </w:r>
      <w:r>
        <w:rPr>
          <w:rFonts w:hint="eastAsia"/>
        </w:rPr>
        <w:br/>
      </w:r>
      <w:r>
        <w:rPr>
          <w:rFonts w:hint="eastAsia"/>
        </w:rPr>
        <w:t>　　第三节 脑卒中药物产业链分析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2025年世界脑卒中药物行业市场运行形势分析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2025年全球脑卒中药物行业发展概况</w:t>
      </w:r>
      <w:r>
        <w:rPr>
          <w:rFonts w:hint="eastAsia"/>
        </w:rPr>
        <w:br/>
      </w:r>
      <w:r>
        <w:rPr>
          <w:rFonts w:hint="eastAsia"/>
        </w:rPr>
        <w:t>　　第二节 世界脑卒中药物行业发展走势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二、全球脑卒中药物行业市场分布情况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三、全球脑卒中药物行业发展趋势分析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全球脑卒中药物行业重点国家和区域分析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2024-2025年中国脑卒中药物行业发展环境分析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2025年脑卒中药物行业技术发展现状及趋势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当前我国脑卒中药物技术发展现状</w:t>
      </w:r>
      <w:r>
        <w:rPr>
          <w:rFonts w:hint="eastAsia"/>
        </w:rPr>
        <w:br/>
      </w:r>
      <w:r>
        <w:rPr>
          <w:rFonts w:hint="eastAsia"/>
        </w:rPr>
        <w:t>　　第二节 中外脑卒中药物技术差距及产生差距的主要原因分析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提高我国脑卒中药物技术的对策</w:t>
      </w:r>
      <w:r>
        <w:rPr>
          <w:rFonts w:hint="eastAsia"/>
        </w:rPr>
        <w:br/>
      </w:r>
      <w:r>
        <w:rPr>
          <w:rFonts w:hint="eastAsia"/>
        </w:rPr>
        <w:t>　　第四节 我国脑卒中药物研发、设计发展趋势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中国脑卒中药物发展现状调研</w:t>
      </w:r>
      <w:r>
        <w:rPr>
          <w:rFonts w:hint="eastAsia"/>
        </w:rPr>
        <w:br/>
      </w:r>
      <w:r>
        <w:rPr>
          <w:rFonts w:hint="eastAsia"/>
        </w:rPr>
        <w:t>　　第一节 中国脑卒中药物市场现状分析</w:t>
      </w:r>
      <w:r>
        <w:rPr>
          <w:rFonts w:hint="eastAsia"/>
        </w:rPr>
        <w:br/>
      </w:r>
      <w:r>
        <w:rPr>
          <w:rFonts w:hint="eastAsia"/>
        </w:rPr>
        <w:t>　　第二节 中国脑卒中药物行业产量情况分析及预测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一、脑卒中药物总体产能规模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三、2019-2024年中国脑卒中药物产量统计</w:t>
      </w:r>
      <w:r>
        <w:rPr>
          <w:rFonts w:hint="eastAsia"/>
        </w:rPr>
        <w:br/>
      </w:r>
      <w:r>
        <w:rPr>
          <w:rFonts w:hint="eastAsia"/>
        </w:rPr>
        <w:t>　　　　二、脑卒中药物生产区域分布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三、2025-2031年中国脑卒中药物产量预测分析</w:t>
      </w:r>
      <w:r>
        <w:rPr>
          <w:rFonts w:hint="eastAsia"/>
        </w:rPr>
        <w:br/>
      </w:r>
      <w:r>
        <w:rPr>
          <w:rFonts w:hint="eastAsia"/>
        </w:rPr>
        <w:t>　　第三节 中国脑卒中药物市场需求分析及预测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一、中国脑卒中药物市场需求特点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二、2019-2024年中国脑卒中药物市场需求量统计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三、2025-2031年中国脑卒中药物市场需求量预测分析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中国脑卒中药物行业进出口情况分析预测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2019-2024年中国脑卒中药物行业进出口情况分析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一、2019-2024年中国脑卒中药物行业进口分析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二、2019-2024年中国脑卒中药物行业出口分析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2025-2031年中国脑卒中药物行业进出口情况预测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一、2025-2031年中国脑卒中药物行业进口预测分析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二、2025-2031年中国脑卒中药物行业出口预测分析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影响脑卒中药物行业进出口变化的主要原因分析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2019-2024年中国脑卒中药物行业重点地区调研分析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一、中国脑卒中药物行业重点区域市场结构调研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二、**地区脑卒中药物市场调研分析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三、**地区脑卒中药物市场调研分析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四、**地区脑卒中药物市场调研分析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五、**地区脑卒中药物市场调研分析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六、**地区脑卒中药物市场调研分析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脑卒中药物行业竞争格局分析</w:t>
      </w:r>
      <w:r>
        <w:rPr>
          <w:rFonts w:hint="eastAsia"/>
        </w:rPr>
        <w:br/>
      </w:r>
      <w:r>
        <w:rPr>
          <w:rFonts w:hint="eastAsia"/>
        </w:rPr>
        <w:t>　　第一节 脑卒中药物行业集中度分析</w:t>
      </w:r>
      <w:r>
        <w:rPr>
          <w:rFonts w:hint="eastAsia"/>
        </w:rPr>
        <w:br/>
      </w:r>
      <w:r>
        <w:rPr>
          <w:rFonts w:hint="eastAsia"/>
        </w:rPr>
        <w:t>　　　　一、脑卒中药物市场集中度分析</w:t>
      </w:r>
      <w:r>
        <w:rPr>
          <w:rFonts w:hint="eastAsia"/>
        </w:rPr>
        <w:br/>
      </w:r>
      <w:r>
        <w:rPr>
          <w:rFonts w:hint="eastAsia"/>
        </w:rPr>
        <w:t>　　　　二、脑卒中药物企业集中度分析</w:t>
      </w:r>
      <w:r>
        <w:rPr>
          <w:rFonts w:hint="eastAsia"/>
        </w:rPr>
        <w:br/>
      </w:r>
      <w:r>
        <w:rPr>
          <w:rFonts w:hint="eastAsia"/>
        </w:rPr>
        <w:t>　　　　三、脑卒中药物区域集中度分析</w:t>
      </w:r>
      <w:r>
        <w:rPr>
          <w:rFonts w:hint="eastAsia"/>
        </w:rPr>
        <w:br/>
      </w:r>
      <w:r>
        <w:rPr>
          <w:rFonts w:hint="eastAsia"/>
        </w:rPr>
        <w:t>　　第二节 脑卒中药物行业主要企业竞争力分析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脑卒中药物行业竞争格局分析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一、2025年脑卒中药物行业竞争分析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二、2025年中外脑卒中药物产品竞争分析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三、2019-2024年我国脑卒中药物市场竞争分析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四、2025-2031年国内主要脑卒中药物企业动向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脑卒中药物行业细分产品市场调研分析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脑卒中药物行业上、下游市场分析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脑卒中药物行业上游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脑卒中药物行业下游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脑卒中药物行业重点企业发展调研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脑卒中药物重点企业（一）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脑卒中药物重点企业（二）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脑卒中药物重点企业（三）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脑卒中药物重点企业（四）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脑卒中药物重点企业（五）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脑卒中药物重点企业（六）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脑卒中药物企业管理策略建议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提高脑卒中药物企业竞争力的策略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一、提高中国脑卒中药物企业核心竞争力的对策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二、脑卒中药物企业提升竞争力的主要方向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三、影响脑卒中药物企业核心竞争力的因素及提升途径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四、提高脑卒中药物企业竞争力的策略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对我国脑卒中药物品牌的战略思考</w:t>
      </w:r>
      <w:r>
        <w:rPr>
          <w:rFonts w:hint="eastAsia"/>
        </w:rPr>
        <w:br/>
      </w:r>
      <w:r>
        <w:rPr>
          <w:rFonts w:hint="eastAsia"/>
        </w:rPr>
        <w:t>　　　　一、脑卒中药物实施品牌战略的意义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二、脑卒中药物企业品牌的现状分析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三、我国脑卒中药物企业的品牌战略</w:t>
      </w:r>
      <w:r>
        <w:rPr>
          <w:rFonts w:hint="eastAsia"/>
        </w:rPr>
        <w:br/>
      </w:r>
      <w:r>
        <w:rPr>
          <w:rFonts w:hint="eastAsia"/>
        </w:rPr>
        <w:t>　　　　四、脑卒中药物品牌战略管理的策略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2025-2031年中国脑卒中药物行业前景与风险预测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2025年中国脑卒中药物市场前景分析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2025-2031年中国脑卒中药物发展趋势预测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2025-2031年中国脑卒中药物行业投资特性分析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一、2025-2031年中国脑卒中药物行业进入壁垒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二、2025-2031年中国脑卒中药物行业盈利模式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三、2025-2031年中国脑卒中药物行业盈利因素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2025-2031年中国脑卒中药物行业投资机会分析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一、2025-2031年中国脑卒中药物细分市场投资机会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二、2025-2031年中国脑卒中药物行业区域市场投资潜力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2025-2031年中国脑卒中药物行业投资风险分析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一、2025-2031年中国脑卒中药物行业市场竞争风险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二、2025-2031年中国脑卒中药物行业技术风险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三、2025-2031年中国脑卒中药物行业政策风险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四、2025-2031年中国脑卒中药物行业进入退出风险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脑卒中药物行业研究结论</w:t>
      </w:r>
      <w:r>
        <w:rPr>
          <w:rFonts w:hint="eastAsia"/>
        </w:rPr>
        <w:br/>
      </w:r>
      <w:r>
        <w:rPr>
          <w:rFonts w:hint="eastAsia"/>
        </w:rPr>
        <w:t>　　第二节 脑卒中药物行业投资价值评估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脑卒中药物行业投资建议</w:t>
      </w:r>
      <w:r>
        <w:rPr>
          <w:rFonts w:hint="eastAsia"/>
        </w:rPr>
        <w:br/>
      </w:r>
      <w:r>
        <w:rPr>
          <w:rFonts w:hint="eastAsia"/>
        </w:rPr>
        <w:t>　　　　一、脑卒中药物行业投资策略建议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二、脑卒中药物行业投资方向建议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三、脑卒中药物行业投资方式建议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脑卒中药物行业历程</w:t>
      </w:r>
      <w:r>
        <w:rPr>
          <w:rFonts w:hint="eastAsia"/>
        </w:rPr>
        <w:br/>
      </w:r>
      <w:r>
        <w:rPr>
          <w:rFonts w:hint="eastAsia"/>
        </w:rPr>
        <w:t>　　图表 脑卒中药物行业生命周期</w:t>
      </w:r>
      <w:r>
        <w:rPr>
          <w:rFonts w:hint="eastAsia"/>
        </w:rPr>
        <w:br/>
      </w:r>
      <w:r>
        <w:rPr>
          <w:rFonts w:hint="eastAsia"/>
        </w:rPr>
        <w:t>　　图表 脑卒中药物行业产业链分析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2019-2024年中国脑卒中药物行业市场规模及增长情况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2019-2024年脑卒中药物行业市场容量分析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2019-2024年中国脑卒中药物行业产能统计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2019-2024年中国脑卒中药物行业产量及增长趋势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2019-2024年中国脑卒中药物市场需求量及增速统计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2024年中国脑卒中药物行业需求领域分布格局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2019-2024年中国脑卒中药物行业销售收入分析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2019-2024年中国脑卒中药物行业盈利情况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2019-2024年中国脑卒中药物行业利润总额统计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2019-2024年中国脑卒中药物进口数量分析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2019-2024年中国脑卒中药物进口金额分析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2019-2024年中国脑卒中药物出口数量分析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2019-2024年中国脑卒中药物出口金额分析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2024年中国脑卒中药物进口国家及地区分析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2024年中国脑卒中药物出口国家及地区分析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2019-2024年中国脑卒中药物行业企业数量情况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2019-2024年中国脑卒中药物行业企业平均规模情况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**地区脑卒中药物市场规模及增长情况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**地区脑卒中药物行业市场需求情况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**地区脑卒中药物市场规模及增长情况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**地区脑卒中药物行业市场需求情况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**地区脑卒中药物市场规模及增长情况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**地区脑卒中药物行业市场需求情况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**地区脑卒中药物市场规模及增长情况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**地区脑卒中药物行业市场需求情况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脑卒中药物重点企业（一）基本信息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脑卒中药物重点企业（一）经营情况分析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脑卒中药物重点企业（一）主要经济指标情况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脑卒中药物重点企业（一）盈利能力情况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脑卒中药物重点企业（一）偿债能力情况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脑卒中药物重点企业（一）运营能力情况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脑卒中药物重点企业（一）成长能力情况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脑卒中药物重点企业（二）基本信息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脑卒中药物重点企业（二）经营情况分析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脑卒中药物重点企业（二）主要经济指标情况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脑卒中药物重点企业（二）盈利能力情况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脑卒中药物重点企业（二）偿债能力情况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脑卒中药物重点企业（二）运营能力情况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脑卒中药物重点企业（二）成长能力情况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脑卒中药物重点企业（三）基本信息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脑卒中药物重点企业（三）经营情况分析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脑卒中药物重点企业（三）主要经济指标情况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脑卒中药物重点企业（三）盈利能力情况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脑卒中药物重点企业（三）偿债能力情况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脑卒中药物重点企业（三）运营能力情况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脑卒中药物重点企业（三）成长能力情况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2025-2031年中国脑卒中药物行业产能预测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2025-2031年中国脑卒中药物行业产量预测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2025-2031年中国脑卒中药物市场需求量预测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2025-2031年中国脑卒中药物行业供需平衡预测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2025-2031年中国脑卒中药物行业市场容量预测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2025-2031年中国脑卒中药物行业市场规模预测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2025年中国脑卒中药物市场前景分析</w:t>
      </w:r>
      <w:r>
        <w:rPr>
          <w:rFonts w:hint="eastAsia"/>
        </w:rPr>
        <w:br/>
      </w:r>
      <w:r>
        <w:rPr>
          <w:rFonts w:hint="eastAsia"/>
        </w:rPr>
        <w:t>　　图表 2025年中国脑卒中药物发展趋势预测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096e50e974a93" w:history="1">
        <w:r>
          <w:rPr>
            <w:rStyle w:val="Hyperlink"/>
          </w:rPr>
          <w:t>2025-2031年中国脑卒中药物行业发展分析与前景趋势预测报告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096e50e974a93" w:history="1">
        <w:r>
          <w:rPr>
            <w:rStyle w:val="Hyperlink"/>
          </w:rPr>
          <w:t>https://www.20087.com/7/79/NaoZuZhongYaoWuHangYeQianJingQuShi.html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热点：脑卒中常用药一览表、脑卒中药物治疗、脑卒中120口诀图片、缺血性脑卒中药物、脑卒中康复治疗ppt、脑卒中药物治疗原则、脑卒中ppt课件 免费、脑卒中药物预防、2023年脑卒中指南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c5d480c8c4a47" w:history="1">
      <w:r>
        <w:rPr>
          <w:rStyle w:val="Hyperlink"/>
        </w:rPr>
        <w:t>2025-2031年中国脑卒中药物行业发展分析与前景趋势预测报告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NaoZuZhongYaoWuHangYeQianJingQuShi.html" TargetMode="External" Id="R674096e50e97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NaoZuZhongYaoWuHangYeQianJingQuShi.html" TargetMode="External" Id="R125c5d480c8c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2025-01-18T23:36:00Z</dcterms:created>
  <dcterms:modified xsi:type="dcterms:W3CDTF">2025-01-19T00:36:00Z</dcterms:modified>
  <dc:subject>2025-2031年中国脑卒中药物行业发展分析与前景趋势预测报告</dc:subject>
  <dc:title>2025-2031年中国脑卒中药物行业发展分析与前景趋势预测报告</dc:title>
  <cp:keywords>2025-2031年中国脑卒中药物行业发展分析与前景趋势预测报告</cp:keywords>
  <dc:description>2025-2031年中国脑卒中药物行业发展分析与前景趋势预测报告</dc:description>
</cp:coreProperties>
</file>