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8206a54ed451f" w:history="1">
              <w:r>
                <w:rPr>
                  <w:rStyle w:val="Hyperlink"/>
                </w:rPr>
                <w:t>2025-2031年中国（IVD）体外诊断行业发展研究分析与发展趋势预测报告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8206a54ed451f" w:history="1">
              <w:r>
                <w:rPr>
                  <w:rStyle w:val="Hyperlink"/>
                </w:rPr>
                <w:t>2025-2031年中国（IVD）体外诊断行业发展研究分析与发展趋势预测报告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8206a54ed451f" w:history="1">
                <w:r>
                  <w:rPr>
                    <w:rStyle w:val="Hyperlink"/>
                  </w:rPr>
                  <w:t>https://www.20087.com/M_YiLiaoBaoJian/97/IVDTiWaiZhenDuanShiChangXingQingFenXiYuQuShiYuCe.html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体外诊断（In Vitro Diagnostics, IVD）是指在人体之外对来源于人体的样本进行检测，以获取临床诊断信息，评估人体健康状态。近年来，随着慢性病发病率的上升、精准医疗的推广和个性化医疗的需求增加，IVD行业迎来了快速发展。目前，IVD技术涵盖了免疫诊断、分子诊断、生化诊断、血液学诊断等多个细分领域，广泛应用于疾病筛查、诊断、监测和预后评估。</w:t>
      </w:r>
      <w:r>
        <w:rPr>
          <w:rFonts w:hint="eastAsia"/>
        </w:rPr>
        <w:br/>
      </w:r>
      <w:r>
        <w:rPr>
          <w:rFonts w:hint="eastAsia"/>
        </w:rPr>
        <w:t>　　未来，IVD行业的发展将更加注重技术创新、个性化诊断和远程医疗服务。一方面，通过开发高灵敏度、高特异性的检测方法，提高诊断的准确性和速度，如基于CRISPR、单分子测序等前沿技术的分子诊断产品。另一方面，IVD行业将加强与大数据、人工智能的融合，实现个体化医疗方案的精准制定，如基于患者基因组信息的药物敏感性测试。此外，远程诊断和家庭健康监测设备的普及，将促进IVD服务向基层医疗和家庭场景延伸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8206a54ed451f" w:history="1">
        <w:r>
          <w:rPr>
            <w:rStyle w:val="Hyperlink"/>
          </w:rPr>
          <w:t>2025-2031年中国（IVD）体外诊断行业发展研究分析与发展趋势预测报告</w:t>
        </w:r>
      </w:hyperlink>
      <w:r>
        <w:rPr>
          <w:rFonts w:hint="eastAsia"/>
        </w:rPr>
        <w:t>》依托多年行业监测数据，结合（IVD）体外诊断行业现状与未来前景，系统分析了（IVD）体外诊断市场需求、市场规模、产业链结构、价格机制及细分市场特征。报告对（IVD）体外诊断市场前景进行了客观评估，预测了（IVD）体外诊断行业发展趋势，并详细解读了品牌竞争格局、市场集中度及重点企业的运营表现。此外，报告通过SWOT分析识别了（IVD）体外诊断行业机遇与潜在风险，为投资者和决策者提供了科学、规范的战略建议，助力把握（IVD）体外诊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体外诊断行业发展综述</w:t>
      </w:r>
      <w:r>
        <w:rPr>
          <w:rFonts w:hint="eastAsia"/>
        </w:rPr>
        <w:br/>
      </w:r>
      <w:r>
        <w:rPr>
          <w:rFonts w:hint="eastAsia"/>
        </w:rPr>
        <w:t>　　第一节 体外诊断行业定义及特征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体外诊断行业统计标准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体外诊断行业经济指标分析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国际体外诊断行业发展分析及经验借鉴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全球体外诊断市场总体情况分析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一、全球体外诊断行业的发展特点</w:t>
      </w:r>
      <w:r>
        <w:rPr>
          <w:rFonts w:hint="eastAsia"/>
        </w:rPr>
        <w:br/>
      </w:r>
      <w:r>
        <w:rPr>
          <w:rFonts w:hint="eastAsia"/>
        </w:rPr>
        <w:t>　　　　二、全球体外诊断市场结构</w:t>
      </w:r>
      <w:r>
        <w:rPr>
          <w:rFonts w:hint="eastAsia"/>
        </w:rPr>
        <w:br/>
      </w:r>
      <w:r>
        <w:rPr>
          <w:rFonts w:hint="eastAsia"/>
        </w:rPr>
        <w:t>　　　　三、全球体外诊断行业发展分析</w:t>
      </w:r>
      <w:r>
        <w:rPr>
          <w:rFonts w:hint="eastAsia"/>
        </w:rPr>
        <w:br/>
      </w:r>
      <w:r>
        <w:rPr>
          <w:rFonts w:hint="eastAsia"/>
        </w:rPr>
        <w:t>　　　　四、全球体外诊断行业竞争格局</w:t>
      </w:r>
      <w:r>
        <w:rPr>
          <w:rFonts w:hint="eastAsia"/>
        </w:rPr>
        <w:br/>
      </w:r>
      <w:r>
        <w:rPr>
          <w:rFonts w:hint="eastAsia"/>
        </w:rPr>
        <w:t>　　　　五、全球体外诊断市场区域分布</w:t>
      </w:r>
      <w:r>
        <w:rPr>
          <w:rFonts w:hint="eastAsia"/>
        </w:rPr>
        <w:br/>
      </w:r>
      <w:r>
        <w:rPr>
          <w:rFonts w:hint="eastAsia"/>
        </w:rPr>
        <w:t>　　第二节 美国体外诊断行业发展经验借鉴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一、美国体外诊断行业发展历程分析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二、美国体外诊断行业运营模式分析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三、美国体外诊断行业发展趋势预测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四、美国体外诊断行业对中国的启示</w:t>
      </w:r>
      <w:r>
        <w:rPr>
          <w:rFonts w:hint="eastAsia"/>
        </w:rPr>
        <w:br/>
      </w:r>
      <w:r>
        <w:rPr>
          <w:rFonts w:hint="eastAsia"/>
        </w:rPr>
        <w:t>　　第三节 日本体外诊断行业发展经验借鉴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一、日本体外诊断行业发展历程分析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二、日本体外诊断行业运营模式分析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三、日本体外诊断行业发展趋势预测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四、日本体外诊断行业对中国的启示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医疗器械细分行业分析市场分析</w:t>
      </w:r>
      <w:r>
        <w:rPr>
          <w:rFonts w:hint="eastAsia"/>
        </w:rPr>
        <w:br/>
      </w:r>
      <w:r>
        <w:rPr>
          <w:rFonts w:hint="eastAsia"/>
        </w:rPr>
        <w:t>　　第一节 体外诊断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二、重点产品分析</w:t>
      </w:r>
      <w:r>
        <w:rPr>
          <w:rFonts w:hint="eastAsia"/>
        </w:rPr>
        <w:br/>
      </w:r>
      <w:r>
        <w:rPr>
          <w:rFonts w:hint="eastAsia"/>
        </w:rPr>
        <w:t>　　　　三、产品用户结构</w:t>
      </w:r>
      <w:r>
        <w:rPr>
          <w:rFonts w:hint="eastAsia"/>
        </w:rPr>
        <w:br/>
      </w:r>
      <w:r>
        <w:rPr>
          <w:rFonts w:hint="eastAsia"/>
        </w:rPr>
        <w:t>　　　　四、重点企业销售额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第二节 心脏科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二、产品使用量</w:t>
      </w:r>
      <w:r>
        <w:rPr>
          <w:rFonts w:hint="eastAsia"/>
        </w:rPr>
        <w:br/>
      </w:r>
      <w:r>
        <w:rPr>
          <w:rFonts w:hint="eastAsia"/>
        </w:rPr>
        <w:t>　　　　三、产品用户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第三节 诊断成像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二、产品使用量</w:t>
      </w:r>
      <w:r>
        <w:rPr>
          <w:rFonts w:hint="eastAsia"/>
        </w:rPr>
        <w:br/>
      </w:r>
      <w:r>
        <w:rPr>
          <w:rFonts w:hint="eastAsia"/>
        </w:rPr>
        <w:t>　　　　三、产品用户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第四节 骨科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二、产品使用量</w:t>
      </w:r>
      <w:r>
        <w:rPr>
          <w:rFonts w:hint="eastAsia"/>
        </w:rPr>
        <w:br/>
      </w:r>
      <w:r>
        <w:rPr>
          <w:rFonts w:hint="eastAsia"/>
        </w:rPr>
        <w:t>　　　　三、产品用户分析</w:t>
      </w:r>
      <w:r>
        <w:rPr>
          <w:rFonts w:hint="eastAsia"/>
        </w:rPr>
        <w:br/>
      </w:r>
      <w:r>
        <w:rPr>
          <w:rFonts w:hint="eastAsia"/>
        </w:rPr>
        <w:t>　　　　四、重点企业销售额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第五节 眼科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三、产品用户结构</w:t>
      </w:r>
      <w:r>
        <w:rPr>
          <w:rFonts w:hint="eastAsia"/>
        </w:rPr>
        <w:br/>
      </w:r>
      <w:r>
        <w:rPr>
          <w:rFonts w:hint="eastAsia"/>
        </w:rPr>
        <w:t>　　　　四、重点企业销售额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中国体外诊断试剂重点市场分析</w:t>
      </w:r>
      <w:r>
        <w:rPr>
          <w:rFonts w:hint="eastAsia"/>
        </w:rPr>
        <w:br/>
      </w:r>
      <w:r>
        <w:rPr>
          <w:rFonts w:hint="eastAsia"/>
        </w:rPr>
        <w:t>　　第一节 生化诊断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免疫诊断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第三节 分子诊断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三、需求前景</w:t>
      </w:r>
      <w:r>
        <w:rPr>
          <w:rFonts w:hint="eastAsia"/>
        </w:rPr>
        <w:br/>
      </w:r>
      <w:r>
        <w:rPr>
          <w:rFonts w:hint="eastAsia"/>
        </w:rPr>
        <w:t>　　第四节 血液学诊断</w:t>
      </w:r>
      <w:r>
        <w:rPr>
          <w:rFonts w:hint="eastAsia"/>
        </w:rPr>
        <w:br/>
      </w:r>
      <w:r>
        <w:rPr>
          <w:rFonts w:hint="eastAsia"/>
        </w:rPr>
        <w:t>　　　　一、市场销售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体外诊断市场竞争格局及集中度分析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体外诊断行业国际竞争格局分析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一、国际体外诊断市场发展状况</w:t>
      </w:r>
      <w:r>
        <w:rPr>
          <w:rFonts w:hint="eastAsia"/>
        </w:rPr>
        <w:br/>
      </w:r>
      <w:r>
        <w:rPr>
          <w:rFonts w:hint="eastAsia"/>
        </w:rPr>
        <w:t>　　　　二、国际体外诊断市场竞争格局</w:t>
      </w:r>
      <w:r>
        <w:rPr>
          <w:rFonts w:hint="eastAsia"/>
        </w:rPr>
        <w:br/>
      </w:r>
      <w:r>
        <w:rPr>
          <w:rFonts w:hint="eastAsia"/>
        </w:rPr>
        <w:t>　　　　三、国际体外诊断市场发展趋势分析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四、国际体外诊断重点企业竞争力分析</w:t>
      </w:r>
      <w:r>
        <w:rPr>
          <w:rFonts w:hint="eastAsia"/>
        </w:rPr>
        <w:br/>
      </w:r>
      <w:r>
        <w:rPr>
          <w:rFonts w:hint="eastAsia"/>
        </w:rPr>
        <w:t>　　第二节 体外诊断行业国内竞争格局分析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一、国内体外诊断行业市场规模分析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三、国内体外诊断行业竞争力分析</w:t>
      </w:r>
      <w:r>
        <w:rPr>
          <w:rFonts w:hint="eastAsia"/>
        </w:rPr>
        <w:br/>
      </w:r>
      <w:r>
        <w:rPr>
          <w:rFonts w:hint="eastAsia"/>
        </w:rPr>
        <w:t>　　第三节 体外诊断行业集中度分析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珠三角地区体外诊断行业分析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长三角地区体外诊断行业分析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环渤海地区体外诊断行业分析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其它地区体外诊断行业分析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中国体外诊断产业链企业经营分析</w:t>
      </w:r>
      <w:r>
        <w:rPr>
          <w:rFonts w:hint="eastAsia"/>
        </w:rPr>
        <w:br/>
      </w:r>
      <w:r>
        <w:rPr>
          <w:rFonts w:hint="eastAsia"/>
        </w:rPr>
        <w:t>　　第一节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浙江亚太药业股份有限公司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2025-2031年体外诊断行业前景及趋势预测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2025-2031年体外诊断市场发展前景</w:t>
      </w:r>
      <w:r>
        <w:rPr>
          <w:rFonts w:hint="eastAsia"/>
        </w:rPr>
        <w:br/>
      </w:r>
      <w:r>
        <w:rPr>
          <w:rFonts w:hint="eastAsia"/>
        </w:rPr>
        <w:t>　　　　一、体外诊断市场发展潜力</w:t>
      </w:r>
      <w:r>
        <w:rPr>
          <w:rFonts w:hint="eastAsia"/>
        </w:rPr>
        <w:br/>
      </w:r>
      <w:r>
        <w:rPr>
          <w:rFonts w:hint="eastAsia"/>
        </w:rPr>
        <w:t>　　　　二、体外诊断市场发展前景展望</w:t>
      </w:r>
      <w:r>
        <w:rPr>
          <w:rFonts w:hint="eastAsia"/>
        </w:rPr>
        <w:br/>
      </w:r>
      <w:r>
        <w:rPr>
          <w:rFonts w:hint="eastAsia"/>
        </w:rPr>
        <w:t>　　　　三、体外诊断细分行业发展前景分析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2025-2031年体外诊断市场发展趋势预测</w:t>
      </w:r>
      <w:r>
        <w:rPr>
          <w:rFonts w:hint="eastAsia"/>
        </w:rPr>
        <w:br/>
      </w:r>
      <w:r>
        <w:rPr>
          <w:rFonts w:hint="eastAsia"/>
        </w:rPr>
        <w:t>　　　　一、体外诊断行业发展趋势分析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二、体外诊断行业市场规模预测</w:t>
      </w:r>
      <w:r>
        <w:rPr>
          <w:rFonts w:hint="eastAsia"/>
        </w:rPr>
        <w:br/>
      </w:r>
      <w:r>
        <w:rPr>
          <w:rFonts w:hint="eastAsia"/>
        </w:rPr>
        <w:t>　　　　　　1、体外诊断行业市场容量预测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2、体外诊断行业销售收入预测</w:t>
      </w:r>
      <w:r>
        <w:rPr>
          <w:rFonts w:hint="eastAsia"/>
        </w:rPr>
        <w:br/>
      </w:r>
      <w:r>
        <w:rPr>
          <w:rFonts w:hint="eastAsia"/>
        </w:rPr>
        <w:t>　　　　三、体外诊断行业细分市场发展趋势预测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2025-2031年体外诊断行业投资机会与风险防范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中国体外诊断行业投资特性分析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一、体外诊断行业进入壁垒分析</w:t>
      </w:r>
      <w:r>
        <w:rPr>
          <w:rFonts w:hint="eastAsia"/>
        </w:rPr>
        <w:br/>
      </w:r>
      <w:r>
        <w:rPr>
          <w:rFonts w:hint="eastAsia"/>
        </w:rPr>
        <w:t>　　　　二、体外诊断行业盈利模式分析</w:t>
      </w:r>
      <w:r>
        <w:rPr>
          <w:rFonts w:hint="eastAsia"/>
        </w:rPr>
        <w:br/>
      </w:r>
      <w:r>
        <w:rPr>
          <w:rFonts w:hint="eastAsia"/>
        </w:rPr>
        <w:t>　　　　三、体外诊断行业盈利因素分析</w:t>
      </w:r>
      <w:r>
        <w:rPr>
          <w:rFonts w:hint="eastAsia"/>
        </w:rPr>
        <w:br/>
      </w:r>
      <w:r>
        <w:rPr>
          <w:rFonts w:hint="eastAsia"/>
        </w:rPr>
        <w:t>　　第二节 中国体外诊断行业投资情况分析</w:t>
      </w:r>
      <w:r>
        <w:rPr>
          <w:rFonts w:hint="eastAsia"/>
        </w:rPr>
        <w:br/>
      </w:r>
      <w:r>
        <w:rPr>
          <w:rFonts w:hint="eastAsia"/>
        </w:rPr>
        <w:t>　　　　一、体外诊断行业总体投资及结构</w:t>
      </w:r>
      <w:r>
        <w:rPr>
          <w:rFonts w:hint="eastAsia"/>
        </w:rPr>
        <w:br/>
      </w:r>
      <w:r>
        <w:rPr>
          <w:rFonts w:hint="eastAsia"/>
        </w:rPr>
        <w:t>　　　　二、体外诊断行业投资规模情况</w:t>
      </w:r>
      <w:r>
        <w:rPr>
          <w:rFonts w:hint="eastAsia"/>
        </w:rPr>
        <w:br/>
      </w:r>
      <w:r>
        <w:rPr>
          <w:rFonts w:hint="eastAsia"/>
        </w:rPr>
        <w:t>　　　　三、体外诊断行业投资项目分析</w:t>
      </w:r>
      <w:r>
        <w:rPr>
          <w:rFonts w:hint="eastAsia"/>
        </w:rPr>
        <w:br/>
      </w:r>
      <w:r>
        <w:rPr>
          <w:rFonts w:hint="eastAsia"/>
        </w:rPr>
        <w:t>　　第三节 中国体外诊断行业投资风险</w:t>
      </w:r>
      <w:r>
        <w:rPr>
          <w:rFonts w:hint="eastAsia"/>
        </w:rPr>
        <w:br/>
      </w:r>
      <w:r>
        <w:rPr>
          <w:rFonts w:hint="eastAsia"/>
        </w:rPr>
        <w:t>　　　　一、体外诊断行业供求风险</w:t>
      </w:r>
      <w:r>
        <w:rPr>
          <w:rFonts w:hint="eastAsia"/>
        </w:rPr>
        <w:br/>
      </w:r>
      <w:r>
        <w:rPr>
          <w:rFonts w:hint="eastAsia"/>
        </w:rPr>
        <w:t>　　　　二、体外诊断行业关联产业风险</w:t>
      </w:r>
      <w:r>
        <w:rPr>
          <w:rFonts w:hint="eastAsia"/>
        </w:rPr>
        <w:br/>
      </w:r>
      <w:r>
        <w:rPr>
          <w:rFonts w:hint="eastAsia"/>
        </w:rPr>
        <w:t>　　　　三、体外诊断行业产品结构风险</w:t>
      </w:r>
      <w:r>
        <w:rPr>
          <w:rFonts w:hint="eastAsia"/>
        </w:rPr>
        <w:br/>
      </w:r>
      <w:r>
        <w:rPr>
          <w:rFonts w:hint="eastAsia"/>
        </w:rPr>
        <w:t>　　　　四、体外诊断行业技术风险</w:t>
      </w:r>
      <w:r>
        <w:rPr>
          <w:rFonts w:hint="eastAsia"/>
        </w:rPr>
        <w:br/>
      </w:r>
      <w:r>
        <w:rPr>
          <w:rFonts w:hint="eastAsia"/>
        </w:rPr>
        <w:t>　　第四节 [:中:智:林:]体外诊断行业投资机会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8206a54ed451f" w:history="1">
        <w:r>
          <w:rPr>
            <w:rStyle w:val="Hyperlink"/>
          </w:rPr>
          <w:t>2025-2031年中国（IVD）体外诊断行业发展研究分析与发展趋势预测报告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8206a54ed451f" w:history="1">
        <w:r>
          <w:rPr>
            <w:rStyle w:val="Hyperlink"/>
          </w:rPr>
          <w:t>https://www.20087.com/M_YiLiaoBaoJian/97/IVDTiWaiZhenDuanShiChangXingQingFenXiYuQuShiYuCe.html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热点：体外诊断产品有哪些、ivd体外诊断试剂是什么、ivu是什么检查、ivd体外诊断试剂分类、IVD项目、ivd体外诊断、微生物体外诊断、ivd体外诊断发展前景、ivd体外诊断设备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262bf9b23448b" w:history="1">
      <w:r>
        <w:rPr>
          <w:rStyle w:val="Hyperlink"/>
        </w:rPr>
        <w:t>2025-2031年中国（IVD）体外诊断行业发展研究分析与发展趋势预测报告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IVDTiWaiZhenDuanShiChangXingQingFenXiYuQuShiYuCe.html" TargetMode="External" Id="R8628206a54ed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IVDTiWaiZhenDuanShiChangXingQingFenXiYuQuShiYuCe.html" TargetMode="External" Id="Rb24262bf9b23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2024-12-12T08:45:00Z</dcterms:created>
  <dcterms:modified xsi:type="dcterms:W3CDTF">2024-12-12T09:45:00Z</dcterms:modified>
  <dc:subject>2025-2031年中国（IVD）体外诊断行业发展研究分析与发展趋势预测报告</dc:subject>
  <dc:title>2025-2031年中国（IVD）体外诊断行业发展研究分析与发展趋势预测报告</dc:title>
  <cp:keywords>2025-2031年中国（IVD）体外诊断行业发展研究分析与发展趋势预测报告</cp:keywords>
  <dc:description>2025-2031年中国（IVD）体外诊断行业发展研究分析与发展趋势预测报告</dc:description>
</cp:coreProperties>
</file>