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bd149e63e4214" w:history="1">
              <w:r>
                <w:rPr>
                  <w:rStyle w:val="Hyperlink"/>
                </w:rPr>
                <w:t>中国康复医疗行业发展分析与前景趋势报告（2025-2031年）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bd149e63e4214" w:history="1">
              <w:r>
                <w:rPr>
                  <w:rStyle w:val="Hyperlink"/>
                </w:rPr>
                <w:t>中国康复医疗行业发展分析与前景趋势报告（2025-2031年）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bd149e63e4214" w:history="1">
                <w:r>
                  <w:rPr>
                    <w:rStyle w:val="Hyperlink"/>
                  </w:rPr>
                  <w:t>https://www.20087.com/8/89/KangFuYiLiaoDeQianJingQuShi.html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疗是医疗服务的重要分支，近年来随着人口老龄化加剧和慢性病发病率上升，其重要性和需求日益凸显。从物理治疗、作业治疗到言语治疗、心理康复，康复医疗服务覆盖了从急性期恢复到长期功能维持的全过程，帮助患者恢复身体机能，提高生活质量。同时，康复医疗与科技的结合日益紧密，如康复机器人、虚拟现实训练系统，为患者提供了更加精准、个性化的康复方案。</w:t>
      </w:r>
      <w:r>
        <w:rPr>
          <w:rFonts w:hint="eastAsia"/>
        </w:rPr>
        <w:br/>
      </w:r>
      <w:r>
        <w:rPr>
          <w:rFonts w:hint="eastAsia"/>
        </w:rPr>
        <w:t>　　未来，康复医疗行业的发展将更加注重综合性和智能化。一方面，随着康复理念的普及和康复医学学科的成熟，康复医疗服务将从单一的物理治疗扩展到多学科协作，涵盖营养、心理、社会支持等全方位的康复计划，满足患者全面康复的需求。另一方面，人工智能、大数据等技术的应用，将推动康复医疗向精准化、个性化方向发展，如通过智能评估系统，实现康复效果的实时监测和个性化康复方案的制定。同时，远程康复服务的兴起，将突破地域限制，让更多患者享受到优质康复资源。此外，康复医疗行业将加强与社区、家庭的联动，通过构建康复网络，实现康复服务的无缝衔接和持续跟踪，促进康复医疗的普及和患者回归社会的能力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bd149e63e4214" w:history="1">
        <w:r>
          <w:rPr>
            <w:rStyle w:val="Hyperlink"/>
          </w:rPr>
          <w:t>中国康复医疗行业发展分析与前景趋势报告（2025-2031年）</w:t>
        </w:r>
      </w:hyperlink>
      <w:r>
        <w:rPr>
          <w:rFonts w:hint="eastAsia"/>
        </w:rPr>
        <w:t>》基于国家统计局及相关行业协会的详实数据，结合国内外康复医疗行业研究资料及深入市场调研，系统分析了康复医疗行业的市场规模、市场需求及产业链现状。报告重点探讨了康复医疗行业整体运行情况及细分领域特点，科学预测了康复医疗市场前景与发展趋势，揭示了康复医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5bd149e63e4214" w:history="1">
        <w:r>
          <w:rPr>
            <w:rStyle w:val="Hyperlink"/>
          </w:rPr>
          <w:t>中国康复医疗行业发展分析与前景趋势报告（2025-2031年）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康复医疗产业概述</w:t>
      </w:r>
      <w:r>
        <w:rPr>
          <w:rFonts w:hint="eastAsia"/>
        </w:rPr>
        <w:br/>
      </w:r>
      <w:r>
        <w:rPr>
          <w:rFonts w:hint="eastAsia"/>
        </w:rPr>
        <w:t>　　第一节 康复医疗定义</w:t>
      </w:r>
      <w:r>
        <w:rPr>
          <w:rFonts w:hint="eastAsia"/>
        </w:rPr>
        <w:br/>
      </w:r>
      <w:r>
        <w:rPr>
          <w:rFonts w:hint="eastAsia"/>
        </w:rPr>
        <w:t>　　第二节 康复医疗行业特点</w:t>
      </w:r>
      <w:r>
        <w:rPr>
          <w:rFonts w:hint="eastAsia"/>
        </w:rPr>
        <w:br/>
      </w:r>
      <w:r>
        <w:rPr>
          <w:rFonts w:hint="eastAsia"/>
        </w:rPr>
        <w:t>　　第三节 康复医疗产业链分析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2024-2025年中国康复医疗行业运行环境分析</w:t>
      </w:r>
      <w:r>
        <w:rPr>
          <w:rFonts w:hint="eastAsia"/>
        </w:rPr>
        <w:br/>
      </w:r>
      <w:r>
        <w:rPr>
          <w:rFonts w:hint="eastAsia"/>
        </w:rPr>
        <w:t>　　第一节 康复医疗运行经济环境分析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康复医疗产业政策环境分析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一、康复医疗行业监管体制</w:t>
      </w:r>
      <w:r>
        <w:rPr>
          <w:rFonts w:hint="eastAsia"/>
        </w:rPr>
        <w:br/>
      </w:r>
      <w:r>
        <w:rPr>
          <w:rFonts w:hint="eastAsia"/>
        </w:rPr>
        <w:t>　　　　二、康复医疗行业主要法规</w:t>
      </w:r>
      <w:r>
        <w:rPr>
          <w:rFonts w:hint="eastAsia"/>
        </w:rPr>
        <w:br/>
      </w:r>
      <w:r>
        <w:rPr>
          <w:rFonts w:hint="eastAsia"/>
        </w:rPr>
        <w:t>　　　　三、主要康复医疗产业政策</w:t>
      </w:r>
      <w:r>
        <w:rPr>
          <w:rFonts w:hint="eastAsia"/>
        </w:rPr>
        <w:br/>
      </w:r>
      <w:r>
        <w:rPr>
          <w:rFonts w:hint="eastAsia"/>
        </w:rPr>
        <w:t>　　第三节 康复医疗产业社会环境分析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2024-2025年康复医疗行业技术发展现状及趋势分析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康复医疗行业技术发展现状分析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国内外康复医疗行业技术差异与原因</w:t>
      </w:r>
      <w:r>
        <w:rPr>
          <w:rFonts w:hint="eastAsia"/>
        </w:rPr>
        <w:br/>
      </w:r>
      <w:r>
        <w:rPr>
          <w:rFonts w:hint="eastAsia"/>
        </w:rPr>
        <w:t>　　第三节 康复医疗行业技术发展方向、趋势预测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提升康复医疗行业技术能力策略建议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全球康复医疗行业发展态势分析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全球康复医疗市场发展现状分析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全球主要国家康复医疗市场现状</w:t>
      </w:r>
      <w:r>
        <w:rPr>
          <w:rFonts w:hint="eastAsia"/>
        </w:rPr>
        <w:br/>
      </w:r>
      <w:r>
        <w:rPr>
          <w:rFonts w:hint="eastAsia"/>
        </w:rPr>
        <w:t>　　第三节 全球康复医疗行业发展趋势预测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中国康复医疗行业市场分析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2019-2024年中国康复医疗行业规模情况</w:t>
      </w:r>
      <w:r>
        <w:rPr>
          <w:rFonts w:hint="eastAsia"/>
        </w:rPr>
        <w:br/>
      </w:r>
      <w:r>
        <w:rPr>
          <w:rFonts w:hint="eastAsia"/>
        </w:rPr>
        <w:t>　　　　一、康复医疗行业市场规模情况分析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二、康复医疗行业单位规模情况</w:t>
      </w:r>
      <w:r>
        <w:rPr>
          <w:rFonts w:hint="eastAsia"/>
        </w:rPr>
        <w:br/>
      </w:r>
      <w:r>
        <w:rPr>
          <w:rFonts w:hint="eastAsia"/>
        </w:rPr>
        <w:t>　　　　三、康复医疗行业人员规模情况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2019-2024年中国康复医疗行业财务能力分析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一、康复医疗行业盈利能力分析</w:t>
      </w:r>
      <w:r>
        <w:rPr>
          <w:rFonts w:hint="eastAsia"/>
        </w:rPr>
        <w:br/>
      </w:r>
      <w:r>
        <w:rPr>
          <w:rFonts w:hint="eastAsia"/>
        </w:rPr>
        <w:t>　　　　二、康复医疗行业偿债能力分析</w:t>
      </w:r>
      <w:r>
        <w:rPr>
          <w:rFonts w:hint="eastAsia"/>
        </w:rPr>
        <w:br/>
      </w:r>
      <w:r>
        <w:rPr>
          <w:rFonts w:hint="eastAsia"/>
        </w:rPr>
        <w:t>　　　　三、康复医疗行业营运能力分析</w:t>
      </w:r>
      <w:r>
        <w:rPr>
          <w:rFonts w:hint="eastAsia"/>
        </w:rPr>
        <w:br/>
      </w:r>
      <w:r>
        <w:rPr>
          <w:rFonts w:hint="eastAsia"/>
        </w:rPr>
        <w:t>　　　　四、康复医疗行业发展能力分析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2024-2025年中国康复医疗行业热点动态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2025年中国康复医疗行业面临的挑战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中国重点地区康复医疗行业市场调研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重点地区（一）康复医疗市场调研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重点地区（二）康复医疗市场调研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重点地区（三）康复医疗市场调研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重点地区（四）康复医疗市场调研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重点地区（五）康复医疗市场调研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国内康复医疗行业价格回顾</w:t>
      </w:r>
      <w:r>
        <w:rPr>
          <w:rFonts w:hint="eastAsia"/>
        </w:rPr>
        <w:br/>
      </w:r>
      <w:r>
        <w:rPr>
          <w:rFonts w:hint="eastAsia"/>
        </w:rPr>
        <w:t>　　第二节 国内康复医疗行业价格走势预测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国内康复医疗行业价格影响因素分析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中国康复医疗行业客户调研</w:t>
      </w:r>
      <w:r>
        <w:rPr>
          <w:rFonts w:hint="eastAsia"/>
        </w:rPr>
        <w:br/>
      </w:r>
      <w:r>
        <w:rPr>
          <w:rFonts w:hint="eastAsia"/>
        </w:rPr>
        <w:t>　　　　一、康复医疗行业客户偏好调查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二、客户对康复医疗品牌的首要认知渠道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三、康复医疗品牌忠诚度调查</w:t>
      </w:r>
      <w:r>
        <w:rPr>
          <w:rFonts w:hint="eastAsia"/>
        </w:rPr>
        <w:br/>
      </w:r>
      <w:r>
        <w:rPr>
          <w:rFonts w:hint="eastAsia"/>
        </w:rPr>
        <w:t>　　　　四、康复医疗行业客户消费理念调研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中国康复医疗行业竞争格局分析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2025年康复医疗行业集中度分析</w:t>
      </w:r>
      <w:r>
        <w:rPr>
          <w:rFonts w:hint="eastAsia"/>
        </w:rPr>
        <w:br/>
      </w:r>
      <w:r>
        <w:rPr>
          <w:rFonts w:hint="eastAsia"/>
        </w:rPr>
        <w:t>　　　　一、康复医疗市场集中度分析</w:t>
      </w:r>
      <w:r>
        <w:rPr>
          <w:rFonts w:hint="eastAsia"/>
        </w:rPr>
        <w:br/>
      </w:r>
      <w:r>
        <w:rPr>
          <w:rFonts w:hint="eastAsia"/>
        </w:rPr>
        <w:t>　　　　二、康复医疗企业集中度分析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2024-2025年康复医疗行业竞争格局分析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一、康复医疗行业竞争策略分析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二、康复医疗行业竞争格局展望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三、我国康复医疗市场竞争趋势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康复医疗企业发展策略分析</w:t>
      </w:r>
      <w:r>
        <w:rPr>
          <w:rFonts w:hint="eastAsia"/>
        </w:rPr>
        <w:br/>
      </w:r>
      <w:r>
        <w:rPr>
          <w:rFonts w:hint="eastAsia"/>
        </w:rPr>
        <w:t>　　第一节 康复医疗市场策略分析</w:t>
      </w:r>
      <w:r>
        <w:rPr>
          <w:rFonts w:hint="eastAsia"/>
        </w:rPr>
        <w:br/>
      </w:r>
      <w:r>
        <w:rPr>
          <w:rFonts w:hint="eastAsia"/>
        </w:rPr>
        <w:t>　　　　一、康复医疗价格策略分析</w:t>
      </w:r>
      <w:r>
        <w:rPr>
          <w:rFonts w:hint="eastAsia"/>
        </w:rPr>
        <w:br/>
      </w:r>
      <w:r>
        <w:rPr>
          <w:rFonts w:hint="eastAsia"/>
        </w:rPr>
        <w:t>　　　　二、康复医疗渠道策略分析</w:t>
      </w:r>
      <w:r>
        <w:rPr>
          <w:rFonts w:hint="eastAsia"/>
        </w:rPr>
        <w:br/>
      </w:r>
      <w:r>
        <w:rPr>
          <w:rFonts w:hint="eastAsia"/>
        </w:rPr>
        <w:t>　　第二节 康复医疗销售策略分析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提高康复医疗企业竞争力的策略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一、提高中国康复医疗企业核心竞争力的对策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二、康复医疗企业提升竞争力的主要方向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三、影响康复医疗企业核心竞争力的因素及提升途径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四、提高康复医疗企业竞争力的策略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康复医疗行业投资风险与控制策略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康复医疗行业SWOT模型分析</w:t>
      </w:r>
      <w:r>
        <w:rPr>
          <w:rFonts w:hint="eastAsia"/>
        </w:rPr>
        <w:br/>
      </w:r>
      <w:r>
        <w:rPr>
          <w:rFonts w:hint="eastAsia"/>
        </w:rPr>
        <w:t>　　　　一、康复医疗行业优势分析</w:t>
      </w:r>
      <w:r>
        <w:rPr>
          <w:rFonts w:hint="eastAsia"/>
        </w:rPr>
        <w:br/>
      </w:r>
      <w:r>
        <w:rPr>
          <w:rFonts w:hint="eastAsia"/>
        </w:rPr>
        <w:t>　　　　二、康复医疗行业劣势分析</w:t>
      </w:r>
      <w:r>
        <w:rPr>
          <w:rFonts w:hint="eastAsia"/>
        </w:rPr>
        <w:br/>
      </w:r>
      <w:r>
        <w:rPr>
          <w:rFonts w:hint="eastAsia"/>
        </w:rPr>
        <w:t>　　　　三、康复医疗行业机会分析</w:t>
      </w:r>
      <w:r>
        <w:rPr>
          <w:rFonts w:hint="eastAsia"/>
        </w:rPr>
        <w:br/>
      </w:r>
      <w:r>
        <w:rPr>
          <w:rFonts w:hint="eastAsia"/>
        </w:rPr>
        <w:t>　　　　四、康复医疗行业风险分析</w:t>
      </w:r>
      <w:r>
        <w:rPr>
          <w:rFonts w:hint="eastAsia"/>
        </w:rPr>
        <w:br/>
      </w:r>
      <w:r>
        <w:rPr>
          <w:rFonts w:hint="eastAsia"/>
        </w:rPr>
        <w:t>　　第二节 康复医疗行业投资风险及控制策略分析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一、康复医疗市场风险及控制策略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二、康复医疗行业政策风险及控制策略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三、康复医疗行业经营风险及控制策略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四、康复医疗同业竞争风险及控制策略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五、康复医疗行业其他风险及控制策略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2025-2031年中国康复医疗行业投资潜力及发展趋势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2025-2031年康复医疗行业投资潜力分析</w:t>
      </w:r>
      <w:r>
        <w:rPr>
          <w:rFonts w:hint="eastAsia"/>
        </w:rPr>
        <w:br/>
      </w:r>
      <w:r>
        <w:rPr>
          <w:rFonts w:hint="eastAsia"/>
        </w:rPr>
        <w:t>　　　　一、康复医疗行业重点可投资领域</w:t>
      </w:r>
      <w:r>
        <w:rPr>
          <w:rFonts w:hint="eastAsia"/>
        </w:rPr>
        <w:br/>
      </w:r>
      <w:r>
        <w:rPr>
          <w:rFonts w:hint="eastAsia"/>
        </w:rPr>
        <w:t>　　　　二、康复医疗行业目标市场需求潜力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三、康复医疗行业投资潜力综合评判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中⋅智林⋅：2025-2031年中国康复医疗行业发展趋势分析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一、2025年康复医疗市场前景分析</w:t>
      </w:r>
      <w:r>
        <w:rPr>
          <w:rFonts w:hint="eastAsia"/>
        </w:rPr>
        <w:br/>
      </w:r>
      <w:r>
        <w:rPr>
          <w:rFonts w:hint="eastAsia"/>
        </w:rPr>
        <w:t>　　　　二、2025年康复医疗发展趋势预测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三、2025-2031年我国康复医疗行业发展剖析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五、未来康复医疗行业发展变局剖析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康复医疗介绍</w:t>
      </w:r>
      <w:r>
        <w:rPr>
          <w:rFonts w:hint="eastAsia"/>
        </w:rPr>
        <w:br/>
      </w:r>
      <w:r>
        <w:rPr>
          <w:rFonts w:hint="eastAsia"/>
        </w:rPr>
        <w:t>　　图表 康复医疗图片</w:t>
      </w:r>
      <w:r>
        <w:rPr>
          <w:rFonts w:hint="eastAsia"/>
        </w:rPr>
        <w:br/>
      </w:r>
      <w:r>
        <w:rPr>
          <w:rFonts w:hint="eastAsia"/>
        </w:rPr>
        <w:t>　　图表 康复医疗产业链调研</w:t>
      </w:r>
      <w:r>
        <w:rPr>
          <w:rFonts w:hint="eastAsia"/>
        </w:rPr>
        <w:br/>
      </w:r>
      <w:r>
        <w:rPr>
          <w:rFonts w:hint="eastAsia"/>
        </w:rPr>
        <w:t>　　图表 康复医疗行业特点</w:t>
      </w:r>
      <w:r>
        <w:rPr>
          <w:rFonts w:hint="eastAsia"/>
        </w:rPr>
        <w:br/>
      </w:r>
      <w:r>
        <w:rPr>
          <w:rFonts w:hint="eastAsia"/>
        </w:rPr>
        <w:t>　　图表 康复医疗政策</w:t>
      </w:r>
      <w:r>
        <w:rPr>
          <w:rFonts w:hint="eastAsia"/>
        </w:rPr>
        <w:br/>
      </w:r>
      <w:r>
        <w:rPr>
          <w:rFonts w:hint="eastAsia"/>
        </w:rPr>
        <w:t>　　图表 康复医疗技术 标准</w:t>
      </w:r>
      <w:r>
        <w:rPr>
          <w:rFonts w:hint="eastAsia"/>
        </w:rPr>
        <w:br/>
      </w:r>
      <w:r>
        <w:rPr>
          <w:rFonts w:hint="eastAsia"/>
        </w:rPr>
        <w:t>　　图表 康复医疗最新消息 动态</w:t>
      </w:r>
      <w:r>
        <w:rPr>
          <w:rFonts w:hint="eastAsia"/>
        </w:rPr>
        <w:br/>
      </w:r>
      <w:r>
        <w:rPr>
          <w:rFonts w:hint="eastAsia"/>
        </w:rPr>
        <w:t>　　图表 康复医疗行业现状</w:t>
      </w:r>
      <w:r>
        <w:rPr>
          <w:rFonts w:hint="eastAsia"/>
        </w:rPr>
        <w:br/>
      </w:r>
      <w:r>
        <w:rPr>
          <w:rFonts w:hint="eastAsia"/>
        </w:rPr>
        <w:t>　　图表 2019-2024年康复医疗行业市场容量统计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2019-2024年中国康复医疗市场规模情况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2019-2024年中国康复医疗销售统计</w:t>
      </w:r>
      <w:r>
        <w:rPr>
          <w:rFonts w:hint="eastAsia"/>
        </w:rPr>
        <w:br/>
      </w:r>
      <w:r>
        <w:rPr>
          <w:rFonts w:hint="eastAsia"/>
        </w:rPr>
        <w:t>　　图表 2019-2024年中国康复医疗利润总额</w:t>
      </w:r>
      <w:r>
        <w:rPr>
          <w:rFonts w:hint="eastAsia"/>
        </w:rPr>
        <w:br/>
      </w:r>
      <w:r>
        <w:rPr>
          <w:rFonts w:hint="eastAsia"/>
        </w:rPr>
        <w:t>　　图表 2019-2024年中国康复医疗企业数量统计</w:t>
      </w:r>
      <w:r>
        <w:rPr>
          <w:rFonts w:hint="eastAsia"/>
        </w:rPr>
        <w:br/>
      </w:r>
      <w:r>
        <w:rPr>
          <w:rFonts w:hint="eastAsia"/>
        </w:rPr>
        <w:t>　　图表 2024年康复医疗成本和利润分析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2019-2024年中国康复医疗行业经营效益分析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2019-2024年中国康复医疗行业发展能力分析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2019-2024年中国康复医疗行业盈利能力分析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2019-2024年中国康复医疗行业运营能力分析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2019-2024年中国康复医疗行业偿债能力分析</w:t>
      </w:r>
      <w:r>
        <w:rPr>
          <w:rFonts w:hint="eastAsia"/>
        </w:rPr>
        <w:br/>
      </w:r>
      <w:r>
        <w:rPr>
          <w:rFonts w:hint="eastAsia"/>
        </w:rPr>
        <w:t>　　图表 康复医疗品牌分析</w:t>
      </w:r>
      <w:r>
        <w:rPr>
          <w:rFonts w:hint="eastAsia"/>
        </w:rPr>
        <w:br/>
      </w:r>
      <w:r>
        <w:rPr>
          <w:rFonts w:hint="eastAsia"/>
        </w:rPr>
        <w:t>　　图表 **地区康复医疗市场规模</w:t>
      </w:r>
      <w:r>
        <w:rPr>
          <w:rFonts w:hint="eastAsia"/>
        </w:rPr>
        <w:br/>
      </w:r>
      <w:r>
        <w:rPr>
          <w:rFonts w:hint="eastAsia"/>
        </w:rPr>
        <w:t>　　图表 **地区康复医疗行业市场需求</w:t>
      </w:r>
      <w:r>
        <w:rPr>
          <w:rFonts w:hint="eastAsia"/>
        </w:rPr>
        <w:br/>
      </w:r>
      <w:r>
        <w:rPr>
          <w:rFonts w:hint="eastAsia"/>
        </w:rPr>
        <w:t>　　图表 **地区康复医疗市场调研</w:t>
      </w:r>
      <w:r>
        <w:rPr>
          <w:rFonts w:hint="eastAsia"/>
        </w:rPr>
        <w:br/>
      </w:r>
      <w:r>
        <w:rPr>
          <w:rFonts w:hint="eastAsia"/>
        </w:rPr>
        <w:t>　　图表 **地区康复医疗行业市场需求分析</w:t>
      </w:r>
      <w:r>
        <w:rPr>
          <w:rFonts w:hint="eastAsia"/>
        </w:rPr>
        <w:br/>
      </w:r>
      <w:r>
        <w:rPr>
          <w:rFonts w:hint="eastAsia"/>
        </w:rPr>
        <w:t>　　图表 **地区康复医疗市场规模</w:t>
      </w:r>
      <w:r>
        <w:rPr>
          <w:rFonts w:hint="eastAsia"/>
        </w:rPr>
        <w:br/>
      </w:r>
      <w:r>
        <w:rPr>
          <w:rFonts w:hint="eastAsia"/>
        </w:rPr>
        <w:t>　　图表 **地区康复医疗行业市场需求</w:t>
      </w:r>
      <w:r>
        <w:rPr>
          <w:rFonts w:hint="eastAsia"/>
        </w:rPr>
        <w:br/>
      </w:r>
      <w:r>
        <w:rPr>
          <w:rFonts w:hint="eastAsia"/>
        </w:rPr>
        <w:t>　　图表 **地区康复医疗市场调研</w:t>
      </w:r>
      <w:r>
        <w:rPr>
          <w:rFonts w:hint="eastAsia"/>
        </w:rPr>
        <w:br/>
      </w:r>
      <w:r>
        <w:rPr>
          <w:rFonts w:hint="eastAsia"/>
        </w:rPr>
        <w:t>　　图表 **地区康复医疗市场需求分析</w:t>
      </w:r>
      <w:r>
        <w:rPr>
          <w:rFonts w:hint="eastAsia"/>
        </w:rPr>
        <w:br/>
      </w:r>
      <w:r>
        <w:rPr>
          <w:rFonts w:hint="eastAsia"/>
        </w:rPr>
        <w:t>　　图表 康复医疗上游发展</w:t>
      </w:r>
      <w:r>
        <w:rPr>
          <w:rFonts w:hint="eastAsia"/>
        </w:rPr>
        <w:br/>
      </w:r>
      <w:r>
        <w:rPr>
          <w:rFonts w:hint="eastAsia"/>
        </w:rPr>
        <w:t>　　图表 康复医疗下游发展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康复医疗企业（一）概况</w:t>
      </w:r>
      <w:r>
        <w:rPr>
          <w:rFonts w:hint="eastAsia"/>
        </w:rPr>
        <w:br/>
      </w:r>
      <w:r>
        <w:rPr>
          <w:rFonts w:hint="eastAsia"/>
        </w:rPr>
        <w:t>　　图表 企业康复医疗业务</w:t>
      </w:r>
      <w:r>
        <w:rPr>
          <w:rFonts w:hint="eastAsia"/>
        </w:rPr>
        <w:br/>
      </w:r>
      <w:r>
        <w:rPr>
          <w:rFonts w:hint="eastAsia"/>
        </w:rPr>
        <w:t>　　图表 康复医疗企业（一）经营情况分析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康复医疗企业（一）盈利能力情况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康复医疗企业（一）偿债能力情况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康复医疗企业（一）运营能力情况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康复医疗企业（一）成长能力情况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康复医疗企业（二）简介</w:t>
      </w:r>
      <w:r>
        <w:rPr>
          <w:rFonts w:hint="eastAsia"/>
        </w:rPr>
        <w:br/>
      </w:r>
      <w:r>
        <w:rPr>
          <w:rFonts w:hint="eastAsia"/>
        </w:rPr>
        <w:t>　　图表 企业康复医疗业务</w:t>
      </w:r>
      <w:r>
        <w:rPr>
          <w:rFonts w:hint="eastAsia"/>
        </w:rPr>
        <w:br/>
      </w:r>
      <w:r>
        <w:rPr>
          <w:rFonts w:hint="eastAsia"/>
        </w:rPr>
        <w:t>　　图表 康复医疗企业（二）经营情况分析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康复医疗企业（二）盈利能力情况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康复医疗企业（二）偿债能力情况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康复医疗企业（二）运营能力情况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康复医疗企业（二）成长能力情况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康复医疗企业（三）概况</w:t>
      </w:r>
      <w:r>
        <w:rPr>
          <w:rFonts w:hint="eastAsia"/>
        </w:rPr>
        <w:br/>
      </w:r>
      <w:r>
        <w:rPr>
          <w:rFonts w:hint="eastAsia"/>
        </w:rPr>
        <w:t>　　图表 企业康复医疗业务</w:t>
      </w:r>
      <w:r>
        <w:rPr>
          <w:rFonts w:hint="eastAsia"/>
        </w:rPr>
        <w:br/>
      </w:r>
      <w:r>
        <w:rPr>
          <w:rFonts w:hint="eastAsia"/>
        </w:rPr>
        <w:t>　　图表 康复医疗企业（三）经营情况分析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康复医疗企业（三）盈利能力情况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康复医疗企业（三）偿债能力情况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康复医疗企业（三）运营能力情况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康复医疗企业（三）成长能力情况</w:t>
      </w:r>
      <w:r>
        <w:rPr>
          <w:rFonts w:hint="eastAsia"/>
        </w:rPr>
        <w:br/>
      </w:r>
      <w:r>
        <w:rPr>
          <w:rFonts w:hint="eastAsia"/>
        </w:rPr>
        <w:t>　　图表 康复医疗企业（四）简介</w:t>
      </w:r>
      <w:r>
        <w:rPr>
          <w:rFonts w:hint="eastAsia"/>
        </w:rPr>
        <w:br/>
      </w:r>
      <w:r>
        <w:rPr>
          <w:rFonts w:hint="eastAsia"/>
        </w:rPr>
        <w:t>　　图表 企业康复医疗业务</w:t>
      </w:r>
      <w:r>
        <w:rPr>
          <w:rFonts w:hint="eastAsia"/>
        </w:rPr>
        <w:br/>
      </w:r>
      <w:r>
        <w:rPr>
          <w:rFonts w:hint="eastAsia"/>
        </w:rPr>
        <w:t>　　图表 康复医疗企业（四）经营情况分析</w:t>
      </w:r>
      <w:r>
        <w:rPr>
          <w:rFonts w:hint="eastAsia"/>
        </w:rPr>
        <w:br/>
      </w:r>
      <w:r>
        <w:rPr>
          <w:rFonts w:hint="eastAsia"/>
        </w:rPr>
        <w:t>　　图表 康复医疗企业（四）盈利能力情况</w:t>
      </w:r>
      <w:r>
        <w:rPr>
          <w:rFonts w:hint="eastAsia"/>
        </w:rPr>
        <w:br/>
      </w:r>
      <w:r>
        <w:rPr>
          <w:rFonts w:hint="eastAsia"/>
        </w:rPr>
        <w:t>　　图表 康复医疗企业（四）偿债能力情况</w:t>
      </w:r>
      <w:r>
        <w:rPr>
          <w:rFonts w:hint="eastAsia"/>
        </w:rPr>
        <w:br/>
      </w:r>
      <w:r>
        <w:rPr>
          <w:rFonts w:hint="eastAsia"/>
        </w:rPr>
        <w:t>　　图表 康复医疗企业（四）运营能力情况</w:t>
      </w:r>
      <w:r>
        <w:rPr>
          <w:rFonts w:hint="eastAsia"/>
        </w:rPr>
        <w:br/>
      </w:r>
      <w:r>
        <w:rPr>
          <w:rFonts w:hint="eastAsia"/>
        </w:rPr>
        <w:t>　　图表 康复医疗企业（四）成长能力情况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康复医疗投资、并购情况</w:t>
      </w:r>
      <w:r>
        <w:rPr>
          <w:rFonts w:hint="eastAsia"/>
        </w:rPr>
        <w:br/>
      </w:r>
      <w:r>
        <w:rPr>
          <w:rFonts w:hint="eastAsia"/>
        </w:rPr>
        <w:t>　　图表 康复医疗优势</w:t>
      </w:r>
      <w:r>
        <w:rPr>
          <w:rFonts w:hint="eastAsia"/>
        </w:rPr>
        <w:br/>
      </w:r>
      <w:r>
        <w:rPr>
          <w:rFonts w:hint="eastAsia"/>
        </w:rPr>
        <w:t>　　图表 康复医疗劣势</w:t>
      </w:r>
      <w:r>
        <w:rPr>
          <w:rFonts w:hint="eastAsia"/>
        </w:rPr>
        <w:br/>
      </w:r>
      <w:r>
        <w:rPr>
          <w:rFonts w:hint="eastAsia"/>
        </w:rPr>
        <w:t>　　图表 康复医疗机会</w:t>
      </w:r>
      <w:r>
        <w:rPr>
          <w:rFonts w:hint="eastAsia"/>
        </w:rPr>
        <w:br/>
      </w:r>
      <w:r>
        <w:rPr>
          <w:rFonts w:hint="eastAsia"/>
        </w:rPr>
        <w:t>　　图表 康复医疗威胁</w:t>
      </w:r>
      <w:r>
        <w:rPr>
          <w:rFonts w:hint="eastAsia"/>
        </w:rPr>
        <w:br/>
      </w:r>
      <w:r>
        <w:rPr>
          <w:rFonts w:hint="eastAsia"/>
        </w:rPr>
        <w:t>　　图表 进入康复医疗行业壁垒</w:t>
      </w:r>
      <w:r>
        <w:rPr>
          <w:rFonts w:hint="eastAsia"/>
        </w:rPr>
        <w:br/>
      </w:r>
      <w:r>
        <w:rPr>
          <w:rFonts w:hint="eastAsia"/>
        </w:rPr>
        <w:t>　　图表 康复医疗发展有利因素</w:t>
      </w:r>
      <w:r>
        <w:rPr>
          <w:rFonts w:hint="eastAsia"/>
        </w:rPr>
        <w:br/>
      </w:r>
      <w:r>
        <w:rPr>
          <w:rFonts w:hint="eastAsia"/>
        </w:rPr>
        <w:t>　　图表 康复医疗发展不利因素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2025-2031年中国康复医疗行业信息化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2025-2031年中国康复医疗行业市场容量预测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2025-2031年中国康复医疗行业市场规模预测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2025-2031年中国康复医疗行业风险</w:t>
      </w:r>
      <w:r>
        <w:rPr>
          <w:rFonts w:hint="eastAsia"/>
        </w:rPr>
        <w:br/>
      </w:r>
      <w:r>
        <w:rPr>
          <w:rFonts w:hint="eastAsia"/>
        </w:rPr>
        <w:t>　　图表 2025-2031年中国康复医疗市场前景分析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2025-2031年中国康复医疗发展趋势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bd149e63e4214" w:history="1">
        <w:r>
          <w:rPr>
            <w:rStyle w:val="Hyperlink"/>
          </w:rPr>
          <w:t>中国康复医疗行业发展分析与前景趋势报告（2025-2031年）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bd149e63e4214" w:history="1">
        <w:r>
          <w:rPr>
            <w:rStyle w:val="Hyperlink"/>
          </w:rPr>
          <w:t>https://www.20087.com/8/89/KangFuYiLiaoDeQianJingQuShi.html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热点：康复医院收费标准、康复医疗器械、康复治疗学未来发展前景、康复医疗设备十大厂家、康复理疗师资格证报考条件、康复医疗器械公司排名、医疗的未来发展趋势、康复医疗机构、康复产业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802f1c6af4df9" w:history="1">
      <w:r>
        <w:rPr>
          <w:rStyle w:val="Hyperlink"/>
        </w:rPr>
        <w:t>中国康复医疗行业发展分析与前景趋势报告（2025-2031年）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KangFuYiLiaoDeQianJingQuShi.html" TargetMode="External" Id="R985bd149e63e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KangFuYiLiaoDeQianJingQuShi.html" TargetMode="External" Id="R926802f1c6af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2024-10-20T08:55:00Z</dcterms:created>
  <dcterms:modified xsi:type="dcterms:W3CDTF">2024-10-20T09:55:00Z</dcterms:modified>
  <dc:subject>中国康复医疗行业发展分析与前景趋势报告（2025-2031年）</dc:subject>
  <dc:title>中国康复医疗行业发展分析与前景趋势报告（2025-2031年）</dc:title>
  <cp:keywords>中国康复医疗行业发展分析与前景趋势报告（2025-2031年）</cp:keywords>
  <dc:description>中国康复医疗行业发展分析与前景趋势报告（2025-2031年）</dc:description>
</cp:coreProperties>
</file>