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ed9b695c54e6a" w:history="1">
              <w:r>
                <w:rPr>
                  <w:rStyle w:val="Hyperlink"/>
                </w:rPr>
                <w:t>中国根管市场调研与前景趋势分析报告（2025-2031年）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ed9b695c54e6a" w:history="1">
              <w:r>
                <w:rPr>
                  <w:rStyle w:val="Hyperlink"/>
                </w:rPr>
                <w:t>中国根管市场调研与前景趋势分析报告（2025-2031年）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ed9b695c54e6a" w:history="1">
                <w:r>
                  <w:rPr>
                    <w:rStyle w:val="Hyperlink"/>
                  </w:rPr>
                  <w:t>https://www.20087.com/8/59/GenGuanDeXianZhuangYuFaZhanQianJing.html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治疗是牙科领域内一种常见的治疗方法，主要用于挽救因龋齿、牙齿损伤等原因导致牙髓感染或坏死的牙齿。该过程涉及去除受感染的牙髓组织，清洁并填充根管系统，以防止再次感染。随着牙科技术的进步，根管治疗的成功率得到了明显提高，但仍然面临着一些挑战，如复杂的解剖结构可能导致操作难度增大，术后可能出现并发症等问题。因此，提高治疗精度和减少患者不适感成为了行业关注的重点。近年来，显微镜、超声波器械等先进设备的应用，大大提升了根管治疗的效果，使更多复杂病例得到有效解决。</w:t>
      </w:r>
      <w:r>
        <w:rPr>
          <w:rFonts w:hint="eastAsia"/>
        </w:rPr>
        <w:br/>
      </w:r>
      <w:r>
        <w:rPr>
          <w:rFonts w:hint="eastAsia"/>
        </w:rPr>
        <w:t>　　未来，根管治疗技术将持续向着微创化、精准化方向发展。三维成像技术的进步，如锥形束计算机断层扫描（CBCT），将为医生提供更为准确的诊断依据，从而制定出更加科学合理的治疗计划。此外，再生医学的发展也为根管治疗带来了新的希望，研究人员正在探索利用干细胞等生物材料实现牙髓再生的可能性，这有可能彻底改变现有治疗模式。与此同时，随着公众口腔健康意识的增强和对美观要求的提高，非侵入性或少侵入性的治疗方式将更受欢迎。这些技术进步不仅有助于提升治疗效果，还将改善患者的就医体验，推动整个牙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ed9b695c54e6a" w:history="1">
        <w:r>
          <w:rPr>
            <w:rStyle w:val="Hyperlink"/>
          </w:rPr>
          <w:t>中国根管市场调研与前景趋势分析报告（2025-2031年）</w:t>
        </w:r>
      </w:hyperlink>
      <w:r>
        <w:rPr>
          <w:rFonts w:hint="eastAsia"/>
        </w:rPr>
        <w:t>》依托权威机构及行业协会数据，结合根管行业的宏观环境与微观实践，从根管市场规模、市场需求、技术现状及产业链结构等多维度进行了系统调研与分析。报告通过严谨的研究方法与翔实的数据支持，辅以直观图表，全面剖析了根管行业发展趋势、重点企业表现及市场竞争格局，并通过SWOT分析揭示了行业机遇与潜在风险，为根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根管行业概述</w:t>
      </w:r>
      <w:r>
        <w:rPr>
          <w:rFonts w:hint="eastAsia"/>
        </w:rPr>
        <w:br/>
      </w:r>
      <w:r>
        <w:rPr>
          <w:rFonts w:hint="eastAsia"/>
        </w:rPr>
        <w:t>　　第一节 根管定义与分类</w:t>
      </w:r>
      <w:r>
        <w:rPr>
          <w:rFonts w:hint="eastAsia"/>
        </w:rPr>
        <w:br/>
      </w:r>
      <w:r>
        <w:rPr>
          <w:rFonts w:hint="eastAsia"/>
        </w:rPr>
        <w:t>　　第二节 根管应用领域</w:t>
      </w:r>
      <w:r>
        <w:rPr>
          <w:rFonts w:hint="eastAsia"/>
        </w:rPr>
        <w:br/>
      </w:r>
      <w:r>
        <w:rPr>
          <w:rFonts w:hint="eastAsia"/>
        </w:rPr>
        <w:t>　　第三节 根管行业经济指标分析</w:t>
      </w:r>
      <w:r>
        <w:rPr>
          <w:rFonts w:hint="eastAsia"/>
        </w:rPr>
        <w:br/>
      </w:r>
      <w:r>
        <w:rPr>
          <w:rFonts w:hint="eastAsia"/>
        </w:rPr>
        <w:t>　　　　一、根管行业赢利性评估</w:t>
      </w:r>
      <w:r>
        <w:rPr>
          <w:rFonts w:hint="eastAsia"/>
        </w:rPr>
        <w:br/>
      </w:r>
      <w:r>
        <w:rPr>
          <w:rFonts w:hint="eastAsia"/>
        </w:rPr>
        <w:t>　　　　二、根管行业成长速度分析</w:t>
      </w:r>
      <w:r>
        <w:rPr>
          <w:rFonts w:hint="eastAsia"/>
        </w:rPr>
        <w:br/>
      </w:r>
      <w:r>
        <w:rPr>
          <w:rFonts w:hint="eastAsia"/>
        </w:rPr>
        <w:t>　　　　三、根管附加值提升空间探讨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四、根管行业进入壁垒分析</w:t>
      </w:r>
      <w:r>
        <w:rPr>
          <w:rFonts w:hint="eastAsia"/>
        </w:rPr>
        <w:br/>
      </w:r>
      <w:r>
        <w:rPr>
          <w:rFonts w:hint="eastAsia"/>
        </w:rPr>
        <w:t>　　　　五、根管行业风险性评估</w:t>
      </w:r>
      <w:r>
        <w:rPr>
          <w:rFonts w:hint="eastAsia"/>
        </w:rPr>
        <w:br/>
      </w:r>
      <w:r>
        <w:rPr>
          <w:rFonts w:hint="eastAsia"/>
        </w:rPr>
        <w:t>　　　　六、根管行业周期性分析</w:t>
      </w:r>
      <w:r>
        <w:rPr>
          <w:rFonts w:hint="eastAsia"/>
        </w:rPr>
        <w:br/>
      </w:r>
      <w:r>
        <w:rPr>
          <w:rFonts w:hint="eastAsia"/>
        </w:rPr>
        <w:t>　　　　七、根管行业竞争程度指标</w:t>
      </w:r>
      <w:r>
        <w:rPr>
          <w:rFonts w:hint="eastAsia"/>
        </w:rPr>
        <w:br/>
      </w:r>
      <w:r>
        <w:rPr>
          <w:rFonts w:hint="eastAsia"/>
        </w:rPr>
        <w:t>　　　　八、根管行业成熟度综合分析</w:t>
      </w:r>
      <w:r>
        <w:rPr>
          <w:rFonts w:hint="eastAsia"/>
        </w:rPr>
        <w:br/>
      </w:r>
      <w:r>
        <w:rPr>
          <w:rFonts w:hint="eastAsia"/>
        </w:rPr>
        <w:t>　　第四节 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全球根管市场发展分析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2024-2025年全球根管行业发展分析</w:t>
      </w:r>
      <w:r>
        <w:rPr>
          <w:rFonts w:hint="eastAsia"/>
        </w:rPr>
        <w:br/>
      </w:r>
      <w:r>
        <w:rPr>
          <w:rFonts w:hint="eastAsia"/>
        </w:rPr>
        <w:t>　　　　一、全球根管行业市场规模与趋势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二、全球根管行业发展特点</w:t>
      </w:r>
      <w:r>
        <w:rPr>
          <w:rFonts w:hint="eastAsia"/>
        </w:rPr>
        <w:br/>
      </w:r>
      <w:r>
        <w:rPr>
          <w:rFonts w:hint="eastAsia"/>
        </w:rPr>
        <w:t>　　　　三、全球根管行业竞争格局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一、根管行业发展趋势</w:t>
      </w:r>
      <w:r>
        <w:rPr>
          <w:rFonts w:hint="eastAsia"/>
        </w:rPr>
        <w:br/>
      </w:r>
      <w:r>
        <w:rPr>
          <w:rFonts w:hint="eastAsia"/>
        </w:rPr>
        <w:t>　　　　二、根管行业发展潜力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三、2025-2031年根管产量预测</w:t>
      </w:r>
      <w:r>
        <w:rPr>
          <w:rFonts w:hint="eastAsia"/>
        </w:rPr>
        <w:br/>
      </w:r>
      <w:r>
        <w:rPr>
          <w:rFonts w:hint="eastAsia"/>
        </w:rPr>
        <w:t>　　第三节 2025-2031年根管市场需求与销售分析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一、2024-2025年根管行业需求现状</w:t>
      </w:r>
      <w:r>
        <w:rPr>
          <w:rFonts w:hint="eastAsia"/>
        </w:rPr>
        <w:br/>
      </w:r>
      <w:r>
        <w:rPr>
          <w:rFonts w:hint="eastAsia"/>
        </w:rPr>
        <w:t>　　　　二、根管客户群体与需求特点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一、2019-2024年根管进口规模分析</w:t>
      </w:r>
      <w:r>
        <w:rPr>
          <w:rFonts w:hint="eastAsia"/>
        </w:rPr>
        <w:br/>
      </w:r>
      <w:r>
        <w:rPr>
          <w:rFonts w:hint="eastAsia"/>
        </w:rPr>
        <w:t>　　　　二、根管主要进口来源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一、2019-2024年根管出口规模分析</w:t>
      </w:r>
      <w:r>
        <w:rPr>
          <w:rFonts w:hint="eastAsia"/>
        </w:rPr>
        <w:br/>
      </w:r>
      <w:r>
        <w:rPr>
          <w:rFonts w:hint="eastAsia"/>
        </w:rPr>
        <w:t>　　　　二、根管主要出口目的地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中国根管行业总体规模分析</w:t>
      </w:r>
      <w:r>
        <w:rPr>
          <w:rFonts w:hint="eastAsia"/>
        </w:rPr>
        <w:br/>
      </w:r>
      <w:r>
        <w:rPr>
          <w:rFonts w:hint="eastAsia"/>
        </w:rPr>
        <w:t>　　　　一、根管企业数量与结构</w:t>
      </w:r>
      <w:r>
        <w:rPr>
          <w:rFonts w:hint="eastAsia"/>
        </w:rPr>
        <w:br/>
      </w:r>
      <w:r>
        <w:rPr>
          <w:rFonts w:hint="eastAsia"/>
        </w:rPr>
        <w:t>　　　　二、根管从业人员规模</w:t>
      </w:r>
      <w:r>
        <w:rPr>
          <w:rFonts w:hint="eastAsia"/>
        </w:rPr>
        <w:br/>
      </w:r>
      <w:r>
        <w:rPr>
          <w:rFonts w:hint="eastAsia"/>
        </w:rPr>
        <w:t>　　　　三、根管行业资产状况</w:t>
      </w:r>
      <w:r>
        <w:rPr>
          <w:rFonts w:hint="eastAsia"/>
        </w:rPr>
        <w:br/>
      </w:r>
      <w:r>
        <w:rPr>
          <w:rFonts w:hint="eastAsia"/>
        </w:rPr>
        <w:t>　　第二节 中国根管行业财务指标总体分析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中国根管行业竞争格局分析</w:t>
      </w:r>
      <w:r>
        <w:rPr>
          <w:rFonts w:hint="eastAsia"/>
        </w:rPr>
        <w:br/>
      </w:r>
      <w:r>
        <w:rPr>
          <w:rFonts w:hint="eastAsia"/>
        </w:rPr>
        <w:t>　　第一节 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2024-2025年根管行业竞争力分析</w:t>
      </w:r>
      <w:r>
        <w:rPr>
          <w:rFonts w:hint="eastAsia"/>
        </w:rPr>
        <w:br/>
      </w:r>
      <w:r>
        <w:rPr>
          <w:rFonts w:hint="eastAsia"/>
        </w:rPr>
        <w:t>　　　　一、根管供应商议价能力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2025年中国根管企业发展策略分析</w:t>
      </w:r>
      <w:r>
        <w:rPr>
          <w:rFonts w:hint="eastAsia"/>
        </w:rPr>
        <w:br/>
      </w:r>
      <w:r>
        <w:rPr>
          <w:rFonts w:hint="eastAsia"/>
        </w:rPr>
        <w:t>　　第一节 根管市场策略分析</w:t>
      </w:r>
      <w:r>
        <w:rPr>
          <w:rFonts w:hint="eastAsia"/>
        </w:rPr>
        <w:br/>
      </w:r>
      <w:r>
        <w:rPr>
          <w:rFonts w:hint="eastAsia"/>
        </w:rPr>
        <w:t>　　　　一、根管市场定位与拓展策略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二、根管市场细分与目标客户</w:t>
      </w:r>
      <w:r>
        <w:rPr>
          <w:rFonts w:hint="eastAsia"/>
        </w:rPr>
        <w:br/>
      </w:r>
      <w:r>
        <w:rPr>
          <w:rFonts w:hint="eastAsia"/>
        </w:rPr>
        <w:t>　　第二节 根管销售策略分析</w:t>
      </w:r>
      <w:r>
        <w:rPr>
          <w:rFonts w:hint="eastAsia"/>
        </w:rPr>
        <w:br/>
      </w:r>
      <w:r>
        <w:rPr>
          <w:rFonts w:hint="eastAsia"/>
        </w:rPr>
        <w:t>　　　　一、根管销售渠道与网络建设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提高根管企业竞争力建议</w:t>
      </w:r>
      <w:r>
        <w:rPr>
          <w:rFonts w:hint="eastAsia"/>
        </w:rPr>
        <w:br/>
      </w:r>
      <w:r>
        <w:rPr>
          <w:rFonts w:hint="eastAsia"/>
        </w:rPr>
        <w:t>　　　　一、根管技术创新与管理优化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根管品牌战略思考</w:t>
      </w:r>
      <w:r>
        <w:rPr>
          <w:rFonts w:hint="eastAsia"/>
        </w:rPr>
        <w:br/>
      </w:r>
      <w:r>
        <w:rPr>
          <w:rFonts w:hint="eastAsia"/>
        </w:rPr>
        <w:t>　　　　一、根管品牌建设与维护</w:t>
      </w:r>
      <w:r>
        <w:rPr>
          <w:rFonts w:hint="eastAsia"/>
        </w:rPr>
        <w:br/>
      </w:r>
      <w:r>
        <w:rPr>
          <w:rFonts w:hint="eastAsia"/>
        </w:rPr>
        <w:t>　　　　二、根管品牌影响力与市场竞争力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中国根管行业风险与对策</w:t>
      </w:r>
      <w:r>
        <w:rPr>
          <w:rFonts w:hint="eastAsia"/>
        </w:rPr>
        <w:br/>
      </w:r>
      <w:r>
        <w:rPr>
          <w:rFonts w:hint="eastAsia"/>
        </w:rPr>
        <w:t>　　第一节 根管行业SWOT分析</w:t>
      </w:r>
      <w:r>
        <w:rPr>
          <w:rFonts w:hint="eastAsia"/>
        </w:rPr>
        <w:br/>
      </w:r>
      <w:r>
        <w:rPr>
          <w:rFonts w:hint="eastAsia"/>
        </w:rPr>
        <w:t>　　　　一、根管行业优势分析</w:t>
      </w:r>
      <w:r>
        <w:rPr>
          <w:rFonts w:hint="eastAsia"/>
        </w:rPr>
        <w:br/>
      </w:r>
      <w:r>
        <w:rPr>
          <w:rFonts w:hint="eastAsia"/>
        </w:rPr>
        <w:t>　　　　二、根管行业劣势分析</w:t>
      </w:r>
      <w:r>
        <w:rPr>
          <w:rFonts w:hint="eastAsia"/>
        </w:rPr>
        <w:br/>
      </w:r>
      <w:r>
        <w:rPr>
          <w:rFonts w:hint="eastAsia"/>
        </w:rPr>
        <w:t>　　　　三、根管市场机会探索</w:t>
      </w:r>
      <w:r>
        <w:rPr>
          <w:rFonts w:hint="eastAsia"/>
        </w:rPr>
        <w:br/>
      </w:r>
      <w:r>
        <w:rPr>
          <w:rFonts w:hint="eastAsia"/>
        </w:rPr>
        <w:t>　　　　四、根管市场威胁评估</w:t>
      </w:r>
      <w:r>
        <w:rPr>
          <w:rFonts w:hint="eastAsia"/>
        </w:rPr>
        <w:br/>
      </w:r>
      <w:r>
        <w:rPr>
          <w:rFonts w:hint="eastAsia"/>
        </w:rPr>
        <w:t>　　第二节 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2025-2031年中国根管行业前景与发展趋势</w:t>
      </w:r>
      <w:r>
        <w:rPr>
          <w:rFonts w:hint="eastAsia"/>
        </w:rPr>
        <w:br/>
      </w:r>
      <w:r>
        <w:rPr>
          <w:rFonts w:hint="eastAsia"/>
        </w:rPr>
        <w:t>　　第一节 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一、根管行业发展方向预测</w:t>
      </w:r>
      <w:r>
        <w:rPr>
          <w:rFonts w:hint="eastAsia"/>
        </w:rPr>
        <w:br/>
      </w:r>
      <w:r>
        <w:rPr>
          <w:rFonts w:hint="eastAsia"/>
        </w:rPr>
        <w:t>　　　　二、根管发展趋势分析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一、根管市场发展潜力评估</w:t>
      </w:r>
      <w:r>
        <w:rPr>
          <w:rFonts w:hint="eastAsia"/>
        </w:rPr>
        <w:br/>
      </w:r>
      <w:r>
        <w:rPr>
          <w:rFonts w:hint="eastAsia"/>
        </w:rPr>
        <w:t>　　　　二、根管新兴市场与机遇探索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根管行业历程</w:t>
      </w:r>
      <w:r>
        <w:rPr>
          <w:rFonts w:hint="eastAsia"/>
        </w:rPr>
        <w:br/>
      </w:r>
      <w:r>
        <w:rPr>
          <w:rFonts w:hint="eastAsia"/>
        </w:rPr>
        <w:t>　　图表 根管行业生命周期</w:t>
      </w:r>
      <w:r>
        <w:rPr>
          <w:rFonts w:hint="eastAsia"/>
        </w:rPr>
        <w:br/>
      </w:r>
      <w:r>
        <w:rPr>
          <w:rFonts w:hint="eastAsia"/>
        </w:rPr>
        <w:t>　　图表 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根管企业信息</w:t>
      </w:r>
      <w:r>
        <w:rPr>
          <w:rFonts w:hint="eastAsia"/>
        </w:rPr>
        <w:br/>
      </w:r>
      <w:r>
        <w:rPr>
          <w:rFonts w:hint="eastAsia"/>
        </w:rPr>
        <w:t>　　图表 根管企业经营情况分析</w:t>
      </w:r>
      <w:r>
        <w:rPr>
          <w:rFonts w:hint="eastAsia"/>
        </w:rPr>
        <w:br/>
      </w:r>
      <w:r>
        <w:rPr>
          <w:rFonts w:hint="eastAsia"/>
        </w:rPr>
        <w:t>　　图表 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ed9b695c54e6a" w:history="1">
        <w:r>
          <w:rPr>
            <w:rStyle w:val="Hyperlink"/>
          </w:rPr>
          <w:t>中国根管市场调研与前景趋势分析报告（2025-2031年）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ed9b695c54e6a" w:history="1">
        <w:r>
          <w:rPr>
            <w:rStyle w:val="Hyperlink"/>
          </w:rPr>
          <w:t>https://www.20087.com/8/59/GenGuanDeXianZhuangYuFaZhanQianJing.html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牙多少钱一颗牙价格表、根管治疗是什么意思、根管治疗的根管是什么,有什么用、根管治疗全过程视频、什么叫治疗根管、根管治疗后的牙齿一定要做牙套吗、根管治疗的步骤有哪几步、根管治疗牙齿的好处和坏处、根管治疗一颗牙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d1f8f5b384f4b" w:history="1">
      <w:r>
        <w:rPr>
          <w:rStyle w:val="Hyperlink"/>
        </w:rPr>
        <w:t>中国根管市场调研与前景趋势分析报告（2025-2031年）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enGuanDeXianZhuangYuFaZhanQianJing.html" TargetMode="External" Id="Rc8bed9b695c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enGuanDeXianZhuangYuFaZhanQianJing.html" TargetMode="External" Id="R331d1f8f5b38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2025-06-15T01:34:31Z</dcterms:created>
  <dcterms:modified xsi:type="dcterms:W3CDTF">2025-06-15T02:34:31Z</dcterms:modified>
  <dc:subject>中国根管市场调研与前景趋势分析报告（2025-2031年）</dc:subject>
  <dc:title>中国根管市场调研与前景趋势分析报告（2025-2031年）</dc:title>
  <cp:keywords>中国根管市场调研与前景趋势分析报告（2025-2031年）</cp:keywords>
  <dc:description>中国根管市场调研与前景趋势分析报告（2025-2031年）</dc:description>
</cp:coreProperties>
</file>