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ed2f2ec6413b" w:history="1">
              <w:r>
                <w:rPr>
                  <w:rStyle w:val="Hyperlink"/>
                </w:rPr>
                <w:t>2024-2030年中国磺胺嘧啶片行业市场分析与发展前景预测报告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ed2f2ec6413b" w:history="1">
              <w:r>
                <w:rPr>
                  <w:rStyle w:val="Hyperlink"/>
                </w:rPr>
                <w:t>2024-2030年中国磺胺嘧啶片行业市场分析与发展前景预测报告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9ed2f2ec6413b" w:history="1">
                <w:r>
                  <w:rPr>
                    <w:rStyle w:val="Hyperlink"/>
                  </w:rPr>
                  <w:t>https://www.20087.com/8/59/HuangAnMiDingPianDeXianZhuangYuQianJing.html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啶片是一种广谱抗菌药物，用于治疗多种细菌感染。随着对抗生素耐药性的认识加深，磺胺类药物因其较低的使用频率和相对稳定的抗菌活性，在治疗某些特定类型的感染中仍保持一定的地位。目前，磺胺嘧啶片的使用主要集中在特定领域，如治疗尿路感染和其他对磺胺类药物敏感的感染。</w:t>
      </w:r>
      <w:r>
        <w:rPr>
          <w:rFonts w:hint="eastAsia"/>
        </w:rPr>
        <w:br/>
      </w:r>
      <w:r>
        <w:rPr>
          <w:rFonts w:hint="eastAsia"/>
        </w:rPr>
        <w:t>　　未来，磺胺嘧啶片的发展将更加注重合理用药和降低抗药性风险。随着对抗生素合理使用的倡导加强，磺胺嘧啶片的使用将更加规范化，以避免不必要的滥用导致的抗药性问题。同时，随着新药研发周期的延长和成本的提高，磺胺嘧啶片作为一种成本效益较高的治疗选择，将继续发挥重要作用。此外，磺胺嘧啶片可能与其他药物联合使用，以提高疗效并减少抗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ed2f2ec6413b" w:history="1">
        <w:r>
          <w:rPr>
            <w:rStyle w:val="Hyperlink"/>
          </w:rPr>
          <w:t>2024-2030年中国磺胺嘧啶片行业市场分析与发展前景预测报告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磺胺嘧啶片行业的市场规模、需求变化、价格波动以及产业链构成。磺胺嘧啶片报告深入剖析了当前市场现状，科学预测了未来磺胺嘧啶片市场前景与发展趋势，特别关注了磺胺嘧啶片细分市场的机会与挑战。同时，对磺胺嘧啶片重点企业的竞争地位、品牌影响力和市场集中度进行了全面评估。磺胺嘧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磺胺嘧啶片行业界定及应用</w:t>
      </w:r>
      <w:r>
        <w:rPr>
          <w:rFonts w:hint="eastAsia"/>
        </w:rPr>
        <w:br/>
      </w:r>
      <w:r>
        <w:rPr>
          <w:rFonts w:hint="eastAsia"/>
        </w:rPr>
        <w:t>　　第一节 磺胺嘧啶片行业定义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磺胺嘧啶片主要应用领域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全球磺胺嘧啶片行业发展状况分析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2019-2024年全球磺胺嘧啶片行业运行概况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2019-2024年全球磺胺嘧啶片行业市场规模分析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全球主要地区磺胺嘧啶片行业运行情况分析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2024-2030年全球磺胺嘧啶片行业发展趋势预测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2023-2024年中国磺胺嘧啶片发展环境分析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磺胺嘧啶片行业相关政策、标准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磺胺嘧啶片行业相关发展规划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中国磺胺嘧啶片行业发展现状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一、2023-2024年磺胺嘧啶片行业品牌发展现状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二、2023-2024年磺胺嘧啶片行业需求市场现状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三、2023-2024年磺胺嘧啶片市场需求层次分析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四、2023-2024年中国磺胺嘧啶片市场走向分析</w:t>
      </w:r>
      <w:r>
        <w:rPr>
          <w:rFonts w:hint="eastAsia"/>
        </w:rPr>
        <w:br/>
      </w:r>
      <w:r>
        <w:rPr>
          <w:rFonts w:hint="eastAsia"/>
        </w:rPr>
        <w:t>　　第二节 中国磺胺嘧啶片产品技术分析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一、2023-2024年磺胺嘧啶片产品技术变化特点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二、2023-2024年磺胺嘧啶片产品市场的新技术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三、2023-2024年磺胺嘧啶片产品市场现状分析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中国磺胺嘧啶片行业存在的问题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一、2023-2024年磺胺嘧啶片产品市场存在的主要问题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二、2023-2024年国内磺胺嘧啶片产品市场的三大瓶颈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三、2023-2024年磺胺嘧啶片产品市场遭遇的规模难题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对中国磺胺嘧啶片市场的分析及思考</w:t>
      </w:r>
      <w:r>
        <w:rPr>
          <w:rFonts w:hint="eastAsia"/>
        </w:rPr>
        <w:br/>
      </w:r>
      <w:r>
        <w:rPr>
          <w:rFonts w:hint="eastAsia"/>
        </w:rPr>
        <w:t>　　　　一、磺胺嘧啶片市场特点</w:t>
      </w:r>
      <w:r>
        <w:rPr>
          <w:rFonts w:hint="eastAsia"/>
        </w:rPr>
        <w:br/>
      </w:r>
      <w:r>
        <w:rPr>
          <w:rFonts w:hint="eastAsia"/>
        </w:rPr>
        <w:t>　　　　二、磺胺嘧啶片市场分析</w:t>
      </w:r>
      <w:r>
        <w:rPr>
          <w:rFonts w:hint="eastAsia"/>
        </w:rPr>
        <w:br/>
      </w:r>
      <w:r>
        <w:rPr>
          <w:rFonts w:hint="eastAsia"/>
        </w:rPr>
        <w:t>　　　　三、磺胺嘧啶片市场变化的方向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四、中国磺胺嘧啶片行业发展的新思路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五、对中国磺胺嘧啶片行业发展的思考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中国磺胺嘧啶片行业市场供需现状调研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中国磺胺嘧啶片市场现状分析</w:t>
      </w:r>
      <w:r>
        <w:rPr>
          <w:rFonts w:hint="eastAsia"/>
        </w:rPr>
        <w:br/>
      </w:r>
      <w:r>
        <w:rPr>
          <w:rFonts w:hint="eastAsia"/>
        </w:rPr>
        <w:t>　　第二节 中国磺胺嘧啶片产量分析及预测</w:t>
      </w:r>
      <w:r>
        <w:rPr>
          <w:rFonts w:hint="eastAsia"/>
        </w:rPr>
        <w:br/>
      </w:r>
      <w:r>
        <w:rPr>
          <w:rFonts w:hint="eastAsia"/>
        </w:rPr>
        <w:t>　　　　一、磺胺嘧啶片总体产能规模</w:t>
      </w:r>
      <w:r>
        <w:rPr>
          <w:rFonts w:hint="eastAsia"/>
        </w:rPr>
        <w:br/>
      </w:r>
      <w:r>
        <w:rPr>
          <w:rFonts w:hint="eastAsia"/>
        </w:rPr>
        <w:t>　　　　二、磺胺嘧啶片生产区域分布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三、2019-2024年中国磺胺嘧啶片产量统计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四、2024-2030年中国磺胺嘧啶片产量预测</w:t>
      </w:r>
      <w:r>
        <w:rPr>
          <w:rFonts w:hint="eastAsia"/>
        </w:rPr>
        <w:br/>
      </w:r>
      <w:r>
        <w:rPr>
          <w:rFonts w:hint="eastAsia"/>
        </w:rPr>
        <w:t>　　第三节 中国磺胺嘧啶片市场需求分析及预测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一、中国磺胺嘧啶片市场需求特点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二、2019-2024年中国磺胺嘧啶片市场需求量统计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三、2024-2030年中国磺胺嘧啶片市场需求量预测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中国磺胺嘧啶片价格趋势分析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一、2019-2024年中国磺胺嘧啶片市场价格趋势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二、2024-2030年中国磺胺嘧啶片市场价格走势预测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中国磺胺嘧啶片进出口分析</w:t>
      </w:r>
      <w:r>
        <w:rPr>
          <w:rFonts w:hint="eastAsia"/>
        </w:rPr>
        <w:br/>
      </w:r>
      <w:r>
        <w:rPr>
          <w:rFonts w:hint="eastAsia"/>
        </w:rPr>
        <w:t>　　第一节 磺胺嘧啶片进口情况分析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磺胺嘧啶片出口情况分析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影响磺胺嘧啶片进出口因素分析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中国磺胺嘧啶片行业主要指标监测分析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2019-2024年中国磺胺嘧啶片行业规模情况分析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2019-2024年中国磺胺嘧啶片行业财务能力分析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磺胺嘧啶片行业细分产品调研</w:t>
      </w:r>
      <w:r>
        <w:rPr>
          <w:rFonts w:hint="eastAsia"/>
        </w:rPr>
        <w:br/>
      </w:r>
      <w:r>
        <w:rPr>
          <w:rFonts w:hint="eastAsia"/>
        </w:rPr>
        <w:t>　　第一节 磺胺嘧啶片细分产品结构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磺胺嘧啶片行业上下游发展情况分析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磺胺嘧啶片行业上游产业发展分析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磺胺嘧啶片行业下游产业发展分析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中国磺胺嘧啶片行业重点地区发展分析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磺胺嘧啶片行业重点区域市场结构调研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第三节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第四节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第五节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第六节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磺胺嘧啶片行业重点企业竞争力分析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磺胺嘧啶片行业企业经营策略研究分析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磺胺嘧啶片企业多样化经营策略分析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一、磺胺嘧啶片企业多样化经营情况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二、现行磺胺嘧啶片行业多样化经营的方向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大型磺胺嘧啶片企业集团未来发展策略分析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对中小磺胺嘧啶片企业生产经营的建议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磺胺嘧啶片行业前景及投资风险预警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2024年磺胺嘧啶片市场前景分析</w:t>
      </w:r>
      <w:r>
        <w:rPr>
          <w:rFonts w:hint="eastAsia"/>
        </w:rPr>
        <w:br/>
      </w:r>
      <w:r>
        <w:rPr>
          <w:rFonts w:hint="eastAsia"/>
        </w:rPr>
        <w:t>　　第二节 2024年磺胺嘧啶片行业发展趋势预测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影响磺胺嘧啶片行业发展的主要因素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一、2024年影响磺胺嘧啶片行业运行的有利因素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二、2024年影响磺胺嘧啶片行业运行的稳定因素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三、2024年影响磺胺嘧啶片行业运行的不利因素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四、2024年中国磺胺嘧啶片行业发展面临的挑战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五、2024年中国磺胺嘧啶片行业发展面临的机遇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磺胺嘧啶片行业投资风险预警</w:t>
      </w:r>
      <w:r>
        <w:rPr>
          <w:rFonts w:hint="eastAsia"/>
        </w:rPr>
        <w:br/>
      </w:r>
      <w:r>
        <w:rPr>
          <w:rFonts w:hint="eastAsia"/>
        </w:rPr>
        <w:t>　　　　一、磺胺嘧啶片行业市场风险预测</w:t>
      </w:r>
      <w:r>
        <w:rPr>
          <w:rFonts w:hint="eastAsia"/>
        </w:rPr>
        <w:br/>
      </w:r>
      <w:r>
        <w:rPr>
          <w:rFonts w:hint="eastAsia"/>
        </w:rPr>
        <w:t>　　　　二、磺胺嘧啶片行业政策风险预测</w:t>
      </w:r>
      <w:r>
        <w:rPr>
          <w:rFonts w:hint="eastAsia"/>
        </w:rPr>
        <w:br/>
      </w:r>
      <w:r>
        <w:rPr>
          <w:rFonts w:hint="eastAsia"/>
        </w:rPr>
        <w:t>　　　　三、磺胺嘧啶片行业经营风险预测</w:t>
      </w:r>
      <w:r>
        <w:rPr>
          <w:rFonts w:hint="eastAsia"/>
        </w:rPr>
        <w:br/>
      </w:r>
      <w:r>
        <w:rPr>
          <w:rFonts w:hint="eastAsia"/>
        </w:rPr>
        <w:t>　　　　四、磺胺嘧啶片行业技术风险预测</w:t>
      </w:r>
      <w:r>
        <w:rPr>
          <w:rFonts w:hint="eastAsia"/>
        </w:rPr>
        <w:br/>
      </w:r>
      <w:r>
        <w:rPr>
          <w:rFonts w:hint="eastAsia"/>
        </w:rPr>
        <w:t>　　　　五、磺胺嘧啶片行业竞争风险预测</w:t>
      </w:r>
      <w:r>
        <w:rPr>
          <w:rFonts w:hint="eastAsia"/>
        </w:rPr>
        <w:br/>
      </w:r>
      <w:r>
        <w:rPr>
          <w:rFonts w:hint="eastAsia"/>
        </w:rPr>
        <w:t>　　　　六、磺胺嘧啶片行业其他风险预测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磺胺嘧啶片投资建议</w:t>
      </w:r>
      <w:r>
        <w:rPr>
          <w:rFonts w:hint="eastAsia"/>
        </w:rPr>
        <w:br/>
      </w:r>
      <w:r>
        <w:rPr>
          <w:rFonts w:hint="eastAsia"/>
        </w:rPr>
        <w:t>　　第一节 磺胺嘧啶片行业投资环境分析</w:t>
      </w:r>
      <w:r>
        <w:rPr>
          <w:rFonts w:hint="eastAsia"/>
        </w:rPr>
        <w:br/>
      </w:r>
      <w:r>
        <w:rPr>
          <w:rFonts w:hint="eastAsia"/>
        </w:rPr>
        <w:t>　　第二节 磺胺嘧啶片行业投资进入壁垒分析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磺胺嘧啶片行业历程</w:t>
      </w:r>
      <w:r>
        <w:rPr>
          <w:rFonts w:hint="eastAsia"/>
        </w:rPr>
        <w:br/>
      </w:r>
      <w:r>
        <w:rPr>
          <w:rFonts w:hint="eastAsia"/>
        </w:rPr>
        <w:t>　　图表 磺胺嘧啶片行业生命周期</w:t>
      </w:r>
      <w:r>
        <w:rPr>
          <w:rFonts w:hint="eastAsia"/>
        </w:rPr>
        <w:br/>
      </w:r>
      <w:r>
        <w:rPr>
          <w:rFonts w:hint="eastAsia"/>
        </w:rPr>
        <w:t>　　图表 磺胺嘧啶片行业产业链分析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2019-2024年磺胺嘧啶片行业市场容量分析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2019-2024年中国磺胺嘧啶片市场需求量及增速统计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2024年中国磺胺嘧啶片行业需求领域分布格局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2024年中国磺胺嘧啶片进口国家及地区分析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2024年中国磺胺嘧啶片出口国家及地区分析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2024年中国磺胺嘧啶片市场前景分析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2024年中国磺胺嘧啶片发展趋势预测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ed2f2ec6413b" w:history="1">
        <w:r>
          <w:rPr>
            <w:rStyle w:val="Hyperlink"/>
          </w:rPr>
          <w:t>2024-2030年中国磺胺嘧啶片行业市场分析与发展前景预测报告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9ed2f2ec6413b" w:history="1">
        <w:r>
          <w:rPr>
            <w:rStyle w:val="Hyperlink"/>
          </w:rPr>
          <w:t>https://www.20087.com/8/59/HuangAnMiDingPianDeXianZhuangYuQianJing.html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ecc2bca64d87" w:history="1">
      <w:r>
        <w:rPr>
          <w:rStyle w:val="Hyperlink"/>
        </w:rPr>
        <w:t>2024-2030年中国磺胺嘧啶片行业市场分析与发展前景预测报告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ngAnMiDingPianDeXianZhuangYuQianJing.html" TargetMode="External" Id="Rd9c9ed2f2ec6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ngAnMiDingPianDeXianZhuangYuQianJing.html" TargetMode="External" Id="Re198ecc2bca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2024-03-27T05:30:00Z</dcterms:created>
  <dcterms:modified xsi:type="dcterms:W3CDTF">2024-03-27T06:30:00Z</dcterms:modified>
  <dc:subject>2024-2030年中国磺胺嘧啶片行业市场分析与发展前景预测报告</dc:subject>
  <dc:title>2024-2030年中国磺胺嘧啶片行业市场分析与发展前景预测报告</dc:title>
  <cp:keywords>2024-2030年中国磺胺嘧啶片行业市场分析与发展前景预测报告</cp:keywords>
  <dc:description>2024-2030年中国磺胺嘧啶片行业市场分析与发展前景预测报告</dc:description>
</cp:coreProperties>
</file>