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e1310179b4a49" w:history="1">
              <w:r>
                <w:rPr>
                  <w:rStyle w:val="Hyperlink"/>
                </w:rPr>
                <w:t>2025-2031年中国维生素B1注射液行业发展研究与前景趋势报告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e1310179b4a49" w:history="1">
              <w:r>
                <w:rPr>
                  <w:rStyle w:val="Hyperlink"/>
                </w:rPr>
                <w:t>2025-2031年中国维生素B1注射液行业发展研究与前景趋势报告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e1310179b4a49" w:history="1">
                <w:r>
                  <w:rPr>
                    <w:rStyle w:val="Hyperlink"/>
                  </w:rPr>
                  <w:t>https://www.20087.com/8/99/WeiShengSuB1ZhuSheYeXianZhuangYuQianJingFenXi.html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注射液主要用于治疗维生素B1缺乏症，尤其是在营养不良、慢性疾病、酒精滥用等情况下出现的维生素B1缺乏症状。近年来，随着对维生素B1重要性的认识加深以及临床应用范围的扩大，维生素B1注射液的市场需求稳步增长。目前，维生素B1注射液不仅在医院内广泛使用，也逐渐被纳入家庭护理和社区医疗服务中。</w:t>
      </w:r>
      <w:r>
        <w:rPr>
          <w:rFonts w:hint="eastAsia"/>
        </w:rPr>
        <w:br/>
      </w:r>
      <w:r>
        <w:rPr>
          <w:rFonts w:hint="eastAsia"/>
        </w:rPr>
        <w:t>　　未来，维生素B1注射液的发展将更加侧重于提高药品质量和拓展应用场景。一方面，随着生产工艺的进步，维生素B1注射液将更加注重提高药物的稳定性和生物利用度，确保疗效。另一方面，随着慢性病管理需求的增长，维生素B1注射液的应用将更加广泛，尤其是在神经病变和心脏疾病治疗中发挥作用。此外，随着人工智能在药物研发中的应用，维生素B1注射液的新配方和给药方式也可能出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e1310179b4a49" w:history="1">
        <w:r>
          <w:rPr>
            <w:rStyle w:val="Hyperlink"/>
          </w:rPr>
          <w:t>2025-2031年中国维生素B1注射液行业发展研究与前景趋势报告</w:t>
        </w:r>
      </w:hyperlink>
      <w:r>
        <w:rPr>
          <w:rFonts w:hint="eastAsia"/>
        </w:rPr>
        <w:t>》系统研究了维生素B1注射液行业，内容涵盖维生素B1注射液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维生素B1注射液行业概述</w:t>
      </w:r>
      <w:r>
        <w:rPr>
          <w:rFonts w:hint="eastAsia"/>
        </w:rPr>
        <w:br/>
      </w:r>
      <w:r>
        <w:rPr>
          <w:rFonts w:hint="eastAsia"/>
        </w:rPr>
        <w:t>　　第一节 维生素B1注射液定义与分类</w:t>
      </w:r>
      <w:r>
        <w:rPr>
          <w:rFonts w:hint="eastAsia"/>
        </w:rPr>
        <w:br/>
      </w:r>
      <w:r>
        <w:rPr>
          <w:rFonts w:hint="eastAsia"/>
        </w:rPr>
        <w:t>　　第二节 维生素B1注射液应用领域</w:t>
      </w:r>
      <w:r>
        <w:rPr>
          <w:rFonts w:hint="eastAsia"/>
        </w:rPr>
        <w:br/>
      </w:r>
      <w:r>
        <w:rPr>
          <w:rFonts w:hint="eastAsia"/>
        </w:rPr>
        <w:t>　　第三节 维生素B1注射液行业经济指标分析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维生素B1注射液产业链及经营模式分析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三、维生素B1注射液销售模式及销售渠道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全球维生素B1注射液市场发展综述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2019-2024年全球维生素B1注射液市场规模与趋势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主要国家与地区维生素B1注射液市场分析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2025-2031年全球维生素B1注射液行业发展趋势与前景预测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中国维生素B1注射液行业市场分析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2024-2025年维生素B1注射液产能与投资动态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一、国内维生素B1注射液产能及利用情况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二、维生素B1注射液产能扩张与投资动态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2025-2031年维生素B1注射液行业产量统计与趋势预测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一、2019-2024年维生素B1注射液行业产量数据统计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1、2019-2024年维生素B1注射液产量及增长趋势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2、2019-2024年维生素B1注射液细分产品产量及份额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二、影响维生素B1注射液产量的关键因素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三、2025-2031年维生素B1注射液产量预测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2025-2031年维生素B1注射液市场需求与销售分析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一、2024-2025年维生素B1注射液行业需求现状</w:t>
      </w:r>
      <w:r>
        <w:rPr>
          <w:rFonts w:hint="eastAsia"/>
        </w:rPr>
        <w:br/>
      </w:r>
      <w:r>
        <w:rPr>
          <w:rFonts w:hint="eastAsia"/>
        </w:rPr>
        <w:t>　　　　二、维生素B1注射液客户群体与需求特点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三、2019-2024年维生素B1注射液行业销售规模分析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四、2025-2031年维生素B1注射液市场增长潜力与规模预测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维生素B1注射液细分市场分析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一、2024-2025年维生素B1注射液主要细分产品市场现状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维生素B1注射液下游应用与客户群体分析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一、2024-2025年维生素B1注射液各应用领域市场现状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2024-2025年维生素B1注射液行业技术发展现状及趋势分析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维生素B1注射液行业技术发展现状分析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国内外维生素B1注射液行业技术差异与原因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维生素B1注射液行业技术发展方向、趋势预测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提升维生素B1注射液行业技术能力策略建议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维生素B1注射液价格机制与竞争策略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一、2019-2024年维生素B1注射液市场价格走势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维生素B1注射液定价策略与方法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2025-2031年维生素B1注射液价格竞争态势与趋势预测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中国维生素B1注射液行业重点区域市场研究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2024-2025年重点区域维生素B1注射液市场发展概况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2019-2024年中国维生素B1注射液行业进出口情况分析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维生素B1注射液行业进口情况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一、2019-2024年维生素B1注射液进口规模及增长情况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二、维生素B1注射液主要进口来源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维生素B1注射液行业出口情况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一、2019-2024年维生素B1注射液出口规模及增长情况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二、维生素B1注射液主要出口目的地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2019-2024年中国维生素B1注射液行业总体发展与财务状况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2019-2024年中国维生素B1注射液行业规模情况</w:t>
      </w:r>
      <w:r>
        <w:rPr>
          <w:rFonts w:hint="eastAsia"/>
        </w:rPr>
        <w:br/>
      </w:r>
      <w:r>
        <w:rPr>
          <w:rFonts w:hint="eastAsia"/>
        </w:rPr>
        <w:t>　　　　一、维生素B1注射液行业企业数量规模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二、维生素B1注射液行业从业人员规模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三、维生素B1注射液行业市场敏感性分析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2019-2024年中国维生素B1注射液行业财务能力分析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一、维生素B1注射液行业盈利能力</w:t>
      </w:r>
      <w:r>
        <w:rPr>
          <w:rFonts w:hint="eastAsia"/>
        </w:rPr>
        <w:br/>
      </w:r>
      <w:r>
        <w:rPr>
          <w:rFonts w:hint="eastAsia"/>
        </w:rPr>
        <w:t>　　　　二、维生素B1注射液行业偿债能力</w:t>
      </w:r>
      <w:r>
        <w:rPr>
          <w:rFonts w:hint="eastAsia"/>
        </w:rPr>
        <w:br/>
      </w:r>
      <w:r>
        <w:rPr>
          <w:rFonts w:hint="eastAsia"/>
        </w:rPr>
        <w:t>　　　　三、维生素B1注射液行业营运能力</w:t>
      </w:r>
      <w:r>
        <w:rPr>
          <w:rFonts w:hint="eastAsia"/>
        </w:rPr>
        <w:br/>
      </w:r>
      <w:r>
        <w:rPr>
          <w:rFonts w:hint="eastAsia"/>
        </w:rPr>
        <w:t>　　　　四、维生素B1注射液行业发展能力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中国维生素B1注射液行业竞争格局分析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维生素B1注射液行业竞争格局总览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2024-2025年维生素B1注射液行业竞争力分析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2019-2024年维生素B1注射液行业企业并购活动分析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2024-2025年维生素B1注射液行业会展与招投标活动分析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一、维生素B1注射液行业会展活动及其市场影响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2025年中国维生素B1注射液企业发展企业发展策略与建议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维生素B1注射液销售模式与渠道策略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维生素B1注射液品牌与市场推广策略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维生素B1注射液研发投入与技术创新能力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维生素B1注射液合作联盟与资源整合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中国维生素B1注射液行业风险与对策</w:t>
      </w:r>
      <w:r>
        <w:rPr>
          <w:rFonts w:hint="eastAsia"/>
        </w:rPr>
        <w:br/>
      </w:r>
      <w:r>
        <w:rPr>
          <w:rFonts w:hint="eastAsia"/>
        </w:rPr>
        <w:t>　　第一节 维生素B1注射液行业SWOT分析</w:t>
      </w:r>
      <w:r>
        <w:rPr>
          <w:rFonts w:hint="eastAsia"/>
        </w:rPr>
        <w:br/>
      </w:r>
      <w:r>
        <w:rPr>
          <w:rFonts w:hint="eastAsia"/>
        </w:rPr>
        <w:t>　　　　一、维生素B1注射液行业优势</w:t>
      </w:r>
      <w:r>
        <w:rPr>
          <w:rFonts w:hint="eastAsia"/>
        </w:rPr>
        <w:br/>
      </w:r>
      <w:r>
        <w:rPr>
          <w:rFonts w:hint="eastAsia"/>
        </w:rPr>
        <w:t>　　　　二、维生素B1注射液行业劣势</w:t>
      </w:r>
      <w:r>
        <w:rPr>
          <w:rFonts w:hint="eastAsia"/>
        </w:rPr>
        <w:br/>
      </w:r>
      <w:r>
        <w:rPr>
          <w:rFonts w:hint="eastAsia"/>
        </w:rPr>
        <w:t>　　　　三、维生素B1注射液市场机会</w:t>
      </w:r>
      <w:r>
        <w:rPr>
          <w:rFonts w:hint="eastAsia"/>
        </w:rPr>
        <w:br/>
      </w:r>
      <w:r>
        <w:rPr>
          <w:rFonts w:hint="eastAsia"/>
        </w:rPr>
        <w:t>　　　　四、维生素B1注射液市场威胁</w:t>
      </w:r>
      <w:r>
        <w:rPr>
          <w:rFonts w:hint="eastAsia"/>
        </w:rPr>
        <w:br/>
      </w:r>
      <w:r>
        <w:rPr>
          <w:rFonts w:hint="eastAsia"/>
        </w:rPr>
        <w:t>　　第二节 维生素B1注射液行业风险及对策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2025-2031年中国维生素B1注射液行业前景与发展趋势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2024-2025年维生素B1注射液行业发展环境分析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一、维生素B1注射液行业主管部门与监管体制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二、维生素B1注射液行业主要法律法规及政策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三、维生素B1注射液行业标准与质量监管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2025-2031年维生素B1注射液行业发展趋势与方向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2025-2031年维生素B1注射液行业发展潜力与机遇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维生素B1注射液行业研究结论与建议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中~智~林~维生素B1注射液行业发展建议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维生素B1注射液行业类别</w:t>
      </w:r>
      <w:r>
        <w:rPr>
          <w:rFonts w:hint="eastAsia"/>
        </w:rPr>
        <w:br/>
      </w:r>
      <w:r>
        <w:rPr>
          <w:rFonts w:hint="eastAsia"/>
        </w:rPr>
        <w:t>　　图表 维生素B1注射液行业产业链调研</w:t>
      </w:r>
      <w:r>
        <w:rPr>
          <w:rFonts w:hint="eastAsia"/>
        </w:rPr>
        <w:br/>
      </w:r>
      <w:r>
        <w:rPr>
          <w:rFonts w:hint="eastAsia"/>
        </w:rPr>
        <w:t>　　图表 维生素B1注射液行业现状</w:t>
      </w:r>
      <w:r>
        <w:rPr>
          <w:rFonts w:hint="eastAsia"/>
        </w:rPr>
        <w:br/>
      </w:r>
      <w:r>
        <w:rPr>
          <w:rFonts w:hint="eastAsia"/>
        </w:rPr>
        <w:t>　　图表 维生素B1注射液行业标准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2024年中国维生素B1注射液行业产能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2019-2024年中国维生素B1注射液行业产量统计</w:t>
      </w:r>
      <w:r>
        <w:rPr>
          <w:rFonts w:hint="eastAsia"/>
        </w:rPr>
        <w:br/>
      </w:r>
      <w:r>
        <w:rPr>
          <w:rFonts w:hint="eastAsia"/>
        </w:rPr>
        <w:t>　　图表 维生素B1注射液行业动态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2024年中国维生素B1注射液行业需求区域调研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2019-2024年中国维生素B1注射液行情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**地区维生素B1注射液市场规模</w:t>
      </w:r>
      <w:r>
        <w:rPr>
          <w:rFonts w:hint="eastAsia"/>
        </w:rPr>
        <w:br/>
      </w:r>
      <w:r>
        <w:rPr>
          <w:rFonts w:hint="eastAsia"/>
        </w:rPr>
        <w:t>　　图表 **地区维生素B1注射液行业市场需求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**地区维生素B1注射液市场调研</w:t>
      </w:r>
      <w:r>
        <w:rPr>
          <w:rFonts w:hint="eastAsia"/>
        </w:rPr>
        <w:br/>
      </w:r>
      <w:r>
        <w:rPr>
          <w:rFonts w:hint="eastAsia"/>
        </w:rPr>
        <w:t>　　图表 **地区维生素B1注射液行业市场需求分析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**地区维生素B1注射液市场规模</w:t>
      </w:r>
      <w:r>
        <w:rPr>
          <w:rFonts w:hint="eastAsia"/>
        </w:rPr>
        <w:br/>
      </w:r>
      <w:r>
        <w:rPr>
          <w:rFonts w:hint="eastAsia"/>
        </w:rPr>
        <w:t>　　图表 **地区维生素B1注射液行业市场需求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**地区维生素B1注射液市场调研</w:t>
      </w:r>
      <w:r>
        <w:rPr>
          <w:rFonts w:hint="eastAsia"/>
        </w:rPr>
        <w:br/>
      </w:r>
      <w:r>
        <w:rPr>
          <w:rFonts w:hint="eastAsia"/>
        </w:rPr>
        <w:t>　　图表 **地区维生素B1注射液行业市场需求分析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维生素B1注射液行业竞争对手分析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维生素B1注射液重点企业（三）成长能力情况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2025-2031年中国维生素B1注射液行业市场规模预测</w:t>
      </w:r>
      <w:r>
        <w:rPr>
          <w:rFonts w:hint="eastAsia"/>
        </w:rPr>
        <w:br/>
      </w:r>
      <w:r>
        <w:rPr>
          <w:rFonts w:hint="eastAsia"/>
        </w:rPr>
        <w:t>　　图表 维生素B1注射液行业准入条件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e1310179b4a49" w:history="1">
        <w:r>
          <w:rPr>
            <w:rStyle w:val="Hyperlink"/>
          </w:rPr>
          <w:t>2025-2031年中国维生素B1注射液行业发展研究与前景趋势报告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e1310179b4a49" w:history="1">
        <w:r>
          <w:rPr>
            <w:rStyle w:val="Hyperlink"/>
          </w:rPr>
          <w:t>https://www.20087.com/8/99/WeiShengSuB1ZhuSheYeXianZhuangYuQianJingFenXi.html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女性慎用、维生素b1肌肉注射什么作用、维生素b6恢复神经、维生素b6注射针剂说明书、维生素b12与儿童多动症、维生素b1注射需要皮试吗、孕妇打b1针剂的作用、维生素b1注射用液说明书、维生素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b134693ff4594" w:history="1">
      <w:r>
        <w:rPr>
          <w:rStyle w:val="Hyperlink"/>
        </w:rPr>
        <w:t>2025-2031年中国维生素B1注射液行业发展研究与前景趋势报告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eiShengSuB1ZhuSheYeXianZhuangYuQianJingFenXi.html" TargetMode="External" Id="R5e6e1310179b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eiShengSuB1ZhuSheYeXianZhuangYuQianJingFenXi.html" TargetMode="External" Id="Rf34b134693ff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2025-06-15T07:53:06Z</dcterms:created>
  <dcterms:modified xsi:type="dcterms:W3CDTF">2025-06-15T08:53:06Z</dcterms:modified>
  <dc:subject>2025-2031年中国维生素B1注射液行业发展研究与前景趋势报告</dc:subject>
  <dc:title>2025-2031年中国维生素B1注射液行业发展研究与前景趋势报告</dc:title>
  <cp:keywords>2025-2031年中国维生素B1注射液行业发展研究与前景趋势报告</cp:keywords>
  <dc:description>2025-2031年中国维生素B1注射液行业发展研究与前景趋势报告</dc:description>
</cp:coreProperties>
</file>