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b7bed4464a93" w:history="1">
              <w:r>
                <w:rPr>
                  <w:rStyle w:val="Hyperlink"/>
                </w:rPr>
                <w:t>2025-2031年中国酶工程药物行业发展研究分析与发展趋势预测报告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b7bed4464a93" w:history="1">
              <w:r>
                <w:rPr>
                  <w:rStyle w:val="Hyperlink"/>
                </w:rPr>
                <w:t>2025-2031年中国酶工程药物行业发展研究分析与发展趋势预测报告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8b7bed4464a93" w:history="1">
                <w:r>
                  <w:rPr>
                    <w:rStyle w:val="Hyperlink"/>
                  </w:rPr>
                  <w:t>https://www.20087.com/8/79/MeiGongChengYaoWuChanYeXianZhuan.html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药物是一种新兴的药物研发领域，近年来随着生物技术的进步而快速发展。目前，酶工程药物主要应用于治疗代谢性疾病、遗传性疾病和某些类型的癌症。通过基因工程手段对酶进行改造，可以提高酶的稳定性、特异性和催化效率，进而开发出疗效更好、副作用更小的新药。</w:t>
      </w:r>
      <w:r>
        <w:rPr>
          <w:rFonts w:hint="eastAsia"/>
        </w:rPr>
        <w:br/>
      </w:r>
      <w:r>
        <w:rPr>
          <w:rFonts w:hint="eastAsia"/>
        </w:rPr>
        <w:t>　　未来，酶工程药物市场将持续关注技术创新和应用拓展。随着合成生物学技术的发展，能够人工合成具有特定功能的新酶将变得更加容易，这将极大地拓展酶工程药物的应用范围。同时，随着单细胞测序技术的进步，对酶的结构和功能的理解将更加深入，有助于设计出更加精确的靶向治疗药物。此外，随着个性化医疗的发展，基于个体差异的酶工程药物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b7bed4464a93" w:history="1">
        <w:r>
          <w:rPr>
            <w:rStyle w:val="Hyperlink"/>
          </w:rPr>
          <w:t>2025-2031年中国酶工程药物行业发展研究分析与发展趋势预测报告</w:t>
        </w:r>
      </w:hyperlink>
      <w:r>
        <w:rPr>
          <w:rFonts w:hint="eastAsia"/>
        </w:rPr>
        <w:t>》通过对酶工程药物行业的全面调研，系统分析了酶工程药物市场规模、技术现状及未来发展方向，揭示了行业竞争格局的演变趋势与潜在问题。同时，报告评估了酶工程药物行业投资价值与效益，识别了发展中的主要挑战与机遇，并结合SWOT分析为投资者和企业提供了科学的战略建议。此外，报告重点聚焦酶工程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酶工程药物行业发展概述</w:t>
      </w:r>
      <w:r>
        <w:rPr>
          <w:rFonts w:hint="eastAsia"/>
        </w:rPr>
        <w:br/>
      </w:r>
      <w:r>
        <w:rPr>
          <w:rFonts w:hint="eastAsia"/>
        </w:rPr>
        <w:t>　　第一节 酶工程药物行业定义</w:t>
      </w:r>
      <w:r>
        <w:rPr>
          <w:rFonts w:hint="eastAsia"/>
        </w:rPr>
        <w:br/>
      </w:r>
      <w:r>
        <w:rPr>
          <w:rFonts w:hint="eastAsia"/>
        </w:rPr>
        <w:t>　　　　一、酶工程药物定义</w:t>
      </w:r>
      <w:r>
        <w:rPr>
          <w:rFonts w:hint="eastAsia"/>
        </w:rPr>
        <w:br/>
      </w:r>
      <w:r>
        <w:rPr>
          <w:rFonts w:hint="eastAsia"/>
        </w:rPr>
        <w:t>　　　　二、酶工程药物应用</w:t>
      </w:r>
      <w:r>
        <w:rPr>
          <w:rFonts w:hint="eastAsia"/>
        </w:rPr>
        <w:br/>
      </w:r>
      <w:r>
        <w:rPr>
          <w:rFonts w:hint="eastAsia"/>
        </w:rPr>
        <w:t>　　第二节 酶工程药物行业发展概况</w:t>
      </w:r>
      <w:r>
        <w:rPr>
          <w:rFonts w:hint="eastAsia"/>
        </w:rPr>
        <w:br/>
      </w:r>
      <w:r>
        <w:rPr>
          <w:rFonts w:hint="eastAsia"/>
        </w:rPr>
        <w:t>　　　　一、全球酶工程药物行业发展概况</w:t>
      </w:r>
      <w:r>
        <w:rPr>
          <w:rFonts w:hint="eastAsia"/>
        </w:rPr>
        <w:br/>
      </w:r>
      <w:r>
        <w:rPr>
          <w:rFonts w:hint="eastAsia"/>
        </w:rPr>
        <w:t>　　　　二、酶工程药物国内行业现状阐述</w:t>
      </w:r>
      <w:r>
        <w:rPr>
          <w:rFonts w:hint="eastAsia"/>
        </w:rPr>
        <w:br/>
      </w:r>
      <w:r>
        <w:rPr>
          <w:rFonts w:hint="eastAsia"/>
        </w:rPr>
        <w:t>　　第三节 宏观经济环境影响分析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2025-2031年中国酶工程药物行业市场规模分析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2020-2025年中国酶工程药物行业市场规模分析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2020-2025年中国酶工程药物行业基本特点分析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2020-2025年中国酶工程药物行业市场占有率分析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2025-2031年中国酶工程药物行业市场规模预测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中国酶工程药物产业链结构分析</w:t>
      </w:r>
      <w:r>
        <w:rPr>
          <w:rFonts w:hint="eastAsia"/>
        </w:rPr>
        <w:br/>
      </w:r>
      <w:r>
        <w:rPr>
          <w:rFonts w:hint="eastAsia"/>
        </w:rPr>
        <w:t>　　第一节 中国酶工程药物产业链结构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中国酶工程药物产业链演进趋势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中国酶工程药物产业链竞争分析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中国酶工程药物行业区域市场调研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2025年西北地区酶工程药物行业调研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酶工程药物产业经济运行分析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一、2025年发展能力分析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中国酶工程药物制造行业成本费用分析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一、2020-2025年酶工程药物制造行业产品销售成本分析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二、2020-2025年酶工程药物制造行业销售费用分析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三、2020-2025年酶工程药物制造行业管理费用分析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四、2020-2025年酶工程药物制造行业财务费用分析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中国酶工程药物市场需求</w:t>
      </w:r>
      <w:r>
        <w:rPr>
          <w:rFonts w:hint="eastAsia"/>
        </w:rPr>
        <w:br/>
      </w:r>
      <w:r>
        <w:rPr>
          <w:rFonts w:hint="eastAsia"/>
        </w:rPr>
        <w:t>　　第一节 2020-2025年酶工程药物产能分析</w:t>
      </w:r>
      <w:r>
        <w:rPr>
          <w:rFonts w:hint="eastAsia"/>
        </w:rPr>
        <w:br/>
      </w:r>
      <w:r>
        <w:rPr>
          <w:rFonts w:hint="eastAsia"/>
        </w:rPr>
        <w:t>　　　　一、2025年中国酶工程药物产能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三、2020-2025年中国酶工程药物产能利用率</w:t>
      </w:r>
      <w:r>
        <w:rPr>
          <w:rFonts w:hint="eastAsia"/>
        </w:rPr>
        <w:br/>
      </w:r>
      <w:r>
        <w:rPr>
          <w:rFonts w:hint="eastAsia"/>
        </w:rPr>
        <w:t>　　第二节 2020-2025年酶工程药物产量分析</w:t>
      </w:r>
      <w:r>
        <w:rPr>
          <w:rFonts w:hint="eastAsia"/>
        </w:rPr>
        <w:br/>
      </w:r>
      <w:r>
        <w:rPr>
          <w:rFonts w:hint="eastAsia"/>
        </w:rPr>
        <w:t>　　　　一、2025年中国酶工程药物产量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三、2020-2025年中国酶工程药物产量增长率</w:t>
      </w:r>
      <w:r>
        <w:rPr>
          <w:rFonts w:hint="eastAsia"/>
        </w:rPr>
        <w:br/>
      </w:r>
      <w:r>
        <w:rPr>
          <w:rFonts w:hint="eastAsia"/>
        </w:rPr>
        <w:t>　　第三节 2025-2031年酶工程药物市场供需预测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一、2025-2031年中国酶工程药物市场供给量预测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2025-2031年酶工程药物行业相关行业市场运行综合分析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2025-2031年酶工程药物行业上游运行分析</w:t>
      </w:r>
      <w:r>
        <w:rPr>
          <w:rFonts w:hint="eastAsia"/>
        </w:rPr>
        <w:br/>
      </w:r>
      <w:r>
        <w:rPr>
          <w:rFonts w:hint="eastAsia"/>
        </w:rPr>
        <w:t>　　　　一、酶工程药物行业上游介绍</w:t>
      </w:r>
      <w:r>
        <w:rPr>
          <w:rFonts w:hint="eastAsia"/>
        </w:rPr>
        <w:br/>
      </w:r>
      <w:r>
        <w:rPr>
          <w:rFonts w:hint="eastAsia"/>
        </w:rPr>
        <w:t>　　　　二、酶工程药物行业上游发展状况分析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三、酶工程药物行业上游对酶工程药物行业影响力分析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2025-2031年酶工程药物行业下游运行分析</w:t>
      </w:r>
      <w:r>
        <w:rPr>
          <w:rFonts w:hint="eastAsia"/>
        </w:rPr>
        <w:br/>
      </w:r>
      <w:r>
        <w:rPr>
          <w:rFonts w:hint="eastAsia"/>
        </w:rPr>
        <w:t>　　　　一、酶工程药物行业下游介绍</w:t>
      </w:r>
      <w:r>
        <w:rPr>
          <w:rFonts w:hint="eastAsia"/>
        </w:rPr>
        <w:br/>
      </w:r>
      <w:r>
        <w:rPr>
          <w:rFonts w:hint="eastAsia"/>
        </w:rPr>
        <w:t>　　　　二、酶工程药物行业下游发展状况分析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三、酶工程药物行业下游对酶工程药物行业影响力分析</w:t>
      </w:r>
      <w:r>
        <w:rPr>
          <w:rFonts w:hint="eastAsia"/>
        </w:rPr>
        <w:br/>
      </w:r>
      <w:r>
        <w:rPr>
          <w:rFonts w:hint="eastAsia"/>
        </w:rPr>
        <w:t>　　第三节 酶工程药物行业"十四五"热点问题探讨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中国酶工程药物产品价格分析</w:t>
      </w:r>
      <w:r>
        <w:rPr>
          <w:rFonts w:hint="eastAsia"/>
        </w:rPr>
        <w:br/>
      </w:r>
      <w:r>
        <w:rPr>
          <w:rFonts w:hint="eastAsia"/>
        </w:rPr>
        <w:t>　　第一节 中国酶工程药物历年价格回顾</w:t>
      </w:r>
      <w:r>
        <w:rPr>
          <w:rFonts w:hint="eastAsia"/>
        </w:rPr>
        <w:br/>
      </w:r>
      <w:r>
        <w:rPr>
          <w:rFonts w:hint="eastAsia"/>
        </w:rPr>
        <w:t>　　第二节 中国酶工程药物当前市场价格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中国酶工程药物价格影响因素分析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中国酶工程药物进出口分析</w:t>
      </w:r>
      <w:r>
        <w:rPr>
          <w:rFonts w:hint="eastAsia"/>
        </w:rPr>
        <w:br/>
      </w:r>
      <w:r>
        <w:rPr>
          <w:rFonts w:hint="eastAsia"/>
        </w:rPr>
        <w:t>　　第一节 酶工程药物近年进出口概况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中国酶工程药物行业历史进出口总量变化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一、2020-2025年酶工程药物行业进口总量变化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二、2020-2025年酶工程药物行业出口总量变化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三、2020-2025年酶工程药物进出口差量变动情况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中国酶工程药物行业历史进出口结构变化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一、2020-2025年酶工程药物行业进口来源情况分析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二、2020-2025年酶工程药物行业出口去向分析</w:t>
      </w:r>
      <w:r>
        <w:rPr>
          <w:rFonts w:hint="eastAsia"/>
        </w:rPr>
        <w:br/>
      </w:r>
      <w:r>
        <w:rPr>
          <w:rFonts w:hint="eastAsia"/>
        </w:rPr>
        <w:t>　　第五节 中国酶工程药物行业进出口态势展望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一、中国酶工程药物进出口的主要影响因素分析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酶工程药物行业竞争格局分析</w:t>
      </w:r>
      <w:r>
        <w:rPr>
          <w:rFonts w:hint="eastAsia"/>
        </w:rPr>
        <w:br/>
      </w:r>
      <w:r>
        <w:rPr>
          <w:rFonts w:hint="eastAsia"/>
        </w:rPr>
        <w:t>　　第一节 酶工程药物行业集中度分析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一、酶工程药物市场集中度分析</w:t>
      </w:r>
      <w:r>
        <w:rPr>
          <w:rFonts w:hint="eastAsia"/>
        </w:rPr>
        <w:br/>
      </w:r>
      <w:r>
        <w:rPr>
          <w:rFonts w:hint="eastAsia"/>
        </w:rPr>
        <w:t>　　　　二、酶工程药物企业集中度分析</w:t>
      </w:r>
      <w:r>
        <w:rPr>
          <w:rFonts w:hint="eastAsia"/>
        </w:rPr>
        <w:br/>
      </w:r>
      <w:r>
        <w:rPr>
          <w:rFonts w:hint="eastAsia"/>
        </w:rPr>
        <w:t>　　　　三、酶工程药物区域集中度分析</w:t>
      </w:r>
      <w:r>
        <w:rPr>
          <w:rFonts w:hint="eastAsia"/>
        </w:rPr>
        <w:br/>
      </w:r>
      <w:r>
        <w:rPr>
          <w:rFonts w:hint="eastAsia"/>
        </w:rPr>
        <w:t>　　第二节 酶工程药物行业竞争格局分析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一、2025年酶工程药物行业竞争分析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二、2025年中外酶工程药物产品竞争分析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三、2025年我国酶工程药物市场集中度分析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四、2025-2031年国内主要酶工程药物企业动向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二、企业荣誉及业绩</w:t>
      </w:r>
      <w:r>
        <w:rPr>
          <w:rFonts w:hint="eastAsia"/>
        </w:rPr>
        <w:br/>
      </w:r>
      <w:r>
        <w:rPr>
          <w:rFonts w:hint="eastAsia"/>
        </w:rPr>
        <w:t>　　　　三、企业酶工程药物发展情况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一、企业概况及资产规模</w:t>
      </w:r>
      <w:r>
        <w:rPr>
          <w:rFonts w:hint="eastAsia"/>
        </w:rPr>
        <w:br/>
      </w:r>
      <w:r>
        <w:rPr>
          <w:rFonts w:hint="eastAsia"/>
        </w:rPr>
        <w:t>　　　　二、企业生产基地规模及研发情况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三、企业荣誉资质</w:t>
      </w:r>
      <w:r>
        <w:rPr>
          <w:rFonts w:hint="eastAsia"/>
        </w:rPr>
        <w:br/>
      </w:r>
      <w:r>
        <w:rPr>
          <w:rFonts w:hint="eastAsia"/>
        </w:rPr>
        <w:t>　　　　四、企业生产基地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六、企业财务分析</w:t>
      </w:r>
      <w:r>
        <w:rPr>
          <w:rFonts w:hint="eastAsia"/>
        </w:rPr>
        <w:br/>
      </w:r>
      <w:r>
        <w:rPr>
          <w:rFonts w:hint="eastAsia"/>
        </w:rPr>
        <w:t>　　　　七、企业经营分析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第五节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一、企业发展及规模</w:t>
      </w:r>
      <w:r>
        <w:rPr>
          <w:rFonts w:hint="eastAsia"/>
        </w:rPr>
        <w:br/>
      </w:r>
      <w:r>
        <w:rPr>
          <w:rFonts w:hint="eastAsia"/>
        </w:rPr>
        <w:t>　　　　二、企业业务及合作</w:t>
      </w:r>
      <w:r>
        <w:rPr>
          <w:rFonts w:hint="eastAsia"/>
        </w:rPr>
        <w:br/>
      </w:r>
      <w:r>
        <w:rPr>
          <w:rFonts w:hint="eastAsia"/>
        </w:rPr>
        <w:t>　　　　三、企业产品与服务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第六节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二、研发水平及发展规模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三、技术研发分析</w:t>
      </w:r>
      <w:r>
        <w:rPr>
          <w:rFonts w:hint="eastAsia"/>
        </w:rPr>
        <w:br/>
      </w:r>
      <w:r>
        <w:rPr>
          <w:rFonts w:hint="eastAsia"/>
        </w:rPr>
        <w:t>　　　　四、企业质量管理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第八节 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第九节 山东华辰生物科技有限公司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二、企业资产规模及营销</w:t>
      </w:r>
      <w:r>
        <w:rPr>
          <w:rFonts w:hint="eastAsia"/>
        </w:rPr>
        <w:br/>
      </w:r>
      <w:r>
        <w:rPr>
          <w:rFonts w:hint="eastAsia"/>
        </w:rPr>
        <w:t>　　　　三、企业技术及研究成果</w:t>
      </w:r>
      <w:r>
        <w:rPr>
          <w:rFonts w:hint="eastAsia"/>
        </w:rPr>
        <w:br/>
      </w:r>
      <w:r>
        <w:rPr>
          <w:rFonts w:hint="eastAsia"/>
        </w:rPr>
        <w:t>　　第十节 北京九和药业有限公司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2025-2031年中国酶工程药物行业发展预测分析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2025-2031年中国酶工程药物产业宏观预测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一、2025-2031年中国酶工程药物行业宏观预测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2025-2031年中国酶工程药物市场形势分析</w:t>
      </w:r>
      <w:r>
        <w:rPr>
          <w:rFonts w:hint="eastAsia"/>
        </w:rPr>
        <w:br/>
      </w:r>
      <w:r>
        <w:rPr>
          <w:rFonts w:hint="eastAsia"/>
        </w:rPr>
        <w:t>　　第三节 2025-2031年中国酶工程药物市场趋势分析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一、2020-2025年中国酶工程药物市场趋势总结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2025-2031年中国酶工程药物行业投资前景及战略研究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酶工程药物投资现状分析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四、2020-2025年分行业投资与研究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酶工程药物行业投资效益分析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一、2020-2025年酶工程药物行业投资状况分析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二、2025-2031年酶工程药物行业投资效益分析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三、2025-2031年酶工程药物行业投资前景预测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四、2025-2031年酶工程药物行业的投资方向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五、2025-2031年酶工程药物行业投资的建议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酶工程药物行业投资规划建议研究</w:t>
      </w:r>
      <w:r>
        <w:rPr>
          <w:rFonts w:hint="eastAsia"/>
        </w:rPr>
        <w:br/>
      </w:r>
      <w:r>
        <w:rPr>
          <w:rFonts w:hint="eastAsia"/>
        </w:rPr>
        <w:t>　　第一节 酶工程药物行业投资前景研究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对我国酶工程药物品牌的战略思考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二、酶工程药物实施品牌战略的意义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三、酶工程药物企业品牌的现状分析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四、我国酶工程药物企业的品牌战略</w:t>
      </w:r>
      <w:r>
        <w:rPr>
          <w:rFonts w:hint="eastAsia"/>
        </w:rPr>
        <w:br/>
      </w:r>
      <w:r>
        <w:rPr>
          <w:rFonts w:hint="eastAsia"/>
        </w:rPr>
        <w:t>　　　　五、酶工程药物品牌战略管理的策略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(中-智-林)酶工程药物行业投资规划建议研究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一、2025-2031年酶工程药物行业投资规划建议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发酵工程制药的基本生产工艺流程图</w:t>
      </w:r>
      <w:r>
        <w:rPr>
          <w:rFonts w:hint="eastAsia"/>
        </w:rPr>
        <w:br/>
      </w:r>
      <w:r>
        <w:rPr>
          <w:rFonts w:hint="eastAsia"/>
        </w:rPr>
        <w:t>　　图表 传统生化工程技术制药基本工艺路程图</w:t>
      </w:r>
      <w:r>
        <w:rPr>
          <w:rFonts w:hint="eastAsia"/>
        </w:rPr>
        <w:br/>
      </w:r>
      <w:r>
        <w:rPr>
          <w:rFonts w:hint="eastAsia"/>
        </w:rPr>
        <w:t>　　图表 细胞工程技术制药流程图</w:t>
      </w:r>
      <w:r>
        <w:rPr>
          <w:rFonts w:hint="eastAsia"/>
        </w:rPr>
        <w:br/>
      </w:r>
      <w:r>
        <w:rPr>
          <w:rFonts w:hint="eastAsia"/>
        </w:rPr>
        <w:t>　　图表 基因工程药物制备基本流程图</w:t>
      </w:r>
      <w:r>
        <w:rPr>
          <w:rFonts w:hint="eastAsia"/>
        </w:rPr>
        <w:br/>
      </w:r>
      <w:r>
        <w:rPr>
          <w:rFonts w:hint="eastAsia"/>
        </w:rPr>
        <w:t>　　图表 酶化学结构图</w:t>
      </w:r>
      <w:r>
        <w:rPr>
          <w:rFonts w:hint="eastAsia"/>
        </w:rPr>
        <w:br/>
      </w:r>
      <w:r>
        <w:rPr>
          <w:rFonts w:hint="eastAsia"/>
        </w:rPr>
        <w:t>　　图表 酶制剂制备工艺流程图</w:t>
      </w:r>
      <w:r>
        <w:rPr>
          <w:rFonts w:hint="eastAsia"/>
        </w:rPr>
        <w:br/>
      </w:r>
      <w:r>
        <w:rPr>
          <w:rFonts w:hint="eastAsia"/>
        </w:rPr>
        <w:t>　　图表 淀粉酶生产工艺流程图</w:t>
      </w:r>
      <w:r>
        <w:rPr>
          <w:rFonts w:hint="eastAsia"/>
        </w:rPr>
        <w:br/>
      </w:r>
      <w:r>
        <w:rPr>
          <w:rFonts w:hint="eastAsia"/>
        </w:rPr>
        <w:t>　　图表 糖化酶生产工艺图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2020-2025年全国医疗卫生机构数全国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2020-2025年全国村卫生室及人员数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2020-2025年提供中医服务的机场医疗卫生机构占同类机构比重</w:t>
      </w:r>
      <w:r>
        <w:rPr>
          <w:rFonts w:hint="eastAsia"/>
        </w:rPr>
        <w:br/>
      </w:r>
      <w:r>
        <w:rPr>
          <w:rFonts w:hint="eastAsia"/>
        </w:rPr>
        <w:t>　　图表 全国中医要人员数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2020-2025年全国中医类医疗卫生机构医疗服务质量</w:t>
      </w:r>
      <w:r>
        <w:rPr>
          <w:rFonts w:hint="eastAsia"/>
        </w:rPr>
        <w:br/>
      </w:r>
      <w:r>
        <w:rPr>
          <w:rFonts w:hint="eastAsia"/>
        </w:rPr>
        <w:t>　　图表 医院病人门诊和住院费用</w:t>
      </w:r>
      <w:r>
        <w:rPr>
          <w:rFonts w:hint="eastAsia"/>
        </w:rPr>
        <w:br/>
      </w:r>
      <w:r>
        <w:rPr>
          <w:rFonts w:hint="eastAsia"/>
        </w:rPr>
        <w:t>　　图表 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孕产妇及儿童保健情况</w:t>
      </w:r>
      <w:r>
        <w:rPr>
          <w:rFonts w:hint="eastAsia"/>
        </w:rPr>
        <w:br/>
      </w:r>
      <w:r>
        <w:rPr>
          <w:rFonts w:hint="eastAsia"/>
        </w:rPr>
        <w:t>　　图表 2020-2025年监测地区孕产妇和儿童死亡率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计划生育"三项制度"进展情况</w:t>
      </w:r>
      <w:r>
        <w:rPr>
          <w:rFonts w:hint="eastAsia"/>
        </w:rPr>
        <w:br/>
      </w:r>
      <w:r>
        <w:rPr>
          <w:rFonts w:hint="eastAsia"/>
        </w:rPr>
        <w:t>　　图表 2025年我国酶工程药品分国别进口情况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2020-2025年我国酶工程药品进口量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2020-2025年我国酶工程药品进出口情况对比</w:t>
      </w:r>
      <w:r>
        <w:rPr>
          <w:rFonts w:hint="eastAsia"/>
        </w:rPr>
        <w:br/>
      </w:r>
      <w:r>
        <w:rPr>
          <w:rFonts w:hint="eastAsia"/>
        </w:rPr>
        <w:t>　　图表 2025年酶工程药品生产企业区域集中度</w:t>
      </w:r>
      <w:r>
        <w:rPr>
          <w:rFonts w:hint="eastAsia"/>
        </w:rPr>
        <w:br/>
      </w:r>
      <w:r>
        <w:rPr>
          <w:rFonts w:hint="eastAsia"/>
        </w:rPr>
        <w:t>　　图表 2025年酶工程药品区域集中度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b7bed4464a93" w:history="1">
        <w:r>
          <w:rPr>
            <w:rStyle w:val="Hyperlink"/>
          </w:rPr>
          <w:t>2025-2031年中国酶工程药物行业发展研究分析与发展趋势预测报告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8b7bed4464a93" w:history="1">
        <w:r>
          <w:rPr>
            <w:rStyle w:val="Hyperlink"/>
          </w:rPr>
          <w:t>https://www.20087.com/8/79/MeiGongChengYaoWuChanYeXianZhuan.html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酶工程药物举例、酶制剂药物有哪些、酶工程药物合成和分离纯化发展、酶工程产品、酶工程制药的优点和缺点、酶制剂药物、酶工程制药的现状及前景、酶工程制药技术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0fa6e74c48b8" w:history="1">
      <w:r>
        <w:rPr>
          <w:rStyle w:val="Hyperlink"/>
        </w:rPr>
        <w:t>2025-2031年中国酶工程药物行业发展研究分析与发展趋势预测报告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eiGongChengYaoWuChanYeXianZhuan.html" TargetMode="External" Id="R3968b7bed44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eiGongChengYaoWuChanYeXianZhuan.html" TargetMode="External" Id="R619d0fa6e74c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2025-06-15T00:03:00Z</dcterms:created>
  <dcterms:modified xsi:type="dcterms:W3CDTF">2025-06-15T01:03:00Z</dcterms:modified>
  <dc:subject>2025-2031年中国酶工程药物行业发展研究分析与发展趋势预测报告</dc:subject>
  <dc:title>2025-2031年中国酶工程药物行业发展研究分析与发展趋势预测报告</dc:title>
  <cp:keywords>2025-2031年中国酶工程药物行业发展研究分析与发展趋势预测报告</cp:keywords>
  <dc:description>2025-2031年中国酶工程药物行业发展研究分析与发展趋势预测报告</dc:description>
</cp:coreProperties>
</file>