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5ddb4e64b4380" w:history="1">
              <w:r>
                <w:rPr>
                  <w:rStyle w:val="Hyperlink"/>
                </w:rPr>
                <w:t>2025-2031年中国魔芋海绵发展现状与行业前景分析报告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5ddb4e64b4380" w:history="1">
              <w:r>
                <w:rPr>
                  <w:rStyle w:val="Hyperlink"/>
                </w:rPr>
                <w:t>2025-2031年中国魔芋海绵发展现状与行业前景分析报告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5ddb4e64b4380" w:history="1">
                <w:r>
                  <w:rPr>
                    <w:rStyle w:val="Hyperlink"/>
                  </w:rPr>
                  <w:t>https://www.20087.com/8/09/MoYuHaiMianShiChangQianJing.html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海绵是以魔芋葡甘聚糖为主要原料，经物理发泡、交联与干燥工艺制成的天然多孔生物材料，因高吸水性、柔软性与生物可降解性，广泛应用于个人护理、医疗敷料与清洁用品领域。魔芋海绵通过碱性条件下与交联剂（如硼砂、钙离子）反应形成三维网络结构，赋予材料良好的弹性和保水能力。成品形态包括片状、条状与异形模塑体，具备高孔隙率与开放孔结构，可快速吸收并锁住液体。在女性护理产品中，魔芋海绵替代传统棉条，提供温和清洁与经血吸附功能；在医疗领域，作为伤口敷料促进渗出液管理与创面愈合。产品经高温灭菌处理，无毒无刺激，使用后可自然降解，减少环境负担。用户关注点涵盖吸液速率、结构稳定性与舒适度。</w:t>
      </w:r>
      <w:r>
        <w:rPr>
          <w:rFonts w:hint="eastAsia"/>
        </w:rPr>
        <w:br/>
      </w:r>
      <w:r>
        <w:rPr>
          <w:rFonts w:hint="eastAsia"/>
        </w:rPr>
        <w:t>　　未来，魔芋海绵将向功能复合、精准成型与可持续生产方向发展。复合材料将引入抗菌成分（如壳聚糖、茶树油）或活性因子（如芦荟、维生素E），实现清洁、抑菌与滋养多重功效。3D打印或精密模具技术将用于定制化海绵结构，适配不同人体腔道或创面形状，提升贴合度与使用安全性。交联工艺将优化，采用天然多酚或酶促交联替代化学交联剂，提升生物相容性与降解可控性。在可持续性方面，生产将采用闭环水循环与可再生能源，减少水资源消耗与碳排放。可追溯体系将建立，从魔芋种植到成品包装全程监控，确保原料品质与生产透明度。在医疗应用中，智能响应型海绵将开发，根据pH值或温度变化释放活性成分，实现按需给药。同时，家用清洁海绵将拓展市场，利用天然材质替代塑料海绵，响应环保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5ddb4e64b4380" w:history="1">
        <w:r>
          <w:rPr>
            <w:rStyle w:val="Hyperlink"/>
          </w:rPr>
          <w:t>2025-2031年中国魔芋海绵发展现状与行业前景分析报告</w:t>
        </w:r>
      </w:hyperlink>
      <w:r>
        <w:rPr>
          <w:rFonts w:hint="eastAsia"/>
        </w:rPr>
        <w:t>》系统分析了我国魔芋海绵行业的市场规模、市场需求及价格动态，深入探讨了魔芋海绵产业链结构与发展特点。报告对魔芋海绵细分市场进行了详细剖析，基于科学数据预测了市场前景及未来发展趋势，同时聚焦魔芋海绵重点企业，评估了品牌影响力、市场竞争力及行业集中度变化。通过专业分析与客观洞察，报告为投资者、产业链相关企业及政府决策部门提供了重要参考，是把握魔芋海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魔芋海绵行业概述</w:t>
      </w:r>
      <w:r>
        <w:rPr>
          <w:rFonts w:hint="eastAsia"/>
        </w:rPr>
        <w:br/>
      </w:r>
      <w:r>
        <w:rPr>
          <w:rFonts w:hint="eastAsia"/>
        </w:rPr>
        <w:t>　　第一节 魔芋海绵定义与分类</w:t>
      </w:r>
      <w:r>
        <w:rPr>
          <w:rFonts w:hint="eastAsia"/>
        </w:rPr>
        <w:br/>
      </w:r>
      <w:r>
        <w:rPr>
          <w:rFonts w:hint="eastAsia"/>
        </w:rPr>
        <w:t>　　第二节 魔芋海绵应用领域</w:t>
      </w:r>
      <w:r>
        <w:rPr>
          <w:rFonts w:hint="eastAsia"/>
        </w:rPr>
        <w:br/>
      </w:r>
      <w:r>
        <w:rPr>
          <w:rFonts w:hint="eastAsia"/>
        </w:rPr>
        <w:t>　　第三节 魔芋海绵行业经济指标分析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魔芋海绵产业链及经营模式分析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三、魔芋海绵销售模式及销售渠道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全球魔芋海绵市场发展综述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2019-2024年全球魔芋海绵市场规模与趋势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主要国家与地区魔芋海绵市场分析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2025-2031年全球魔芋海绵行业发展趋势与前景预测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2024-2025年魔芋海绵产能与投资动态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一、国内魔芋海绵产能及利用情况</w:t>
      </w:r>
      <w:r>
        <w:rPr>
          <w:rFonts w:hint="eastAsia"/>
        </w:rPr>
        <w:br/>
      </w:r>
      <w:r>
        <w:rPr>
          <w:rFonts w:hint="eastAsia"/>
        </w:rPr>
        <w:t>　　　　二、魔芋海绵产能扩张与投资动态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2025-2031年魔芋海绵行业产量统计与趋势预测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一、2019-2024年魔芋海绵行业产量数据统计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1、2019-2024年魔芋海绵产量及增长趋势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2、2019-2024年魔芋海绵细分产品产量及份额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二、影响魔芋海绵产量的关键因素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三、2025-2031年魔芋海绵产量预测</w:t>
      </w:r>
      <w:r>
        <w:rPr>
          <w:rFonts w:hint="eastAsia"/>
        </w:rPr>
        <w:br/>
      </w:r>
      <w:r>
        <w:rPr>
          <w:rFonts w:hint="eastAsia"/>
        </w:rPr>
        <w:t>　　第三节 2025-2031年魔芋海绵市场需求与销售分析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一、2024-2025年魔芋海绵行业需求现状</w:t>
      </w:r>
      <w:r>
        <w:rPr>
          <w:rFonts w:hint="eastAsia"/>
        </w:rPr>
        <w:br/>
      </w:r>
      <w:r>
        <w:rPr>
          <w:rFonts w:hint="eastAsia"/>
        </w:rPr>
        <w:t>　　　　二、魔芋海绵客户群体与需求特点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三、2019-2024年魔芋海绵行业销售规模分析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四、2025-2031年魔芋海绵市场增长潜力与规模预测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中国魔芋海绵细分市场与下游应用领域分析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魔芋海绵细分市场分析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一、2024-2025年魔芋海绵主要细分产品市场现状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魔芋海绵下游应用与客户群体分析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一、2024-2025年魔芋海绵各应用领域市场现状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2024-2025年魔芋海绵行业技术发展现状及趋势分析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一、2019-2024年魔芋海绵市场价格走势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魔芋海绵定价策略与方法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2025-2031年魔芋海绵价格竞争态势与趋势预测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2024-2025年重点区域魔芋海绵市场发展概况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2019-2024年中国魔芋海绵行业进出口情况分析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魔芋海绵行业进口情况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一、2019-2024年魔芋海绵进口规模及增长情况</w:t>
      </w:r>
      <w:r>
        <w:rPr>
          <w:rFonts w:hint="eastAsia"/>
        </w:rPr>
        <w:br/>
      </w:r>
      <w:r>
        <w:rPr>
          <w:rFonts w:hint="eastAsia"/>
        </w:rPr>
        <w:t>　　　　二、魔芋海绵主要进口来源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魔芋海绵行业出口情况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一、2019-2024年魔芋海绵出口规模及增长情况</w:t>
      </w:r>
      <w:r>
        <w:rPr>
          <w:rFonts w:hint="eastAsia"/>
        </w:rPr>
        <w:br/>
      </w:r>
      <w:r>
        <w:rPr>
          <w:rFonts w:hint="eastAsia"/>
        </w:rPr>
        <w:t>　　　　二、魔芋海绵主要出口目的地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2019-2024年中国魔芋海绵行业总体发展与财务状况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2019-2024年中国魔芋海绵行业规模情况</w:t>
      </w:r>
      <w:r>
        <w:rPr>
          <w:rFonts w:hint="eastAsia"/>
        </w:rPr>
        <w:br/>
      </w:r>
      <w:r>
        <w:rPr>
          <w:rFonts w:hint="eastAsia"/>
        </w:rPr>
        <w:t>　　　　一、魔芋海绵行业企业数量规模</w:t>
      </w:r>
      <w:r>
        <w:rPr>
          <w:rFonts w:hint="eastAsia"/>
        </w:rPr>
        <w:br/>
      </w:r>
      <w:r>
        <w:rPr>
          <w:rFonts w:hint="eastAsia"/>
        </w:rPr>
        <w:t>　　　　二、魔芋海绵行业从业人员规模</w:t>
      </w:r>
      <w:r>
        <w:rPr>
          <w:rFonts w:hint="eastAsia"/>
        </w:rPr>
        <w:br/>
      </w:r>
      <w:r>
        <w:rPr>
          <w:rFonts w:hint="eastAsia"/>
        </w:rPr>
        <w:t>　　　　三、魔芋海绵行业市场敏感性分析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2019-2024年中国魔芋海绵行业财务能力分析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一、魔芋海绵行业盈利能力</w:t>
      </w:r>
      <w:r>
        <w:rPr>
          <w:rFonts w:hint="eastAsia"/>
        </w:rPr>
        <w:br/>
      </w:r>
      <w:r>
        <w:rPr>
          <w:rFonts w:hint="eastAsia"/>
        </w:rPr>
        <w:t>　　　　二、魔芋海绵行业偿债能力</w:t>
      </w:r>
      <w:r>
        <w:rPr>
          <w:rFonts w:hint="eastAsia"/>
        </w:rPr>
        <w:br/>
      </w:r>
      <w:r>
        <w:rPr>
          <w:rFonts w:hint="eastAsia"/>
        </w:rPr>
        <w:t>　　　　三、魔芋海绵行业营运能力</w:t>
      </w:r>
      <w:r>
        <w:rPr>
          <w:rFonts w:hint="eastAsia"/>
        </w:rPr>
        <w:br/>
      </w:r>
      <w:r>
        <w:rPr>
          <w:rFonts w:hint="eastAsia"/>
        </w:rPr>
        <w:t>　　　　四、魔芋海绵行业发展能力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魔芋海绵行业重点企业调研分析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中国魔芋海绵行业竞争格局分析</w:t>
      </w:r>
      <w:r>
        <w:rPr>
          <w:rFonts w:hint="eastAsia"/>
        </w:rPr>
        <w:br/>
      </w:r>
      <w:r>
        <w:rPr>
          <w:rFonts w:hint="eastAsia"/>
        </w:rPr>
        <w:t>　　第一节 魔芋海绵行业竞争格局总览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2024-2025年魔芋海绵行业竞争力分析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2019-2024年魔芋海绵行业企业并购活动分析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2024-2025年魔芋海绵行业会展与招投标活动分析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一、魔芋海绵行业会展活动及其市场影响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2025年中国魔芋海绵企业发展企业发展策略与建议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魔芋海绵销售模式与渠道策略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魔芋海绵品牌与市场推广策略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魔芋海绵研发投入与技术创新能力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魔芋海绵合作联盟与资源整合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中国魔芋海绵行业风险与对策</w:t>
      </w:r>
      <w:r>
        <w:rPr>
          <w:rFonts w:hint="eastAsia"/>
        </w:rPr>
        <w:br/>
      </w:r>
      <w:r>
        <w:rPr>
          <w:rFonts w:hint="eastAsia"/>
        </w:rPr>
        <w:t>　　第一节 魔芋海绵行业SWOT分析</w:t>
      </w:r>
      <w:r>
        <w:rPr>
          <w:rFonts w:hint="eastAsia"/>
        </w:rPr>
        <w:br/>
      </w:r>
      <w:r>
        <w:rPr>
          <w:rFonts w:hint="eastAsia"/>
        </w:rPr>
        <w:t>　　　　一、魔芋海绵行业优势</w:t>
      </w:r>
      <w:r>
        <w:rPr>
          <w:rFonts w:hint="eastAsia"/>
        </w:rPr>
        <w:br/>
      </w:r>
      <w:r>
        <w:rPr>
          <w:rFonts w:hint="eastAsia"/>
        </w:rPr>
        <w:t>　　　　二、魔芋海绵行业劣势</w:t>
      </w:r>
      <w:r>
        <w:rPr>
          <w:rFonts w:hint="eastAsia"/>
        </w:rPr>
        <w:br/>
      </w:r>
      <w:r>
        <w:rPr>
          <w:rFonts w:hint="eastAsia"/>
        </w:rPr>
        <w:t>　　　　三、魔芋海绵市场机会</w:t>
      </w:r>
      <w:r>
        <w:rPr>
          <w:rFonts w:hint="eastAsia"/>
        </w:rPr>
        <w:br/>
      </w:r>
      <w:r>
        <w:rPr>
          <w:rFonts w:hint="eastAsia"/>
        </w:rPr>
        <w:t>　　　　四、魔芋海绵市场威胁</w:t>
      </w:r>
      <w:r>
        <w:rPr>
          <w:rFonts w:hint="eastAsia"/>
        </w:rPr>
        <w:br/>
      </w:r>
      <w:r>
        <w:rPr>
          <w:rFonts w:hint="eastAsia"/>
        </w:rPr>
        <w:t>　　第二节 魔芋海绵行业风险及对策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2025-2031年中国魔芋海绵行业前景与发展趋势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2024-2025年魔芋海绵行业发展环境分析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一、魔芋海绵行业主管部门与监管体制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二、魔芋海绵行业主要法律法规及政策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三、魔芋海绵行业标准与质量监管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2025-2031年魔芋海绵行业发展趋势与方向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2025-2031年魔芋海绵行业发展潜力与机遇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魔芋海绵行业发展建议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魔芋海绵行业历程</w:t>
      </w:r>
      <w:r>
        <w:rPr>
          <w:rFonts w:hint="eastAsia"/>
        </w:rPr>
        <w:br/>
      </w:r>
      <w:r>
        <w:rPr>
          <w:rFonts w:hint="eastAsia"/>
        </w:rPr>
        <w:t>　　图表 魔芋海绵行业生命周期</w:t>
      </w:r>
      <w:r>
        <w:rPr>
          <w:rFonts w:hint="eastAsia"/>
        </w:rPr>
        <w:br/>
      </w:r>
      <w:r>
        <w:rPr>
          <w:rFonts w:hint="eastAsia"/>
        </w:rPr>
        <w:t>　　图表 魔芋海绵行业产业链分析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2019-2024年魔芋海绵行业市场容量分析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2019-2024年中国魔芋海绵行业产能统计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2019-2024年中国魔芋海绵行业产量及增长趋势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2019-2024年中国魔芋海绵市场需求量及增速统计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2024年中国魔芋海绵行业需求领域分布格局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2019-2024年中国魔芋海绵行业盈利情况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2019-2024年中国魔芋海绵行业利润总额统计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2019-2024年中国魔芋海绵进口数量分析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2019-2024年中国魔芋海绵进口金额分析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2019-2024年中国魔芋海绵出口数量分析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2019-2024年中国魔芋海绵出口金额分析</w:t>
      </w:r>
      <w:r>
        <w:rPr>
          <w:rFonts w:hint="eastAsia"/>
        </w:rPr>
        <w:br/>
      </w:r>
      <w:r>
        <w:rPr>
          <w:rFonts w:hint="eastAsia"/>
        </w:rPr>
        <w:t>　　图表 2024年中国魔芋海绵进口国家及地区分析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2024年中国魔芋海绵出口国家及地区分析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2019-2024年中国魔芋海绵行业企业平均规模情况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魔芋海绵企业信息</w:t>
      </w:r>
      <w:r>
        <w:rPr>
          <w:rFonts w:hint="eastAsia"/>
        </w:rPr>
        <w:br/>
      </w:r>
      <w:r>
        <w:rPr>
          <w:rFonts w:hint="eastAsia"/>
        </w:rPr>
        <w:t>　　图表 魔芋海绵企业经营情况分析</w:t>
      </w:r>
      <w:r>
        <w:rPr>
          <w:rFonts w:hint="eastAsia"/>
        </w:rPr>
        <w:br/>
      </w:r>
      <w:r>
        <w:rPr>
          <w:rFonts w:hint="eastAsia"/>
        </w:rPr>
        <w:t>　　图表 魔芋海绵重点企业（三）主要经济指标情况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2025-2031年中国魔芋海绵市场需求量预测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2025-2031年中国魔芋海绵行业供需平衡预测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2025-2031年中国魔芋海绵行业市场容量预测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2025-2031年中国魔芋海绵行业市场规模预测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2025-2031年中国魔芋海绵市场前景分析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2025-2031年中国魔芋海绵发展趋势预测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5ddb4e64b4380" w:history="1">
        <w:r>
          <w:rPr>
            <w:rStyle w:val="Hyperlink"/>
          </w:rPr>
          <w:t>2025-2031年中国魔芋海绵发展现状与行业前景分析报告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5ddb4e64b4380" w:history="1">
        <w:r>
          <w:rPr>
            <w:rStyle w:val="Hyperlink"/>
          </w:rPr>
          <w:t>https://www.20087.com/8/09/MoYuHaiMianShiChangQianJing.html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热点：魔芋海绵的生产技术和配方、魔芋海绵的功效与作用、海魔芋是什么东西、魔芋海绵的用法、魔芋豆腐、魔芋海绵如何制作、魔芋的做法、魔芋海绵材质是什么、魔芋珍珠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8db569114eb2" w:history="1">
      <w:r>
        <w:rPr>
          <w:rStyle w:val="Hyperlink"/>
        </w:rPr>
        <w:t>2025-2031年中国魔芋海绵发展现状与行业前景分析报告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MoYuHaiMianShiChangQianJing.html" TargetMode="External" Id="R7305ddb4e64b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MoYuHaiMianShiChangQianJing.html" TargetMode="External" Id="Raa998db56911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2025-10-10T07:35:24Z</dcterms:created>
  <dcterms:modified xsi:type="dcterms:W3CDTF">2025-10-10T08:35:24Z</dcterms:modified>
  <dc:subject>2025-2031年中国魔芋海绵发展现状与行业前景分析报告</dc:subject>
  <dc:title>2025-2031年中国魔芋海绵发展现状与行业前景分析报告</dc:title>
  <cp:keywords>2025-2031年中国魔芋海绵发展现状与行业前景分析报告</cp:keywords>
  <dc:description>2025-2031年中国魔芋海绵发展现状与行业前景分析报告</dc:description>
</cp:coreProperties>
</file>