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7c54503fe4cc7" w:history="1">
              <w:r>
                <w:rPr>
                  <w:rStyle w:val="Hyperlink"/>
                </w:rPr>
                <w:t>2024-2030年全球与中国BRAF激酶抑制剂行业全面调研与发展趋势预测报告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7c54503fe4cc7" w:history="1">
              <w:r>
                <w:rPr>
                  <w:rStyle w:val="Hyperlink"/>
                </w:rPr>
                <w:t>2024-2030年全球与中国BRAF激酶抑制剂行业全面调研与发展趋势预测报告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7c54503fe4cc7" w:history="1">
                <w:r>
                  <w:rPr>
                    <w:rStyle w:val="Hyperlink"/>
                  </w:rPr>
                  <w:t>https://www.20087.com/8/39/BRAFJiMeiYiZhiJiFaZhanQuShiYuCe.html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RAF激酶抑制剂是一类靶向治疗药物，主要用于治疗携带BRAF突变的黑色素瘤和其他类型的癌症。近年来，随着分子生物学和基因组学研究的进展，BRAF激酶抑制剂的研发取得了显著成就。这些药物能够针对性地抑制肿瘤细胞中的异常信号传导途径，阻止肿瘤生长和扩散。临床试验显示，BRAF激酶抑制剂在治疗携带特定BRAF突变的黑色素瘤患者中表现出显著疗效，极大地改善了患者的生存率。此外，随着组合疗法的研究深入，BRAF激酶抑制剂与其他抗癌药物联合使用的效果也得到了验证。</w:t>
      </w:r>
      <w:r>
        <w:rPr>
          <w:rFonts w:hint="eastAsia"/>
        </w:rPr>
        <w:br/>
      </w:r>
      <w:r>
        <w:rPr>
          <w:rFonts w:hint="eastAsia"/>
        </w:rPr>
        <w:t>　　BRAF激酶抑制剂的发展前景广阔。一方面，随着对BRAF突变机制理解的加深，新的BRAF激酶抑制剂将不断被开发出来，以克服现有药物的耐药性问题。另一方面，随着精准医疗理念的普及，通过基因测序等手段筛选出适合接受BRAF激酶抑制剂治疗的患者群体将成为可能，从而提高治疗的有效性和安全性。此外，随着免疫治疗等新型治疗方法的兴起，BRAF激酶抑制剂与免疫疗法的联合使用将成为研究热点，有望为患者提供更多治疗选择。因此，未来BRAF激酶抑制剂的研发将更加注重个性化治疗方案的开发，以及与其他治疗方法的协同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f7c54503fe4cc7" w:history="1">
        <w:r>
          <w:rPr>
            <w:rStyle w:val="Hyperlink"/>
          </w:rPr>
          <w:t>2024-2030年全球与中国BRAF激酶抑制剂行业全面调研与发展趋势预测报告</w:t>
        </w:r>
      </w:hyperlink>
      <w:r>
        <w:rPr>
          <w:rFonts w:hint="eastAsia"/>
        </w:rPr>
        <w:t>全面剖析了BRAF激酶抑制剂行业的市场规模、需求及价格动态。报告通过对BRAF激酶抑制剂产业链的深入挖掘，详细分析了行业现状，并对BRAF激酶抑制剂市场前景及发展趋势进行了科学预测。BRAF激酶抑制剂报告还深入探索了各细分市场的特点，突出关注BRAF激酶抑制剂重点企业的经营状况，全面揭示了BRAF激酶抑制剂行业竞争格局、品牌影响力和市场集中度。BRAF激酶抑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BRAF激酶抑制剂行业简介</w:t>
      </w:r>
      <w:r>
        <w:rPr>
          <w:rFonts w:hint="eastAsia"/>
        </w:rPr>
        <w:br/>
      </w:r>
      <w:r>
        <w:rPr>
          <w:rFonts w:hint="eastAsia"/>
        </w:rPr>
        <w:t>　　　　1.1.1 BRAF激酶抑制剂行业界定及分类</w:t>
      </w:r>
      <w:r>
        <w:rPr>
          <w:rFonts w:hint="eastAsia"/>
        </w:rPr>
        <w:br/>
      </w:r>
      <w:r>
        <w:rPr>
          <w:rFonts w:hint="eastAsia"/>
        </w:rPr>
        <w:t>　　　　1.1.2 BRAF激酶抑制剂行业特征</w:t>
      </w:r>
      <w:r>
        <w:rPr>
          <w:rFonts w:hint="eastAsia"/>
        </w:rPr>
        <w:br/>
      </w:r>
      <w:r>
        <w:rPr>
          <w:rFonts w:hint="eastAsia"/>
        </w:rPr>
        <w:t>　　1.2 BRAF激酶抑制剂产品主要分类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不同种类BRAF激酶抑制剂价格走势（2018-2023年）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Dabrafenib</w:t>
      </w:r>
      <w:r>
        <w:rPr>
          <w:rFonts w:hint="eastAsia"/>
        </w:rPr>
        <w:br/>
      </w:r>
      <w:r>
        <w:rPr>
          <w:rFonts w:hint="eastAsia"/>
        </w:rPr>
        <w:t>　　　　1.2.3 索拉非尼</w:t>
      </w:r>
      <w:r>
        <w:rPr>
          <w:rFonts w:hint="eastAsia"/>
        </w:rPr>
        <w:br/>
      </w:r>
      <w:r>
        <w:rPr>
          <w:rFonts w:hint="eastAsia"/>
        </w:rPr>
        <w:t>　　　　1.2.4 威罗菲尼</w:t>
      </w:r>
      <w:r>
        <w:rPr>
          <w:rFonts w:hint="eastAsia"/>
        </w:rPr>
        <w:br/>
      </w:r>
      <w:r>
        <w:rPr>
          <w:rFonts w:hint="eastAsia"/>
        </w:rPr>
        <w:t>　　　　1.2.5 Encorafenib</w:t>
      </w:r>
      <w:r>
        <w:rPr>
          <w:rFonts w:hint="eastAsia"/>
        </w:rPr>
        <w:br/>
      </w:r>
      <w:r>
        <w:rPr>
          <w:rFonts w:hint="eastAsia"/>
        </w:rPr>
        <w:t>　　1.3 BRAF激酶抑制剂主要应用领域分析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医疗研究所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全球BRAF激酶抑制剂供需现状及预测（2018-2023年）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全球BRAF激酶抑制剂产能、产量、产能利用率及发展趋势（2018-2023年）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全球BRAF激酶抑制剂产量、表观消费量及发展趋势（2018-2023年）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全球BRAF激酶抑制剂产量、市场需求量及发展趋势（2018-2023年）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中国BRAF激酶抑制剂供需现状及预测（2018-2023年）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中国BRAF激酶抑制剂产能、产量、产能利用率及发展趋势（2018-2023年）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中国BRAF激酶抑制剂产量、表观消费量及发展趋势（2018-2023年）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中国BRAF激酶抑制剂产量、市场需求量及发展趋势（2018-2023年）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BRAF激酶抑制剂中国及欧美日等行业政策分析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全球与中国主要厂商BRAF激酶抑制剂产量、产值及竞争分析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全球市场BRAF激酶抑制剂主要厂商2022和2023年产量、产值及市场份额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全球市场BRAF激酶抑制剂主要厂商2022和2023年产量列表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全球市场BRAF激酶抑制剂主要厂商2022和2023年产值列表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全球市场BRAF激酶抑制剂主要厂商2022和2023年产品价格列表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中国市场BRAF激酶抑制剂主要厂商2022和2023年产量、产值及市场份额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中国市场BRAF激酶抑制剂主要厂商2022和2023年产量列表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中国市场BRAF激酶抑制剂主要厂商2022和2023年产值列表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BRAF激酶抑制剂厂商产地分布及商业化日期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BRAF激酶抑制剂行业集中度、竞争程度分析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BRAF激酶抑制剂行业集中度分析</w:t>
      </w:r>
      <w:r>
        <w:rPr>
          <w:rFonts w:hint="eastAsia"/>
        </w:rPr>
        <w:br/>
      </w:r>
      <w:r>
        <w:rPr>
          <w:rFonts w:hint="eastAsia"/>
        </w:rPr>
        <w:t>　　　　2.4.2 BRAF激酶抑制剂行业竞争程度分析</w:t>
      </w:r>
      <w:r>
        <w:rPr>
          <w:rFonts w:hint="eastAsia"/>
        </w:rPr>
        <w:br/>
      </w:r>
      <w:r>
        <w:rPr>
          <w:rFonts w:hint="eastAsia"/>
        </w:rPr>
        <w:t>　　2.5 BRAF激酶抑制剂全球领先企业SWOT分析</w:t>
      </w:r>
      <w:r>
        <w:rPr>
          <w:rFonts w:hint="eastAsia"/>
        </w:rPr>
        <w:br/>
      </w:r>
      <w:r>
        <w:rPr>
          <w:rFonts w:hint="eastAsia"/>
        </w:rPr>
        <w:t>　　2.6 BRAF激酶抑制剂中国企业SWOT分析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从生产角度分析全球主要地区BRAF激酶抑制剂产量、产值、市场份额、增长率及发展趋势（2018-2023年）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全球主要地区BRAF激酶抑制剂产量、产值及市场份额（2018-2023年）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全球主要地区BRAF激酶抑制剂产量及市场份额（2018-2023年）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全球主要地区BRAF激酶抑制剂产值及市场份额（2018-2023年）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中国市场BRAF激酶抑制剂2018-2023年产量、产值及增长率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从消费角度分析全球主要地区BRAF激酶抑制剂消费量、市场份额及发展趋势（2018-2023年）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全球主要地区BRAF激酶抑制剂消费量、市场份额及发展预测（2018-2023年）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印度市场BRAF激酶抑制剂2018-2023年消费量、增长率及发展预测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全球与中国BRAF激酶抑制剂主要生产商分析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Array BioPharma 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Array BioPharma 激酶抑制剂产品规格、参数及特点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Array BioPharma 激酶抑制剂产品规格及价格</w:t>
      </w:r>
      <w:r>
        <w:rPr>
          <w:rFonts w:hint="eastAsia"/>
        </w:rPr>
        <w:br/>
      </w:r>
      <w:r>
        <w:rPr>
          <w:rFonts w:hint="eastAsia"/>
        </w:rPr>
        <w:t>　　　　5.1.3 Array BioPharma 激酶抑制剂产能、产量、产值、价格及毛利率（2018-2023年）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重点企业（2）BRAF激酶抑制剂产品规格、参数、特点及价格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重点企业（2）BRAF激酶抑制剂产品规格、参数及特点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重点企业（2）BRAF激酶抑制剂产品规格及价格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重点企业（2）BRAF激酶抑制剂产能、产量、产值、价格及毛利率（2018-2023年）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F. Hoffmann-La Roche 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F. Hoffmann-La Roche 激酶抑制剂产品规格、参数及特点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F. Hoffmann-La Roche 激酶抑制剂产品规格及价格</w:t>
      </w:r>
      <w:r>
        <w:rPr>
          <w:rFonts w:hint="eastAsia"/>
        </w:rPr>
        <w:br/>
      </w:r>
      <w:r>
        <w:rPr>
          <w:rFonts w:hint="eastAsia"/>
        </w:rPr>
        <w:t>　　　　5.3.3 F. Hoffmann-La Roche 激酶抑制剂产能、产量、产值、价格及毛利率（2018-2023年）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重点企业（4）BRAF激酶抑制剂产品规格、参数、特点及价格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重点企业（4）BRAF激酶抑制剂产品规格、参数及特点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重点企业（4）BRAF激酶抑制剂产品规格及价格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重点企业（4）BRAF激酶抑制剂产能、产量、产值、价格及毛利率（2018-2023年）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不同类型BRAF激酶抑制剂产量、价格、产值及市场份额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全球市场不同类型BRAF激酶抑制剂产量、产值及市场份额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全球市场BRAF激酶抑制剂不同类型BRAF激酶抑制剂产量及市场份额（2018-2023年）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全球市场不同类型BRAF激酶抑制剂产值、市场份额（2018-2023年）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全球市场不同类型BRAF激酶抑制剂价格走势（2018-2023年）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中国市场BRAF激酶抑制剂主要分类产量、产值及市场份额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中国市场BRAF激酶抑制剂主要分类产量及市场份额及（2018-2023年）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中国市场BRAF激酶抑制剂主要分类产值、市场份额（2018-2023年）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中国市场BRAF激酶抑制剂主要分类价格走势（2018-2023年）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BRAF激酶抑制剂上游原料及下游主要应用领域分析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BRAF激酶抑制剂产业链分析</w:t>
      </w:r>
      <w:r>
        <w:rPr>
          <w:rFonts w:hint="eastAsia"/>
        </w:rPr>
        <w:br/>
      </w:r>
      <w:r>
        <w:rPr>
          <w:rFonts w:hint="eastAsia"/>
        </w:rPr>
        <w:t>　　7.2 BRAF激酶抑制剂产业上游供应分析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全球市场BRAF激酶抑制剂下游主要应用领域消费量、市场份额及增长率（2018-2023年）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中国市场BRAF激酶抑制剂主要应用领域消费量、市场份额及增长率（2018-2023年）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中国市场BRAF激酶抑制剂产量、消费量、进出口分析及未来趋势（2018-2023年）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中国市场BRAF激酶抑制剂产量、消费量、进出口分析及未来趋势（2018-2023年）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中国市场BRAF激酶抑制剂进出口贸易趋势</w:t>
      </w:r>
      <w:r>
        <w:rPr>
          <w:rFonts w:hint="eastAsia"/>
        </w:rPr>
        <w:br/>
      </w:r>
      <w:r>
        <w:rPr>
          <w:rFonts w:hint="eastAsia"/>
        </w:rPr>
        <w:t>　　8.3 中国市场BRAF激酶抑制剂主要进口来源</w:t>
      </w:r>
      <w:r>
        <w:rPr>
          <w:rFonts w:hint="eastAsia"/>
        </w:rPr>
        <w:br/>
      </w:r>
      <w:r>
        <w:rPr>
          <w:rFonts w:hint="eastAsia"/>
        </w:rPr>
        <w:t>　　8.4 中国市场BRAF激酶抑制剂主要出口目的地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中国市场BRAF激酶抑制剂主要地区分布</w:t>
      </w:r>
      <w:r>
        <w:rPr>
          <w:rFonts w:hint="eastAsia"/>
        </w:rPr>
        <w:br/>
      </w:r>
      <w:r>
        <w:rPr>
          <w:rFonts w:hint="eastAsia"/>
        </w:rPr>
        <w:t>　　9.1 中国BRAF激酶抑制剂生产地区分布</w:t>
      </w:r>
      <w:r>
        <w:rPr>
          <w:rFonts w:hint="eastAsia"/>
        </w:rPr>
        <w:br/>
      </w:r>
      <w:r>
        <w:rPr>
          <w:rFonts w:hint="eastAsia"/>
        </w:rPr>
        <w:t>　　9.2 中国BRAF激酶抑制剂消费地区分布</w:t>
      </w:r>
      <w:r>
        <w:rPr>
          <w:rFonts w:hint="eastAsia"/>
        </w:rPr>
        <w:br/>
      </w:r>
      <w:r>
        <w:rPr>
          <w:rFonts w:hint="eastAsia"/>
        </w:rPr>
        <w:t>　　9.3 中国BRAF激酶抑制剂市场集中度及发展趋势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BRAF激酶抑制剂技术及相关行业技术发展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BRAF激酶抑制剂销售渠道分析及建议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国内市场BRAF激酶抑制剂销售渠道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国内市场BRAF激酶抑制剂未来销售模式及销售渠道的趋势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企业海外BRAF激酶抑制剂销售渠道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欧美日等地区BRAF激酶抑制剂销售渠道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欧美日等地区BRAF激酶抑制剂未来销售模式及销售渠道的趋势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BRAF激酶抑制剂销售/营销策略建议</w:t>
      </w:r>
      <w:r>
        <w:rPr>
          <w:rFonts w:hint="eastAsia"/>
        </w:rPr>
        <w:br/>
      </w:r>
      <w:r>
        <w:rPr>
          <w:rFonts w:hint="eastAsia"/>
        </w:rPr>
        <w:t>　　　　12.3.1 BRAF激酶抑制剂产品市场定位及目标消费者分析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BRAF激酶抑制剂产品图片</w:t>
      </w:r>
      <w:r>
        <w:rPr>
          <w:rFonts w:hint="eastAsia"/>
        </w:rPr>
        <w:br/>
      </w:r>
      <w:r>
        <w:rPr>
          <w:rFonts w:hint="eastAsia"/>
        </w:rPr>
        <w:t>　　表 BRAF激酶抑制剂产品分类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2024年全球不同种类BRAF激酶抑制剂产量市场份额</w:t>
      </w:r>
      <w:r>
        <w:rPr>
          <w:rFonts w:hint="eastAsia"/>
        </w:rPr>
        <w:br/>
      </w:r>
      <w:r>
        <w:rPr>
          <w:rFonts w:hint="eastAsia"/>
        </w:rPr>
        <w:t>　　表 不同种类BRAF激酶抑制剂价格列表及趋势（2018-2023年）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Dabrafenib产品图片</w:t>
      </w:r>
      <w:r>
        <w:rPr>
          <w:rFonts w:hint="eastAsia"/>
        </w:rPr>
        <w:br/>
      </w:r>
      <w:r>
        <w:rPr>
          <w:rFonts w:hint="eastAsia"/>
        </w:rPr>
        <w:t>　　图 索拉非尼产品图片</w:t>
      </w:r>
      <w:r>
        <w:rPr>
          <w:rFonts w:hint="eastAsia"/>
        </w:rPr>
        <w:br/>
      </w:r>
      <w:r>
        <w:rPr>
          <w:rFonts w:hint="eastAsia"/>
        </w:rPr>
        <w:t>　　图 威罗菲尼产品图片</w:t>
      </w:r>
      <w:r>
        <w:rPr>
          <w:rFonts w:hint="eastAsia"/>
        </w:rPr>
        <w:br/>
      </w:r>
      <w:r>
        <w:rPr>
          <w:rFonts w:hint="eastAsia"/>
        </w:rPr>
        <w:t>　　图 Encorafenib产品图片</w:t>
      </w:r>
      <w:r>
        <w:rPr>
          <w:rFonts w:hint="eastAsia"/>
        </w:rPr>
        <w:br/>
      </w:r>
      <w:r>
        <w:rPr>
          <w:rFonts w:hint="eastAsia"/>
        </w:rPr>
        <w:t>　　表 BRAF激酶抑制剂主要应用领域表</w:t>
      </w:r>
      <w:r>
        <w:rPr>
          <w:rFonts w:hint="eastAsia"/>
        </w:rPr>
        <w:br/>
      </w:r>
      <w:r>
        <w:rPr>
          <w:rFonts w:hint="eastAsia"/>
        </w:rPr>
        <w:t>　　图 全球2023年BRAF激酶抑制剂不同应用领域消费量市场份额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全球市场BRAF激酶抑制剂产量（升）及增长率（2018-2023年）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全球市场BRAF激酶抑制剂产值（万元）及增长率（2018-2023年）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中国市场BRAF激酶抑制剂产量（升）、增长率及发展趋势（2018-2023年）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中国市场BRAF激酶抑制剂产值（万元）、增长率及未来发展趋势（2018-2023年）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全球BRAF激酶抑制剂产能（升）、产量（升）、产能利用率及发展趋势（2018-2023年）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全球BRAF激酶抑制剂产量（升）、表观消费量及发展趋势（2018-2023年）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全球BRAF激酶抑制剂产量（升）、市场需求量及发展趋势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中国BRAF激酶抑制剂产能（升）、产量（升）、产能利用率及发展趋势（2018-2023年）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中国BRAF激酶抑制剂产量（升）、表观消费量及发展趋势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中国BRAF激酶抑制剂产量（升）、市场需求量及发展趋势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全球市场BRAF激酶抑制剂主要厂商2023年产量市场份额列表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全球市场BRAF激酶抑制剂主要厂商2022年产量市场份额列表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全球市场BRAF激酶抑制剂主要厂商2023年产值市场份额列表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全球市场BRAF激酶抑制剂主要厂商2022年产值市场份额列表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中国市场BRAF激酶抑制剂主要厂商2022和2023年产量（升）列表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中国市场BRAF激酶抑制剂主要厂商2023年产量市场份额列表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中国市场BRAF激酶抑制剂主要厂商2022年产量市场份额列表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中国市场BRAF激酶抑制剂主要厂商2023年产值市场份额列表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中国市场BRAF激酶抑制剂主要厂商2022年产值市场份额列表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BRAF激酶抑制剂厂商产地分布及商业化日期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BRAF激酶抑制剂全球领先企业SWOT分析</w:t>
      </w:r>
      <w:r>
        <w:rPr>
          <w:rFonts w:hint="eastAsia"/>
        </w:rPr>
        <w:br/>
      </w:r>
      <w:r>
        <w:rPr>
          <w:rFonts w:hint="eastAsia"/>
        </w:rPr>
        <w:t>　　表 BRAF激酶抑制剂中国企业SWOT分析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全球主要地区BRAF激酶抑制剂2018-2023年产量（升）列表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全球主要地区BRAF激酶抑制剂2018-2023年产值（万元）列表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北美市场BRAF激酶抑制剂2018-2023年产值（万元）及增长率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欧洲市场BRAF激酶抑制剂2018-2023年产值（万元）及增长率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日本市场BRAF激酶抑制剂2018-2023年产值（万元）及增长率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东南亚市场BRAF激酶抑制剂2018-2023年产值（万元）及增长率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印度市场BRAF激酶抑制剂2018-2023年产值（万元）及增长率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中国市场BRAF激酶抑制剂2018-2023年产量（升）及增长率</w:t>
      </w:r>
      <w:r>
        <w:rPr>
          <w:rFonts w:hint="eastAsia"/>
        </w:rPr>
        <w:br/>
      </w:r>
      <w:r>
        <w:rPr>
          <w:rFonts w:hint="eastAsia"/>
        </w:rPr>
        <w:t>　　图 中国市场BRAF激酶抑制剂2018-2023年产值（万元）及增长率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全球主要地区BRAF激酶抑制剂2018-2023年消费量（升）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全球主要地区BRAF激酶抑制剂2024年消费量市场份额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印度市场BRAF激酶抑制剂2018-2023年消费量（升）、增长率及发展预测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Array BioPharma 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Array BioPharma 激酶抑制剂产品规格及价格</w:t>
      </w:r>
      <w:r>
        <w:rPr>
          <w:rFonts w:hint="eastAsia"/>
        </w:rPr>
        <w:br/>
      </w:r>
      <w:r>
        <w:rPr>
          <w:rFonts w:hint="eastAsia"/>
        </w:rPr>
        <w:t>　　表 Array BioPharma 激酶抑制剂产能（升）、产量（升）、产值（万元）、价格及毛利率（2018-2023年）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Array BioPharma 激酶抑制剂产量全球市场份额（2023年）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Array BioPharma 激酶抑制剂产量全球市场份额（2024年）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重点企业（2）BRAF激酶抑制剂产品规格、参数、特点及价格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重点企业（2）BRAF激酶抑制剂产品规格及价格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重点企业（2）BRAF激酶抑制剂产能（升）、产量（升）、产值（万元）、价格及毛利率（2018-2023年）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重点企业（2）BRAF激酶抑制剂产量全球市场份额（2023年）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重点企业（2）BRAF激酶抑制剂产量全球市场份额（2024年）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F. Hoffmann-La Roche 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F. Hoffmann-La Roche 激酶抑制剂产品规格及价格</w:t>
      </w:r>
      <w:r>
        <w:rPr>
          <w:rFonts w:hint="eastAsia"/>
        </w:rPr>
        <w:br/>
      </w:r>
      <w:r>
        <w:rPr>
          <w:rFonts w:hint="eastAsia"/>
        </w:rPr>
        <w:t>　　表 F. Hoffmann-La Roche 激酶抑制剂产能（升）、产量（升）、产值（万元）、价格及毛利率（2018-2023年）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F. Hoffmann-La Roche 激酶抑制剂产量全球市场份额（2023年）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F. Hoffmann-La Roche 激酶抑制剂产量全球市场份额（2024年）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重点企业（4）BRAF激酶抑制剂产品规格、参数、特点及价格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重点企业（4）BRAF激酶抑制剂产品规格及价格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重点企业（4）BRAF激酶抑制剂产能（升）、产量（升）、产值（万元）、价格及毛利率（2018-2023年）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重点企业（4）BRAF激酶抑制剂产量全球市场份额（2023年）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重点企业（4）BRAF激酶抑制剂产量全球市场份额（2024年）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全球市场不同类型BRAF激酶抑制剂产量（升）（2018-2023年）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全球市场不同类型BRAF激酶抑制剂产量市场份额（2018-2023年）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全球市场不同类型BRAF激酶抑制剂产值（万元）（2018-2023年）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全球市场不同类型BRAF激酶抑制剂产值市场份额（2018-2023年）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全球市场不同类型BRAF激酶抑制剂价格走势（2018-2023年）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中国市场BRAF激酶抑制剂主要分类产量（升）（2018-2023年）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BRAF激酶抑制剂产业链图</w:t>
      </w:r>
      <w:r>
        <w:rPr>
          <w:rFonts w:hint="eastAsia"/>
        </w:rPr>
        <w:br/>
      </w:r>
      <w:r>
        <w:rPr>
          <w:rFonts w:hint="eastAsia"/>
        </w:rPr>
        <w:t>　　表 BRAF激酶抑制剂上游原料供应商及联系方式列表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全球市场BRAF激酶抑制剂主要应用领域消费量（升）（2018-2023年）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2024年全球市场BRAF激酶抑制剂主要应用领域消费量市场份额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全球市场BRAF激酶抑制剂主要应用领域消费量增长率（2018-2023年）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中国市场BRAF激酶抑制剂主要应用领域消费量（升）（2018-2023年）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中国市场BRAF激酶抑制剂产量（升）、消费量（升）、进出口分析及未来趋势（2018-2023年）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7c54503fe4cc7" w:history="1">
        <w:r>
          <w:rPr>
            <w:rStyle w:val="Hyperlink"/>
          </w:rPr>
          <w:t>2024-2030年全球与中国BRAF激酶抑制剂行业全面调研与发展趋势预测报告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7c54503fe4cc7" w:history="1">
        <w:r>
          <w:rPr>
            <w:rStyle w:val="Hyperlink"/>
          </w:rPr>
          <w:t>https://www.20087.com/8/39/BRAFJiMeiYiZhiJiFaZhanQuShiYuCe.html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a26a2d184443f" w:history="1">
      <w:r>
        <w:rPr>
          <w:rStyle w:val="Hyperlink"/>
        </w:rPr>
        <w:t>2024-2030年全球与中国BRAF激酶抑制剂行业全面调研与发展趋势预测报告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RAFJiMeiYiZhiJiFaZhanQuShiYuCe.html" TargetMode="External" Id="Rcdf7c54503fe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RAFJiMeiYiZhiJiFaZhanQuShiYuCe.html" TargetMode="External" Id="Rfaba26a2d18444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2023-11-13T00:40:00Z</dcterms:created>
  <dcterms:modified xsi:type="dcterms:W3CDTF">2023-11-13T01:40:00Z</dcterms:modified>
  <dc:subject>2024-2030年全球与中国BRAF激酶抑制剂行业全面调研与发展趋势预测报告</dc:subject>
  <dc:title>2024-2030年全球与中国BRAF激酶抑制剂行业全面调研与发展趋势预测报告</dc:title>
  <cp:keywords>2024-2030年全球与中国BRAF激酶抑制剂行业全面调研与发展趋势预测报告</cp:keywords>
  <dc:description>2024-2030年全球与中国BRAF激酶抑制剂行业全面调研与发展趋势预测报告</dc:description>
</cp:coreProperties>
</file>