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b440469e84e3a" w:history="1">
              <w:r>
                <w:rPr>
                  <w:rStyle w:val="Hyperlink"/>
                </w:rPr>
                <w:t>全球与中国CGRP受体拮抗剂市场研究分析及前景趋势报告（2025-2031年）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b440469e84e3a" w:history="1">
              <w:r>
                <w:rPr>
                  <w:rStyle w:val="Hyperlink"/>
                </w:rPr>
                <w:t>全球与中国CGRP受体拮抗剂市场研究分析及前景趋势报告（2025-2031年）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b440469e84e3a" w:history="1">
                <w:r>
                  <w:rPr>
                    <w:rStyle w:val="Hyperlink"/>
                  </w:rPr>
                  <w:t>https://www.20087.com/8/79/CGRPShouTiJieKangJiShiChangQianJing.html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GRP受体拮抗剂是一类用于治疗偏头痛的新型药物，它们通过阻断CGRP（降钙素基因相关肽）的作用机制来减轻头痛症状。近年来，随着对偏头痛发病机制理解的加深，CGRP受体拮抗剂的研发取得了长足进展。这类药物以其快速起效、副作用小的特点，在临床实践中得到了广泛认可。目前市场上已有几款CGRP受体拮抗剂获批上市，包括口服药和注射剂型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CGRP受体拮抗剂市场有望继续保持快速增长态势。一方面，随着药物研发技术的进步，预计将有更多的新型CGRP受体拮抗剂进入市场，提供更多样化的治疗方案。另一方面，对于现有药物长期使用的安全性评估将有助于扩大其适用人群。此外，随着对偏头痛病理生理学的进一步研究，未来可能会发现CGRP受体拮抗剂在其他神经系统疾病中的潜在应用价值。鉴于偏头痛是一种常见且影响广泛的疾病，市场对于有效治疗方法的需求将持续存在，这为CGRP受体拮抗剂的发展提供了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b440469e84e3a" w:history="1">
        <w:r>
          <w:rPr>
            <w:rStyle w:val="Hyperlink"/>
          </w:rPr>
          <w:t>全球与中国CGRP受体拮抗剂市场研究分析及前景趋势报告（2025-2031年）</w:t>
        </w:r>
      </w:hyperlink>
      <w:r>
        <w:rPr>
          <w:rFonts w:hint="eastAsia"/>
        </w:rPr>
        <w:t>》全面解析了全球及中国CGRP受体拮抗剂行业的产业链结构、市场规模与需求、价格动态及整体现状。CGRP受体拮抗剂报告基于权威数据，科学预测了CGRP受体拮抗剂市场前景与发展趋势，同时深入探讨了CGRP受体拮抗剂重点企业的经营状况，细致分析了行业竞争格局、市场集中度及品牌影响力。此外，CGRP受体拮抗剂报告还进一步细分了市场，为投资者、企业领导及政府部门提供了关于CGRP受体拮抗剂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CGRP受体拮抗剂市场概述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按照不同产品类型，CGRP受体拮抗剂主要可以分为如下几个类别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全球不同产品类型CGRP受体拮抗剂销售额增长趋势2020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鼻喷雾剂</w:t>
      </w:r>
      <w:r>
        <w:rPr>
          <w:rFonts w:hint="eastAsia"/>
        </w:rPr>
        <w:br/>
      </w:r>
      <w:r>
        <w:rPr>
          <w:rFonts w:hint="eastAsia"/>
        </w:rPr>
        <w:t>　　1.3 从不同应用，CGRP受体拮抗剂主要包括如下几个方面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全球不同应用CGRP受体拮抗剂销售额增长趋势2020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CGRP受体拮抗剂行业背景、发展历史、现状及趋势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CGRP受体拮抗剂行业目前现状分析</w:t>
      </w:r>
      <w:r>
        <w:rPr>
          <w:rFonts w:hint="eastAsia"/>
        </w:rPr>
        <w:br/>
      </w:r>
      <w:r>
        <w:rPr>
          <w:rFonts w:hint="eastAsia"/>
        </w:rPr>
        <w:t>　　　　1.4.2 CGRP受体拮抗剂发展趋势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全球CGRP受体拮抗剂总体规模分析</w:t>
      </w:r>
      <w:r>
        <w:rPr>
          <w:rFonts w:hint="eastAsia"/>
        </w:rPr>
        <w:br/>
      </w:r>
      <w:r>
        <w:rPr>
          <w:rFonts w:hint="eastAsia"/>
        </w:rPr>
        <w:t>　　2.1 全球CGRP受体拮抗剂供需现状及预测（2020-2031）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全球CGRP受体拮抗剂产能、产量、产能利用率及发展趋势（2020-2031）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全球CGRP受体拮抗剂产量、需求量及发展趋势（2020-2031）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全球主要地区CGRP受体拮抗剂产量及发展趋势（2020-2031）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全球主要地区CGRP受体拮抗剂产量（2020-2025）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全球主要地区CGRP受体拮抗剂产量（2026-2031）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全球主要地区CGRP受体拮抗剂产量市场份额（2020-2031）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中国CGRP受体拮抗剂供需现状及预测（2020-2031）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中国CGRP受体拮抗剂产能、产量、产能利用率及发展趋势（2020-2031）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中国CGRP受体拮抗剂产量、市场需求量及发展趋势（2020-2031）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全球CGRP受体拮抗剂销量及销售额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全球市场CGRP受体拮抗剂销售额（2020-2031）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全球市场CGRP受体拮抗剂销量（2020-2031）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全球市场CGRP受体拮抗剂价格趋势（2020-2031）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全球CGRP受体拮抗剂主要地区分析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全球主要地区CGRP受体拮抗剂市场规模分析：2020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全球主要地区CGRP受体拮抗剂销售收入及市场份额（2020-2025年）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全球主要地区CGRP受体拮抗剂销售收入预测（2026-2031年）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全球主要地区CGRP受体拮抗剂销量分析：2020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全球主要地区CGRP受体拮抗剂销量及市场份额（2020-2025年）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全球主要地区CGRP受体拮抗剂销量及市场份额预测（2026-2031）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全球市场主要厂商CGRP受体拮抗剂产能市场份额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全球市场主要厂商CGRP受体拮抗剂销售收入（2020-2025）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全球市场主要厂商CGRP受体拮抗剂销售价格（2020-2025）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2024年全球主要生产商CGRP受体拮抗剂收入排名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中国市场主要厂商CGRP受体拮抗剂销售收入（2020-2025）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2024年中国主要生产商CGRP受体拮抗剂收入排名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中国市场主要厂商CGRP受体拮抗剂销售价格（2020-2025）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全球主要厂商CGRP受体拮抗剂总部及产地分布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全球主要厂商成立时间及CGRP受体拮抗剂商业化日期</w:t>
      </w:r>
      <w:r>
        <w:rPr>
          <w:rFonts w:hint="eastAsia"/>
        </w:rPr>
        <w:br/>
      </w:r>
      <w:r>
        <w:rPr>
          <w:rFonts w:hint="eastAsia"/>
        </w:rPr>
        <w:t>　　4.6 全球主要厂商CGRP受体拮抗剂产品类型及应用</w:t>
      </w:r>
      <w:r>
        <w:rPr>
          <w:rFonts w:hint="eastAsia"/>
        </w:rPr>
        <w:br/>
      </w:r>
      <w:r>
        <w:rPr>
          <w:rFonts w:hint="eastAsia"/>
        </w:rPr>
        <w:t>　　4.7 CGRP受体拮抗剂行业集中度、竞争程度分析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CGRP受体拮抗剂行业集中度分析：2024年全球Top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全球CGRP受体拮抗剂第一梯队、第二梯队和第三梯队生产商（品牌）及市场份额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CGRP受体拮抗剂销量、收入、价格及毛利率（2020-2025）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CGRP受体拮抗剂销量、收入、价格及毛利率（2020-2025）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不同产品类型CGRP受体拮抗剂分析</w:t>
      </w:r>
      <w:r>
        <w:rPr>
          <w:rFonts w:hint="eastAsia"/>
        </w:rPr>
        <w:br/>
      </w:r>
      <w:r>
        <w:rPr>
          <w:rFonts w:hint="eastAsia"/>
        </w:rPr>
        <w:t>　　6.1 全球不同产品类型CGRP受体拮抗剂销量（2020-2031）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全球不同产品类型CGRP受体拮抗剂销量及市场份额（2020-2025）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全球不同产品类型CGRP受体拮抗剂销量预测（2026-2031）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全球不同产品类型CGRP受体拮抗剂收入（2020-2031）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全球不同产品类型CGRP受体拮抗剂收入及市场份额（2020-2025）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全球不同产品类型CGRP受体拮抗剂收入预测（2026-2031）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全球不同产品类型CGRP受体拮抗剂价格走势（2020-2031）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不同应用CGRP受体拮抗剂分析</w:t>
      </w:r>
      <w:r>
        <w:rPr>
          <w:rFonts w:hint="eastAsia"/>
        </w:rPr>
        <w:br/>
      </w:r>
      <w:r>
        <w:rPr>
          <w:rFonts w:hint="eastAsia"/>
        </w:rPr>
        <w:t>　　7.1 全球不同应用CGRP受体拮抗剂销量（2020-2031）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全球不同应用CGRP受体拮抗剂销量及市场份额（2020-2025）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全球不同应用CGRP受体拮抗剂销量预测（2026-2031）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全球不同应用CGRP受体拮抗剂收入（2020-2031）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全球不同应用CGRP受体拮抗剂收入及市场份额（2020-2025）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全球不同应用CGRP受体拮抗剂收入预测（2026-2031）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全球不同应用CGRP受体拮抗剂价格走势（2020-2031）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CGRP受体拮抗剂产业链分析</w:t>
      </w:r>
      <w:r>
        <w:rPr>
          <w:rFonts w:hint="eastAsia"/>
        </w:rPr>
        <w:br/>
      </w:r>
      <w:r>
        <w:rPr>
          <w:rFonts w:hint="eastAsia"/>
        </w:rPr>
        <w:t>　　8.2 CGRP受体拮抗剂工艺制造技术分析</w:t>
      </w:r>
      <w:r>
        <w:rPr>
          <w:rFonts w:hint="eastAsia"/>
        </w:rPr>
        <w:br/>
      </w:r>
      <w:r>
        <w:rPr>
          <w:rFonts w:hint="eastAsia"/>
        </w:rPr>
        <w:t>　　8.3 CGRP受体拮抗剂产业上游供应分析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CGRP受体拮抗剂下游客户分析</w:t>
      </w:r>
      <w:r>
        <w:rPr>
          <w:rFonts w:hint="eastAsia"/>
        </w:rPr>
        <w:br/>
      </w:r>
      <w:r>
        <w:rPr>
          <w:rFonts w:hint="eastAsia"/>
        </w:rPr>
        <w:t>　　8.5 CGRP受体拮抗剂销售渠道分析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CGRP受体拮抗剂行业发展机遇及主要驱动因素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CGRP受体拮抗剂行业发展面临的风险</w:t>
      </w:r>
      <w:r>
        <w:rPr>
          <w:rFonts w:hint="eastAsia"/>
        </w:rPr>
        <w:br/>
      </w:r>
      <w:r>
        <w:rPr>
          <w:rFonts w:hint="eastAsia"/>
        </w:rPr>
        <w:t>　　9.3 CGRP受体拮抗剂行业政策分析</w:t>
      </w:r>
      <w:r>
        <w:rPr>
          <w:rFonts w:hint="eastAsia"/>
        </w:rPr>
        <w:br/>
      </w:r>
      <w:r>
        <w:rPr>
          <w:rFonts w:hint="eastAsia"/>
        </w:rPr>
        <w:t>　　9.4 CGRP受体拮抗剂中国企业SWOT分析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全球不同产品类型CGRP受体拮抗剂销售额增长（CAGR）趋势2020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CGRP受体拮抗剂行业目前发展现状</w:t>
      </w:r>
      <w:r>
        <w:rPr>
          <w:rFonts w:hint="eastAsia"/>
        </w:rPr>
        <w:br/>
      </w:r>
      <w:r>
        <w:rPr>
          <w:rFonts w:hint="eastAsia"/>
        </w:rPr>
        <w:t>　　表 4： CGRP受体拮抗剂发展趋势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全球主要地区CGRP受体拮抗剂产量增速（CAGR）：（2020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全球主要地区CGRP受体拮抗剂产量（2020-2025）&amp;（千件）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全球主要地区CGRP受体拮抗剂产量（2026-2031）&amp;（千件）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全球主要地区CGRP受体拮抗剂产量市场份额（2020-2025）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全球主要地区CGRP受体拮抗剂产量（2026-2031）&amp;（千件）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全球主要地区CGRP受体拮抗剂销售收入增速：（2020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全球主要地区CGRP受体拮抗剂销售收入（2020-2025）&amp;（百万美元）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全球主要地区CGRP受体拮抗剂销售收入市场份额（2020-2025）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全球主要地区CGRP受体拮抗剂收入（2026-2031）&amp;（百万美元）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全球主要地区CGRP受体拮抗剂收入市场份额（2026-2031）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全球主要地区CGRP受体拮抗剂销量（千件）：2020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全球主要地区CGRP受体拮抗剂销量（2020-2025）&amp;（千件）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全球主要地区CGRP受体拮抗剂销量（2026-2031）&amp;（千件）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全球主要地区CGRP受体拮抗剂销量份额（2026-2031）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全球市场主要厂商CGRP受体拮抗剂产能（2024-2025）&amp;（千件）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全球市场主要厂商CGRP受体拮抗剂销量（2020-2025）&amp;（千件）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全球市场主要厂商CGRP受体拮抗剂销售收入（2020-2025）&amp;（百万美元）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全球市场主要厂商CGRP受体拮抗剂销售收入市场份额（2020-2025）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全球市场主要厂商CGRP受体拮抗剂销售价格（2020-2025）&amp;（美元/件）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2024年全球主要生产商CGRP受体拮抗剂收入排名（百万美元）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中国市场主要厂商CGRP受体拮抗剂销量（2020-2025）&amp;（千件）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中国市场主要厂商CGRP受体拮抗剂销售收入（2020-2025）&amp;（百万美元）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中国市场主要厂商CGRP受体拮抗剂销售收入市场份额（2020-2025）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2024年中国主要生产商CGRP受体拮抗剂收入排名（百万美元）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中国市场主要厂商CGRP受体拮抗剂销售价格（2020-2025）&amp;（美元/件）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全球主要厂商CGRP受体拮抗剂总部及产地分布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全球主要厂商成立时间及CGRP受体拮抗剂商业化日期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全球主要厂商CGRP受体拮抗剂产品类型及应用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2024年全球CGRP受体拮抗剂主要厂商市场地位（第一梯队、第二梯队和第三梯队）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全球CGRP受体拮抗剂市场投资、并购等现状分析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CGRP受体拮抗剂销量（千件）、收入（百万美元）、价格（美元/件）及毛利率（2020-2025）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CGRP受体拮抗剂销量（千件）、收入（百万美元）、价格（美元/件）及毛利率（2020-2025）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全球不同产品类型CGRP受体拮抗剂销量（2020-2025年）&amp;（千件）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全球不同产品类型CGRP受体拮抗剂销量预测（2026-2031）&amp;（千件）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全球市场不同产品类型CGRP受体拮抗剂销量市场份额预测（2026-2031）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全球不同产品类型CGRP受体拮抗剂收入（2020-2025年）&amp;（百万美元）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全球不同产品类型CGRP受体拮抗剂收入市场份额（2020-2025）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全球不同产品类型CGRP受体拮抗剂收入预测（2026-2031）&amp;（百万美元）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全球不同产品类型CGRP受体拮抗剂收入市场份额预测（2026-2031）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全球不同应用CGRP受体拮抗剂销量（2020-2025年）&amp;（千件）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全球不同应用CGRP受体拮抗剂销量预测（2026-2031）&amp;（千件）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全球市场不同应用CGRP受体拮抗剂销量市场份额预测（2026-2031）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全球不同应用CGRP受体拮抗剂收入（2020-2025年）&amp;（百万美元）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全球不同应用CGRP受体拮抗剂收入市场份额（2020-2025）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全球不同应用CGRP受体拮抗剂收入预测（2026-2031）&amp;（百万美元）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全球不同应用CGRP受体拮抗剂收入市场份额预测（2026-2031）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CGRP受体拮抗剂上游原料供应商及联系方式列表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CGRP受体拮抗剂典型客户列表</w:t>
      </w:r>
      <w:r>
        <w:rPr>
          <w:rFonts w:hint="eastAsia"/>
        </w:rPr>
        <w:br/>
      </w:r>
      <w:r>
        <w:rPr>
          <w:rFonts w:hint="eastAsia"/>
        </w:rPr>
        <w:t>　　表 66： CGRP受体拮抗剂主要销售模式及销售渠道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CGRP受体拮抗剂行业发展机遇及主要驱动因素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CGRP受体拮抗剂行业发展面临的风险</w:t>
      </w:r>
      <w:r>
        <w:rPr>
          <w:rFonts w:hint="eastAsia"/>
        </w:rPr>
        <w:br/>
      </w:r>
      <w:r>
        <w:rPr>
          <w:rFonts w:hint="eastAsia"/>
        </w:rPr>
        <w:t>　　表 69： CGRP受体拮抗剂行业政策分析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CGRP受体拮抗剂产品图片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全球不同产品类型CGRP受体拮抗剂销售额2020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全球不同产品类型CGRP受体拮抗剂市场份额2024 &amp; 2031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鼻喷雾剂产品图片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全球不同应用CGRP受体拮抗剂市场份额2024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全球CGRP受体拮抗剂产能、产量、产能利用率及发展趋势（2020-2031）&amp;（千件）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全球CGRP受体拮抗剂产量、需求量及发展趋势（2020-2031）&amp;（千件）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全球主要地区CGRP受体拮抗剂产量（2020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全球主要地区CGRP受体拮抗剂产量市场份额（2020-2031）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中国CGRP受体拮抗剂产能、产量、产能利用率及发展趋势（2020-2031）&amp;（千件）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中国CGRP受体拮抗剂产量、市场需求量及发展趋势（2020-2031）&amp;（千件）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全球CGRP受体拮抗剂市场销售额及增长率：（2020-2031）&amp;（百万美元）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全球市场CGRP受体拮抗剂市场规模：2020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全球市场CGRP受体拮抗剂价格趋势（2020-2031）&amp;（美元/件）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全球主要地区CGRP受体拮抗剂销售收入（2020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全球主要地区CGRP受体拮抗剂销售收入市场份额（2020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2024年全球市场主要厂商CGRP受体拮抗剂销量市场份额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2024年全球市场主要厂商CGRP受体拮抗剂收入市场份额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2024年中国市场主要厂商CGRP受体拮抗剂销量市场份额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2024年中国市场主要厂商CGRP受体拮抗剂收入市场份额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2024年全球前五大生产商CGRP受体拮抗剂市场份额</w:t>
      </w:r>
      <w:r>
        <w:rPr>
          <w:rFonts w:hint="eastAsia"/>
        </w:rPr>
        <w:br/>
      </w:r>
      <w:r>
        <w:rPr>
          <w:rFonts w:hint="eastAsia"/>
        </w:rPr>
        <w:t>　　图 40： 2024年全球CGRP受体拮抗剂第一梯队、第二梯队和第三梯队厂商及市场份额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全球不同产品类型CGRP受体拮抗剂价格走势（2020-2031）&amp;（美元/件）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全球不同应用CGRP受体拮抗剂价格走势（2020-2031）&amp;（美元/件）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CGRP受体拮抗剂产业链</w:t>
      </w:r>
      <w:r>
        <w:rPr>
          <w:rFonts w:hint="eastAsia"/>
        </w:rPr>
        <w:br/>
      </w:r>
      <w:r>
        <w:rPr>
          <w:rFonts w:hint="eastAsia"/>
        </w:rPr>
        <w:t>　　图 44： CGRP受体拮抗剂中国企业SWOT分析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b440469e84e3a" w:history="1">
        <w:r>
          <w:rPr>
            <w:rStyle w:val="Hyperlink"/>
          </w:rPr>
          <w:t>全球与中国CGRP受体拮抗剂市场研究分析及前景趋势报告（2025-2031年）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b440469e84e3a" w:history="1">
        <w:r>
          <w:rPr>
            <w:rStyle w:val="Hyperlink"/>
          </w:rPr>
          <w:t>https://www.20087.com/8/79/CGRPShouTiJieKangJiShiChangQianJing.html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ad0634ca847de" w:history="1">
      <w:r>
        <w:rPr>
          <w:rStyle w:val="Hyperlink"/>
        </w:rPr>
        <w:t>全球与中国CGRP受体拮抗剂市场研究分析及前景趋势报告（2025-2031年）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GRPShouTiJieKangJiShiChangQianJing.html" TargetMode="External" Id="R28cb440469e8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GRPShouTiJieKangJiShiChangQianJing.html" TargetMode="External" Id="Rf14ad0634ca8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2025-03-10T04:48:05Z</dcterms:created>
  <dcterms:modified xsi:type="dcterms:W3CDTF">2025-03-10T05:48:05Z</dcterms:modified>
  <dc:subject>全球与中国CGRP受体拮抗剂市场研究分析及前景趋势报告（2025-2031年）</dc:subject>
  <dc:title>全球与中国CGRP受体拮抗剂市场研究分析及前景趋势报告（2025-2031年）</dc:title>
  <cp:keywords>全球与中国CGRP受体拮抗剂市场研究分析及前景趋势报告（2025-2031年）</cp:keywords>
  <dc:description>全球与中国CGRP受体拮抗剂市场研究分析及前景趋势报告（2025-2031年）</dc:description>
</cp:coreProperties>
</file>