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fc10dff8d4155" w:history="1">
              <w:r>
                <w:rPr>
                  <w:rStyle w:val="Hyperlink"/>
                </w:rPr>
                <w:t>2024-2030年中国D-二聚体校准品行业市场分析与前景趋势预测报告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fc10dff8d4155" w:history="1">
              <w:r>
                <w:rPr>
                  <w:rStyle w:val="Hyperlink"/>
                </w:rPr>
                <w:t>2024-2030年中国D-二聚体校准品行业市场分析与前景趋势预测报告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fc10dff8d4155" w:history="1">
                <w:r>
                  <w:rPr>
                    <w:rStyle w:val="Hyperlink"/>
                  </w:rPr>
                  <w:t>https://www.20087.com/8/39/D-ErJuTiXiaoZhunPinFaZhanQuShiFenXi.html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二聚体校准品是用于定量检测血清或血浆中的D-二聚体浓度的专用试剂。近年来，随着医学检验技术的进步和临床需求的增加，D-二聚体校准品的种类和质量都有了显著提升。目前市场上，D-二聚体校准品主要采用国际标准化组织（ISO）认可的方法进行标定，以确保检测结果的准确性和可比性。此外，不同的生产商采用了不同的抗体和标记技术，导致市场上存在多种类型的校准品，这为实验室提供了多样化的选择。</w:t>
      </w:r>
      <w:r>
        <w:rPr>
          <w:rFonts w:hint="eastAsia"/>
        </w:rPr>
        <w:br/>
      </w:r>
      <w:r>
        <w:rPr>
          <w:rFonts w:hint="eastAsia"/>
        </w:rPr>
        <w:t>　　未来，D-二聚体校准品的发展将更加注重标准化和国际化。随着国际血液学标准化组织（ISTH）的努力，将会有更加统一的国际标准品出现，从而提高不同实验室间检测结果的一致性。此外，随着新技术的应用，如更敏感的标记技术和更精确的定量方法，D-二聚体校准品的准确度和灵敏度将进一步提高。同时，随着远程医疗服务和家庭检测设备的发展，将可能出现更加方便快捷的D-二聚体校准品，以适应非专业实验室或家庭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fc10dff8d4155" w:history="1">
        <w:r>
          <w:rPr>
            <w:rStyle w:val="Hyperlink"/>
          </w:rPr>
          <w:t>2024-2030年中国D-二聚体校准品行业市场分析与前景趋势预测报告</w:t>
        </w:r>
      </w:hyperlink>
      <w:r>
        <w:rPr>
          <w:rFonts w:hint="eastAsia"/>
        </w:rPr>
        <w:t>》依托详实的数据支撑，全面剖析了D-二聚体校准品行业的市场规模、需求动态与价格走势。D-二聚体校准品报告深入挖掘产业链上下游关联，评估当前市场现状，并对未来D-二聚体校准品市场前景作出科学预测。通过对D-二聚体校准品细分市场的划分和重点企业的剖析，揭示了行业竞争格局、品牌影响力和市场集中度。此外，D-二聚体校准品报告还为投资者提供了关于D-二聚体校准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D-二聚体校准品行业界定</w:t>
      </w:r>
      <w:r>
        <w:rPr>
          <w:rFonts w:hint="eastAsia"/>
        </w:rPr>
        <w:br/>
      </w:r>
      <w:r>
        <w:rPr>
          <w:rFonts w:hint="eastAsia"/>
        </w:rPr>
        <w:t>　　第一节 D-二聚体校准品行业定义</w:t>
      </w:r>
      <w:r>
        <w:rPr>
          <w:rFonts w:hint="eastAsia"/>
        </w:rPr>
        <w:br/>
      </w:r>
      <w:r>
        <w:rPr>
          <w:rFonts w:hint="eastAsia"/>
        </w:rPr>
        <w:t>　　第二节 D-二聚体校准品行业特点分析</w:t>
      </w:r>
      <w:r>
        <w:rPr>
          <w:rFonts w:hint="eastAsia"/>
        </w:rPr>
        <w:br/>
      </w:r>
      <w:r>
        <w:rPr>
          <w:rFonts w:hint="eastAsia"/>
        </w:rPr>
        <w:t>　　第三节 D-二聚体校准品行业发展历程</w:t>
      </w:r>
      <w:r>
        <w:rPr>
          <w:rFonts w:hint="eastAsia"/>
        </w:rPr>
        <w:br/>
      </w:r>
      <w:r>
        <w:rPr>
          <w:rFonts w:hint="eastAsia"/>
        </w:rPr>
        <w:t>　　第四节 D-二聚体校准品产业链分析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2023-2024年国外D-二聚体校准品行业发展态势分析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国外D-二聚体校准品行业总体情况</w:t>
      </w:r>
      <w:r>
        <w:rPr>
          <w:rFonts w:hint="eastAsia"/>
        </w:rPr>
        <w:br/>
      </w:r>
      <w:r>
        <w:rPr>
          <w:rFonts w:hint="eastAsia"/>
        </w:rPr>
        <w:t>　　第二节 D-二聚体校准品行业重点国家、地区市场分析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国外D-二聚体校准品行业发展前景预测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2023-2024年中国D-二聚体校准品行业发展环境分析</w:t>
      </w:r>
      <w:r>
        <w:rPr>
          <w:rFonts w:hint="eastAsia"/>
        </w:rPr>
        <w:br/>
      </w:r>
      <w:r>
        <w:rPr>
          <w:rFonts w:hint="eastAsia"/>
        </w:rPr>
        <w:t>　　第一节 D-二聚体校准品行业经济环境分析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D-二聚体校准品行业政策环境分析</w:t>
      </w:r>
      <w:r>
        <w:rPr>
          <w:rFonts w:hint="eastAsia"/>
        </w:rPr>
        <w:br/>
      </w:r>
      <w:r>
        <w:rPr>
          <w:rFonts w:hint="eastAsia"/>
        </w:rPr>
        <w:t>　　　　一、D-二聚体校准品行业相关政策</w:t>
      </w:r>
      <w:r>
        <w:rPr>
          <w:rFonts w:hint="eastAsia"/>
        </w:rPr>
        <w:br/>
      </w:r>
      <w:r>
        <w:rPr>
          <w:rFonts w:hint="eastAsia"/>
        </w:rPr>
        <w:t>　　　　二、D-二聚体校准品行业相关标准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D-二聚体校准品行业技术发展现状及趋势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当前我国D-二聚体校准品技术发展现状</w:t>
      </w:r>
      <w:r>
        <w:rPr>
          <w:rFonts w:hint="eastAsia"/>
        </w:rPr>
        <w:br/>
      </w:r>
      <w:r>
        <w:rPr>
          <w:rFonts w:hint="eastAsia"/>
        </w:rPr>
        <w:t>　　第二节 中外D-二聚体校准品技术差距及产生差距的主要原因分析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提高我国D-二聚体校准品技术的对策</w:t>
      </w:r>
      <w:r>
        <w:rPr>
          <w:rFonts w:hint="eastAsia"/>
        </w:rPr>
        <w:br/>
      </w:r>
      <w:r>
        <w:rPr>
          <w:rFonts w:hint="eastAsia"/>
        </w:rPr>
        <w:t>　　第四节 我国D-二聚体校准品研发、设计发展趋势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中国D-二聚体校准品行业市场供需状况分析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中国D-二聚体校准品行业市场规模情况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中国D-二聚体校准品行业市场需求状况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一、2019-2024年D-二聚体校准品行业市场需求情况</w:t>
      </w:r>
      <w:r>
        <w:rPr>
          <w:rFonts w:hint="eastAsia"/>
        </w:rPr>
        <w:br/>
      </w:r>
      <w:r>
        <w:rPr>
          <w:rFonts w:hint="eastAsia"/>
        </w:rPr>
        <w:t>　　　　二、D-二聚体校准品行业市场需求特点分析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中国D-二聚体校准品行业市场供给状况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一、2019-2024年D-二聚体校准品行业市场供给情况</w:t>
      </w:r>
      <w:r>
        <w:rPr>
          <w:rFonts w:hint="eastAsia"/>
        </w:rPr>
        <w:br/>
      </w:r>
      <w:r>
        <w:rPr>
          <w:rFonts w:hint="eastAsia"/>
        </w:rPr>
        <w:t>　　　　二、D-二聚体校准品行业市场供给特点分析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三、2024-2030年D-二聚体校准品行业市场供给预测</w:t>
      </w:r>
      <w:r>
        <w:rPr>
          <w:rFonts w:hint="eastAsia"/>
        </w:rPr>
        <w:br/>
      </w:r>
      <w:r>
        <w:rPr>
          <w:rFonts w:hint="eastAsia"/>
        </w:rPr>
        <w:t>　　第四节 D-二聚体校准品行业市场供需平衡状况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中国D-二聚体校准品行业进出口情况分析</w:t>
      </w:r>
      <w:r>
        <w:rPr>
          <w:rFonts w:hint="eastAsia"/>
        </w:rPr>
        <w:br/>
      </w:r>
      <w:r>
        <w:rPr>
          <w:rFonts w:hint="eastAsia"/>
        </w:rPr>
        <w:t>　　第一节 D-二聚体校准品行业出口情况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一、2019-2024年D-二聚体校准品行业出口情况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三、2024-2030年D-二聚体校准品行业出口情况预测</w:t>
      </w:r>
      <w:r>
        <w:rPr>
          <w:rFonts w:hint="eastAsia"/>
        </w:rPr>
        <w:br/>
      </w:r>
      <w:r>
        <w:rPr>
          <w:rFonts w:hint="eastAsia"/>
        </w:rPr>
        <w:t>　　第二节 D-二聚体校准品行业进口情况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一、2019-2024年D-二聚体校准品行业进口情况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三、2024-2030年D-二聚体校准品行业进口情况预测</w:t>
      </w:r>
      <w:r>
        <w:rPr>
          <w:rFonts w:hint="eastAsia"/>
        </w:rPr>
        <w:br/>
      </w:r>
      <w:r>
        <w:rPr>
          <w:rFonts w:hint="eastAsia"/>
        </w:rPr>
        <w:t>　　第三节 D-二聚体校准品行业进出口面临的挑战及对策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中国D-二聚体校准品行业产品价格监测</w:t>
      </w:r>
      <w:r>
        <w:rPr>
          <w:rFonts w:hint="eastAsia"/>
        </w:rPr>
        <w:br/>
      </w:r>
      <w:r>
        <w:rPr>
          <w:rFonts w:hint="eastAsia"/>
        </w:rPr>
        <w:t>　　　　一、D-二聚体校准品市场价格特征</w:t>
      </w:r>
      <w:r>
        <w:rPr>
          <w:rFonts w:hint="eastAsia"/>
        </w:rPr>
        <w:br/>
      </w:r>
      <w:r>
        <w:rPr>
          <w:rFonts w:hint="eastAsia"/>
        </w:rPr>
        <w:t>　　　　二、当前D-二聚体校准品市场价格评述</w:t>
      </w:r>
      <w:r>
        <w:rPr>
          <w:rFonts w:hint="eastAsia"/>
        </w:rPr>
        <w:br/>
      </w:r>
      <w:r>
        <w:rPr>
          <w:rFonts w:hint="eastAsia"/>
        </w:rPr>
        <w:t>　　　　三、影响D-二聚体校准品市场价格因素分析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四、未来D-二聚体校准品市场价格走势预测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中国D-二聚体校准品行业重点区域市场分析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D-二聚体校准品行业区域市场分布情况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D-二聚体校准品行业细分市场调研分析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D-二聚体校准品细分产品（一）市场调研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D-二聚体校准品细分产品（二）市场调研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D-二聚体校准品行业上、下游市场分析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D-二聚体校准品行业上游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D-二聚体校准品行业下游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D-二聚体校准品行业重点企业发展调研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D-二聚体校准品重点企业（一）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D-二聚体校准品重点企业（二）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D-二聚体校准品重点企业（三）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D-二聚体校准品重点企业（四）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D-二聚体校准品重点企业（五）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D-二聚体校准品重点企业（六）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D-二聚体校准品行业风险及对策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2024-2030年D-二聚体校准品行业发展环境分析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2024-2030年D-二聚体校准品行业投资特性分析</w:t>
      </w:r>
      <w:r>
        <w:rPr>
          <w:rFonts w:hint="eastAsia"/>
        </w:rPr>
        <w:br/>
      </w:r>
      <w:r>
        <w:rPr>
          <w:rFonts w:hint="eastAsia"/>
        </w:rPr>
        <w:t>　　　　一、D-二聚体校准品行业进入壁垒</w:t>
      </w:r>
      <w:r>
        <w:rPr>
          <w:rFonts w:hint="eastAsia"/>
        </w:rPr>
        <w:br/>
      </w:r>
      <w:r>
        <w:rPr>
          <w:rFonts w:hint="eastAsia"/>
        </w:rPr>
        <w:t>　　　　二、D-二聚体校准品行业盈利模式</w:t>
      </w:r>
      <w:r>
        <w:rPr>
          <w:rFonts w:hint="eastAsia"/>
        </w:rPr>
        <w:br/>
      </w:r>
      <w:r>
        <w:rPr>
          <w:rFonts w:hint="eastAsia"/>
        </w:rPr>
        <w:t>　　　　三、D-二聚体校准品行业盈利因素</w:t>
      </w:r>
      <w:r>
        <w:rPr>
          <w:rFonts w:hint="eastAsia"/>
        </w:rPr>
        <w:br/>
      </w:r>
      <w:r>
        <w:rPr>
          <w:rFonts w:hint="eastAsia"/>
        </w:rPr>
        <w:t>　　第三节 D-二聚体校准品行业“波特五力模型”分析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2024-2030年D-二聚体校准品行业风险及对策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D-二聚体校准品企业竞争策略分析</w:t>
      </w:r>
      <w:r>
        <w:rPr>
          <w:rFonts w:hint="eastAsia"/>
        </w:rPr>
        <w:br/>
      </w:r>
      <w:r>
        <w:rPr>
          <w:rFonts w:hint="eastAsia"/>
        </w:rPr>
        <w:t>　　第一节 D-二聚体校准品市场竞争策略分析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一、2024-2030年中国D-二聚体校准品市场增长潜力分析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二、2024-2030年中国D-二聚体校准品主要潜力品种分析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三、现有D-二聚体校准品产品竞争策略分析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四、潜力D-二聚体校准品品种竞争策略选择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2024-2030年中国D-二聚体校准品企业竞争策略分析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一、2024-2030年我国D-二聚体校准品市场竞争趋势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二、2024-2030年D-二聚体校准品行业竞争格局展望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四、2024-2030年D-二聚体校准品企业竞争策略分析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2024-2030年中国D-二聚体校准品行业发展趋势分析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一、2024-2030年D-二聚体校准品技术发展趋势分析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二、2024-2030年D-二聚体校准品产品发展趋势分析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2024-2030年中国D-二聚体校准品市场趋势分析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一、2024-2030年D-二聚体校准品发展趋势预测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二、2024-2030年D-二聚体校准品市场前景分析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三、2024-2030年D-二聚体校准品产业政策趋向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2024-2030年D-二聚体校准品行业投资价值评估分析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D-二聚体校准品行业发展建议分析</w:t>
      </w:r>
      <w:r>
        <w:rPr>
          <w:rFonts w:hint="eastAsia"/>
        </w:rPr>
        <w:br/>
      </w:r>
      <w:r>
        <w:rPr>
          <w:rFonts w:hint="eastAsia"/>
        </w:rPr>
        <w:t>　　第一节 D-二聚体校准品行业研究结论及建议</w:t>
      </w:r>
      <w:r>
        <w:rPr>
          <w:rFonts w:hint="eastAsia"/>
        </w:rPr>
        <w:br/>
      </w:r>
      <w:r>
        <w:rPr>
          <w:rFonts w:hint="eastAsia"/>
        </w:rPr>
        <w:t>　　第二节 D-二聚体校准品细分行业研究结论及建议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(中智⋅林)D-二聚体校准品行业竞争策略总结及建议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D-二聚体校准品行业历程</w:t>
      </w:r>
      <w:r>
        <w:rPr>
          <w:rFonts w:hint="eastAsia"/>
        </w:rPr>
        <w:br/>
      </w:r>
      <w:r>
        <w:rPr>
          <w:rFonts w:hint="eastAsia"/>
        </w:rPr>
        <w:t>　　图表 D-二聚体校准品行业生命周期</w:t>
      </w:r>
      <w:r>
        <w:rPr>
          <w:rFonts w:hint="eastAsia"/>
        </w:rPr>
        <w:br/>
      </w:r>
      <w:r>
        <w:rPr>
          <w:rFonts w:hint="eastAsia"/>
        </w:rPr>
        <w:t>　　图表 D-二聚体校准品行业产业链分析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2019-2024年D-二聚体校准品行业市场容量分析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2024年中国D-二聚体校准品行业需求领域分布格局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2024年中国D-二聚体校准品进口国家及地区分析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2024年中国D-二聚体校准品出口国家及地区分析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2019-2024年中国D-二聚体校准品行业企业平均规模情况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**地区D-二聚体校准品市场规模及增长情况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**地区D-二聚体校准品行业市场需求情况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**地区D-二聚体校准品市场规模及增长情况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**地区D-二聚体校准品行业市场需求情况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**地区D-二聚体校准品市场规模及增长情况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**地区D-二聚体校准品行业市场需求情况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**地区D-二聚体校准品市场规模及增长情况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**地区D-二聚体校准品行业市场需求情况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D-二聚体校准品重点企业（三）成长能力情况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2024-2030年中国D-二聚体校准品发展趋势预测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fc10dff8d4155" w:history="1">
        <w:r>
          <w:rPr>
            <w:rStyle w:val="Hyperlink"/>
          </w:rPr>
          <w:t>2024-2030年中国D-二聚体校准品行业市场分析与前景趋势预测报告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fc10dff8d4155" w:history="1">
        <w:r>
          <w:rPr>
            <w:rStyle w:val="Hyperlink"/>
          </w:rPr>
          <w:t>https://www.20087.com/8/39/D-ErJuTiXiaoZhunPinFaZhanQuShiFenXi.html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6159d2ea48e1" w:history="1">
      <w:r>
        <w:rPr>
          <w:rStyle w:val="Hyperlink"/>
        </w:rPr>
        <w:t>2024-2030年中国D-二聚体校准品行业市场分析与前景趋势预测报告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-ErJuTiXiaoZhunPinFaZhanQuShiFenXi.html" TargetMode="External" Id="R76bfc10dff8d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-ErJuTiXiaoZhunPinFaZhanQuShiFenXi.html" TargetMode="External" Id="R76be6159d2ea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2023-12-27T01:39:00Z</dcterms:created>
  <dcterms:modified xsi:type="dcterms:W3CDTF">2023-12-27T02:39:00Z</dcterms:modified>
  <dc:subject>2024-2030年中国D-二聚体校准品行业市场分析与前景趋势预测报告</dc:subject>
  <dc:title>2024-2030年中国D-二聚体校准品行业市场分析与前景趋势预测报告</dc:title>
  <cp:keywords>2024-2030年中国D-二聚体校准品行业市场分析与前景趋势预测报告</cp:keywords>
  <dc:description>2024-2030年中国D-二聚体校准品行业市场分析与前景趋势预测报告</dc:description>
</cp:coreProperties>
</file>