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3ced1eb9540d0" w:history="1">
              <w:r>
                <w:rPr>
                  <w:rStyle w:val="Hyperlink"/>
                </w:rPr>
                <w:t>2024-2030年中国仿生假肢市场研究与发展趋势报告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3ced1eb9540d0" w:history="1">
              <w:r>
                <w:rPr>
                  <w:rStyle w:val="Hyperlink"/>
                </w:rPr>
                <w:t>2024-2030年中国仿生假肢市场研究与发展趋势报告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3ced1eb9540d0" w:history="1">
                <w:r>
                  <w:rPr>
                    <w:rStyle w:val="Hyperlink"/>
                  </w:rPr>
                  <w:t>https://www.20087.com/8/89/FangShengJiaZhiHangYeFaZhanQuShi.html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假肢是一种模拟人类肢体功能的高级假肢，通过集成传感器和微处理器等先进技术来实现更加自然的运动控制。近年来，随着生物医学工程和机器人技术的进步，仿生假肢在灵敏度、舒适度和功能多样性方面均有所提升。当前市场上，仿生假肢不仅在提高运动协调性和反馈感方面有所改进，还在集成人工智能算法以实现更精细的动作控制方面实现了突破。</w:t>
      </w:r>
      <w:r>
        <w:rPr>
          <w:rFonts w:hint="eastAsia"/>
        </w:rPr>
        <w:br/>
      </w:r>
      <w:r>
        <w:rPr>
          <w:rFonts w:hint="eastAsia"/>
        </w:rPr>
        <w:t>　　未来，仿生假肢的发展将更加侧重于个性化和智能化。一方面，通过采用更先进的生物力学模型和机器学习技术，仿生假肢将更加注重提供高度个性化的运动模式，以适应不同使用者的身体条件和活动需求。另一方面，随着3D打印技术的应用，仿生假肢将更加注重提供定制化的设计和制造服务，以提高佩戴者的舒适度和使用体验。此外，随着神经接口技术的进步，仿生假肢还将更加注重实现直接的大脑信号控制，以提高动作的自然度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3ced1eb9540d0" w:history="1">
        <w:r>
          <w:rPr>
            <w:rStyle w:val="Hyperlink"/>
          </w:rPr>
          <w:t>2024-2030年中国仿生假肢市场研究与发展趋势报告</w:t>
        </w:r>
      </w:hyperlink>
      <w:r>
        <w:rPr>
          <w:rFonts w:hint="eastAsia"/>
        </w:rPr>
        <w:t>》深入剖析了当前仿生假肢行业的现状与市场需求，详细探讨了仿生假肢市场规模及其价格动态。仿生假肢报告从产业链角度出发，分析了上下游的影响因素，并进一步细分市场，对仿生假肢各细分领域的具体情况进行探讨。仿生假肢报告还根据现有数据，对仿生假肢市场前景及发展趋势进行了科学预测，揭示了行业内重点企业的竞争格局，评估了品牌影响力和市场集中度，同时指出了仿生假肢行业面临的风险与机遇。仿生假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仿生假肢行业界定及应用领域</w:t>
      </w:r>
      <w:r>
        <w:rPr>
          <w:rFonts w:hint="eastAsia"/>
        </w:rPr>
        <w:br/>
      </w:r>
      <w:r>
        <w:rPr>
          <w:rFonts w:hint="eastAsia"/>
        </w:rPr>
        <w:t>　　第一节 仿生假肢行业定义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仿生假肢主要应用领域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全球仿生假肢行业市场调研分析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全球仿生假肢行业经济环境分析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全球仿生假肢市场总体情况分析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一、全球仿生假肢行业的发展特点</w:t>
      </w:r>
      <w:r>
        <w:rPr>
          <w:rFonts w:hint="eastAsia"/>
        </w:rPr>
        <w:br/>
      </w:r>
      <w:r>
        <w:rPr>
          <w:rFonts w:hint="eastAsia"/>
        </w:rPr>
        <w:t>　　　　二、全球仿生假肢市场结构</w:t>
      </w:r>
      <w:r>
        <w:rPr>
          <w:rFonts w:hint="eastAsia"/>
        </w:rPr>
        <w:br/>
      </w:r>
      <w:r>
        <w:rPr>
          <w:rFonts w:hint="eastAsia"/>
        </w:rPr>
        <w:t>　　　　三、全球仿生假肢行业竞争格局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全球主要国家（地区）仿生假肢市场分析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2024-2030年全球仿生假肢行业发展趋势预测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仿生假肢行业发展环境分析</w:t>
      </w:r>
      <w:r>
        <w:rPr>
          <w:rFonts w:hint="eastAsia"/>
        </w:rPr>
        <w:br/>
      </w:r>
      <w:r>
        <w:rPr>
          <w:rFonts w:hint="eastAsia"/>
        </w:rPr>
        <w:t>　　第一节 仿生假肢行业环境分析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仿生假肢行业相关政策、法规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中国仿生假肢行业供给、需求分析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2024年中国仿生假肢市场现状</w:t>
      </w:r>
      <w:r>
        <w:rPr>
          <w:rFonts w:hint="eastAsia"/>
        </w:rPr>
        <w:br/>
      </w:r>
      <w:r>
        <w:rPr>
          <w:rFonts w:hint="eastAsia"/>
        </w:rPr>
        <w:t>　　第二节 中国仿生假肢产量分析及预测</w:t>
      </w:r>
      <w:r>
        <w:rPr>
          <w:rFonts w:hint="eastAsia"/>
        </w:rPr>
        <w:br/>
      </w:r>
      <w:r>
        <w:rPr>
          <w:rFonts w:hint="eastAsia"/>
        </w:rPr>
        <w:t>　　　　一、仿生假肢总体产能规模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、2019-2024年中国仿生假肢产量统计</w:t>
      </w:r>
      <w:r>
        <w:rPr>
          <w:rFonts w:hint="eastAsia"/>
        </w:rPr>
        <w:br/>
      </w:r>
      <w:r>
        <w:rPr>
          <w:rFonts w:hint="eastAsia"/>
        </w:rPr>
        <w:t>　　　　三、仿生假肢生产区域分布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四、2024-2030年中国仿生假肢产量预测</w:t>
      </w:r>
      <w:r>
        <w:rPr>
          <w:rFonts w:hint="eastAsia"/>
        </w:rPr>
        <w:br/>
      </w:r>
      <w:r>
        <w:rPr>
          <w:rFonts w:hint="eastAsia"/>
        </w:rPr>
        <w:t>　　第三节 中国仿生假肢市场需求分析及预测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一、中国仿生假肢市场需求特点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二、2019-2024年中国仿生假肢市场需求统计</w:t>
      </w:r>
      <w:r>
        <w:rPr>
          <w:rFonts w:hint="eastAsia"/>
        </w:rPr>
        <w:br/>
      </w:r>
      <w:r>
        <w:rPr>
          <w:rFonts w:hint="eastAsia"/>
        </w:rPr>
        <w:t>　　　　三、仿生假肢市场饱和度</w:t>
      </w:r>
      <w:r>
        <w:rPr>
          <w:rFonts w:hint="eastAsia"/>
        </w:rPr>
        <w:br/>
      </w:r>
      <w:r>
        <w:rPr>
          <w:rFonts w:hint="eastAsia"/>
        </w:rPr>
        <w:t>　　　　四、影响仿生假肢市场需求的因素</w:t>
      </w:r>
      <w:r>
        <w:rPr>
          <w:rFonts w:hint="eastAsia"/>
        </w:rPr>
        <w:br/>
      </w:r>
      <w:r>
        <w:rPr>
          <w:rFonts w:hint="eastAsia"/>
        </w:rPr>
        <w:t>　　　　五、仿生假肢市场潜力分析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六、2024-2030年中国仿生假肢市场需求预测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中国仿生假肢行业进出口分析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一、2019-2024年仿生假肢进口量及增速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三、2024-2030年仿生假肢进口量及增速预测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一、2019-2024年仿生假肢出口量及增速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三、2024-2030年仿生假肢出口量及增速预测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一、中国仿生假肢行业区域市场分布情况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二、**地区仿生假肢行业市场需求规模情况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三、**地区仿生假肢行业市场需求规模情况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四、**地区仿生假肢行业市场需求规模情况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五、**地区仿生假肢行业市场需求规模情况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六、**地区仿生假肢行业市场需求规模情况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中国仿生假肢细分行业调研</w:t>
      </w:r>
      <w:r>
        <w:rPr>
          <w:rFonts w:hint="eastAsia"/>
        </w:rPr>
        <w:br/>
      </w:r>
      <w:r>
        <w:rPr>
          <w:rFonts w:hint="eastAsia"/>
        </w:rPr>
        <w:t>　　第一节 主要仿生假肢细分行业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仿生假肢行业重点企业发展调研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中国仿生假肢企业营销及发展建议</w:t>
      </w:r>
      <w:r>
        <w:rPr>
          <w:rFonts w:hint="eastAsia"/>
        </w:rPr>
        <w:br/>
      </w:r>
      <w:r>
        <w:rPr>
          <w:rFonts w:hint="eastAsia"/>
        </w:rPr>
        <w:t>　　第一节 仿生假肢企业营销策略分析及建议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仿生假肢企业营销策略分析</w:t>
      </w:r>
      <w:r>
        <w:rPr>
          <w:rFonts w:hint="eastAsia"/>
        </w:rPr>
        <w:br/>
      </w:r>
      <w:r>
        <w:rPr>
          <w:rFonts w:hint="eastAsia"/>
        </w:rPr>
        <w:t>　　　　一、仿生假肢企业营销策略</w:t>
      </w:r>
      <w:r>
        <w:rPr>
          <w:rFonts w:hint="eastAsia"/>
        </w:rPr>
        <w:br/>
      </w:r>
      <w:r>
        <w:rPr>
          <w:rFonts w:hint="eastAsia"/>
        </w:rPr>
        <w:t>　　　　二、仿生假肢企业经验借鉴</w:t>
      </w:r>
      <w:r>
        <w:rPr>
          <w:rFonts w:hint="eastAsia"/>
        </w:rPr>
        <w:br/>
      </w:r>
      <w:r>
        <w:rPr>
          <w:rFonts w:hint="eastAsia"/>
        </w:rPr>
        <w:t>　　第三节 仿生假肢企业营销模式演化与创新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仿生假肢企业经营发展分析及建议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一、仿生假肢企业存在的问题</w:t>
      </w:r>
      <w:r>
        <w:rPr>
          <w:rFonts w:hint="eastAsia"/>
        </w:rPr>
        <w:br/>
      </w:r>
      <w:r>
        <w:rPr>
          <w:rFonts w:hint="eastAsia"/>
        </w:rPr>
        <w:t>　　　　二、仿生假肢企业应对的策略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仿生假肢行业发展趋势及投资风险预警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2024年仿生假肢市场前景分析</w:t>
      </w:r>
      <w:r>
        <w:rPr>
          <w:rFonts w:hint="eastAsia"/>
        </w:rPr>
        <w:br/>
      </w:r>
      <w:r>
        <w:rPr>
          <w:rFonts w:hint="eastAsia"/>
        </w:rPr>
        <w:t>　　第二节 2024年仿生假肢行业发展趋势预测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影响仿生假肢行业发展的主要因素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一、2024年影响仿生假肢行业运行的有利因素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二、2024年影响仿生假肢行业运行的稳定因素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三、2024年影响仿生假肢行业运行的不利因素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四、2024年我国仿生假肢行业发展面临的挑战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五、2024年我国仿生假肢行业发展面临的机遇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专家对仿生假肢行业投资风险预警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一、2024-2030年仿生假肢行业市场风险及控制策略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二、2024-2030年仿生假肢行业政策风险及控制策略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三、2024-2030年仿生假肢行业经营风险及控制策略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四、2024-2030年仿生假肢同业竞争风险及控制策略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五、2024-2030年仿生假肢行业其他风险及控制策略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仿生假肢行业投资战略研究</w:t>
      </w:r>
      <w:r>
        <w:rPr>
          <w:rFonts w:hint="eastAsia"/>
        </w:rPr>
        <w:br/>
      </w:r>
      <w:r>
        <w:rPr>
          <w:rFonts w:hint="eastAsia"/>
        </w:rPr>
        <w:t>　　第一节 仿生假肢行业发展战略研究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对我国仿生假肢品牌的战略思考</w:t>
      </w:r>
      <w:r>
        <w:rPr>
          <w:rFonts w:hint="eastAsia"/>
        </w:rPr>
        <w:br/>
      </w:r>
      <w:r>
        <w:rPr>
          <w:rFonts w:hint="eastAsia"/>
        </w:rPr>
        <w:t>　　　　一、仿生假肢品牌的重要性</w:t>
      </w:r>
      <w:r>
        <w:rPr>
          <w:rFonts w:hint="eastAsia"/>
        </w:rPr>
        <w:br/>
      </w:r>
      <w:r>
        <w:rPr>
          <w:rFonts w:hint="eastAsia"/>
        </w:rPr>
        <w:t>　　　　二、仿生假肢实施品牌战略的意义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三、仿生假肢企业品牌的现状分析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四、我国仿生假肢企业的品牌战略</w:t>
      </w:r>
      <w:r>
        <w:rPr>
          <w:rFonts w:hint="eastAsia"/>
        </w:rPr>
        <w:br/>
      </w:r>
      <w:r>
        <w:rPr>
          <w:rFonts w:hint="eastAsia"/>
        </w:rPr>
        <w:t>　　　　五、仿生假肢品牌战略管理的策略</w:t>
      </w:r>
      <w:r>
        <w:rPr>
          <w:rFonts w:hint="eastAsia"/>
        </w:rPr>
        <w:br/>
      </w:r>
      <w:r>
        <w:rPr>
          <w:rFonts w:hint="eastAsia"/>
        </w:rPr>
        <w:t>　　第三节 仿生假肢经营策略分析</w:t>
      </w:r>
      <w:r>
        <w:rPr>
          <w:rFonts w:hint="eastAsia"/>
        </w:rPr>
        <w:br/>
      </w:r>
      <w:r>
        <w:rPr>
          <w:rFonts w:hint="eastAsia"/>
        </w:rPr>
        <w:t>　　　　一、仿生假肢市场细分策略</w:t>
      </w:r>
      <w:r>
        <w:rPr>
          <w:rFonts w:hint="eastAsia"/>
        </w:rPr>
        <w:br/>
      </w:r>
      <w:r>
        <w:rPr>
          <w:rFonts w:hint="eastAsia"/>
        </w:rPr>
        <w:t>　　　　二、仿生假肢市场创新策略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四、仿生假肢新产品差异化战略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中-智-林－仿生假肢行业投资战略研究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一、2024-2030年仿生假肢行业投资战略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仿生假肢行业类别</w:t>
      </w:r>
      <w:r>
        <w:rPr>
          <w:rFonts w:hint="eastAsia"/>
        </w:rPr>
        <w:br/>
      </w:r>
      <w:r>
        <w:rPr>
          <w:rFonts w:hint="eastAsia"/>
        </w:rPr>
        <w:t>　　图表 仿生假肢行业产业链调研</w:t>
      </w:r>
      <w:r>
        <w:rPr>
          <w:rFonts w:hint="eastAsia"/>
        </w:rPr>
        <w:br/>
      </w:r>
      <w:r>
        <w:rPr>
          <w:rFonts w:hint="eastAsia"/>
        </w:rPr>
        <w:t>　　图表 仿生假肢行业现状</w:t>
      </w:r>
      <w:r>
        <w:rPr>
          <w:rFonts w:hint="eastAsia"/>
        </w:rPr>
        <w:br/>
      </w:r>
      <w:r>
        <w:rPr>
          <w:rFonts w:hint="eastAsia"/>
        </w:rPr>
        <w:t>　　图表 仿生假肢行业标准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2024年中国仿生假肢行业产能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2019-2024年中国仿生假肢行业产量统计</w:t>
      </w:r>
      <w:r>
        <w:rPr>
          <w:rFonts w:hint="eastAsia"/>
        </w:rPr>
        <w:br/>
      </w:r>
      <w:r>
        <w:rPr>
          <w:rFonts w:hint="eastAsia"/>
        </w:rPr>
        <w:t>　　图表 仿生假肢行业动态</w:t>
      </w:r>
      <w:r>
        <w:rPr>
          <w:rFonts w:hint="eastAsia"/>
        </w:rPr>
        <w:br/>
      </w:r>
      <w:r>
        <w:rPr>
          <w:rFonts w:hint="eastAsia"/>
        </w:rPr>
        <w:t>　　图表 2019-2024年中国仿生假肢市场需求量</w:t>
      </w:r>
      <w:r>
        <w:rPr>
          <w:rFonts w:hint="eastAsia"/>
        </w:rPr>
        <w:br/>
      </w:r>
      <w:r>
        <w:rPr>
          <w:rFonts w:hint="eastAsia"/>
        </w:rPr>
        <w:t>　　图表 2024年中国仿生假肢行业需求区域调研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2019-2024年中国仿生假肢行情</w:t>
      </w:r>
      <w:r>
        <w:rPr>
          <w:rFonts w:hint="eastAsia"/>
        </w:rPr>
        <w:br/>
      </w:r>
      <w:r>
        <w:rPr>
          <w:rFonts w:hint="eastAsia"/>
        </w:rPr>
        <w:t>　　图表 2019-2024年中国仿生假肢价格走势图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2019-2024年中国仿生假肢进口统计</w:t>
      </w:r>
      <w:r>
        <w:rPr>
          <w:rFonts w:hint="eastAsia"/>
        </w:rPr>
        <w:br/>
      </w:r>
      <w:r>
        <w:rPr>
          <w:rFonts w:hint="eastAsia"/>
        </w:rPr>
        <w:t>　　图表 2019-2024年中国仿生假肢出口统计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2019-2024年中国仿生假肢行业企业数量统计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**地区仿生假肢市场规模</w:t>
      </w:r>
      <w:r>
        <w:rPr>
          <w:rFonts w:hint="eastAsia"/>
        </w:rPr>
        <w:br/>
      </w:r>
      <w:r>
        <w:rPr>
          <w:rFonts w:hint="eastAsia"/>
        </w:rPr>
        <w:t>　　图表 **地区仿生假肢行业市场需求</w:t>
      </w:r>
      <w:r>
        <w:rPr>
          <w:rFonts w:hint="eastAsia"/>
        </w:rPr>
        <w:br/>
      </w:r>
      <w:r>
        <w:rPr>
          <w:rFonts w:hint="eastAsia"/>
        </w:rPr>
        <w:t>　　图表 **地区仿生假肢市场调研</w:t>
      </w:r>
      <w:r>
        <w:rPr>
          <w:rFonts w:hint="eastAsia"/>
        </w:rPr>
        <w:br/>
      </w:r>
      <w:r>
        <w:rPr>
          <w:rFonts w:hint="eastAsia"/>
        </w:rPr>
        <w:t>　　图表 **地区仿生假肢行业市场需求分析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**地区仿生假肢市场规模</w:t>
      </w:r>
      <w:r>
        <w:rPr>
          <w:rFonts w:hint="eastAsia"/>
        </w:rPr>
        <w:br/>
      </w:r>
      <w:r>
        <w:rPr>
          <w:rFonts w:hint="eastAsia"/>
        </w:rPr>
        <w:t>　　图表 **地区仿生假肢行业市场需求</w:t>
      </w:r>
      <w:r>
        <w:rPr>
          <w:rFonts w:hint="eastAsia"/>
        </w:rPr>
        <w:br/>
      </w:r>
      <w:r>
        <w:rPr>
          <w:rFonts w:hint="eastAsia"/>
        </w:rPr>
        <w:t>　　图表 **地区仿生假肢市场调研</w:t>
      </w:r>
      <w:r>
        <w:rPr>
          <w:rFonts w:hint="eastAsia"/>
        </w:rPr>
        <w:br/>
      </w:r>
      <w:r>
        <w:rPr>
          <w:rFonts w:hint="eastAsia"/>
        </w:rPr>
        <w:t>　　图表 **地区仿生假肢行业市场需求分析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仿生假肢行业竞争对手分析</w:t>
      </w:r>
      <w:r>
        <w:rPr>
          <w:rFonts w:hint="eastAsia"/>
        </w:rPr>
        <w:br/>
      </w:r>
      <w:r>
        <w:rPr>
          <w:rFonts w:hint="eastAsia"/>
        </w:rPr>
        <w:t>　　图表 仿生假肢重点企业（一）基本信息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仿生假肢重点企业（二）盈利能力情况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仿生假肢重点企业（三）经营情况分析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仿生假肢重点企业（三）主要经济指标情况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仿生假肢重点企业（三）成长能力情况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2024-2030年中国仿生假肢市场需求预测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2024-2030年中国仿生假肢行业市场规模预测</w:t>
      </w:r>
      <w:r>
        <w:rPr>
          <w:rFonts w:hint="eastAsia"/>
        </w:rPr>
        <w:br/>
      </w:r>
      <w:r>
        <w:rPr>
          <w:rFonts w:hint="eastAsia"/>
        </w:rPr>
        <w:t>　　图表 仿生假肢行业准入条件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2024-2030年中国仿生假肢市场前景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2024-2030年中国仿生假肢行业发展趋势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3ced1eb9540d0" w:history="1">
        <w:r>
          <w:rPr>
            <w:rStyle w:val="Hyperlink"/>
          </w:rPr>
          <w:t>2024-2030年中国仿生假肢市场研究与发展趋势报告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3ced1eb9540d0" w:history="1">
        <w:r>
          <w:rPr>
            <w:rStyle w:val="Hyperlink"/>
          </w:rPr>
          <w:t>https://www.20087.com/8/89/FangShengJiaZhiHangYeFaZhanQuShi.html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67696eaa645c6" w:history="1">
      <w:r>
        <w:rPr>
          <w:rStyle w:val="Hyperlink"/>
        </w:rPr>
        <w:t>2024-2030年中国仿生假肢市场研究与发展趋势报告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ShengJiaZhiHangYeFaZhanQuShi.html" TargetMode="External" Id="R1643ced1eb95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ShengJiaZhiHangYeFaZhanQuShi.html" TargetMode="External" Id="Raea67696eaa6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2024-03-09T08:08:00Z</dcterms:created>
  <dcterms:modified xsi:type="dcterms:W3CDTF">2024-03-09T09:08:00Z</dcterms:modified>
  <dc:subject>2024-2030年中国仿生假肢市场研究与发展趋势报告</dc:subject>
  <dc:title>2024-2030年中国仿生假肢市场研究与发展趋势报告</dc:title>
  <cp:keywords>2024-2030年中国仿生假肢市场研究与发展趋势报告</cp:keywords>
  <dc:description>2024-2030年中国仿生假肢市场研究与发展趋势报告</dc:description>
</cp:coreProperties>
</file>