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2c98313e94636" w:history="1">
              <w:r>
                <w:rPr>
                  <w:rStyle w:val="Hyperlink"/>
                </w:rPr>
                <w:t>2025-2031年全球与中国医学培训模型行业现状及前景趋势分析报告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2c98313e94636" w:history="1">
              <w:r>
                <w:rPr>
                  <w:rStyle w:val="Hyperlink"/>
                </w:rPr>
                <w:t>2025-2031年全球与中国医学培训模型行业现状及前景趋势分析报告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2c98313e94636" w:history="1">
                <w:r>
                  <w:rPr>
                    <w:rStyle w:val="Hyperlink"/>
                  </w:rPr>
                  <w:t>https://www.20087.com/8/69/YiXuePeiXunMoXingFaZhanQianJing.html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培训模型是用于医疗教育培训的模拟设备，可以帮助医学生和医护人员掌握各种医疗技能。近年来，随着3D打印技术、虚拟现实(VR)和增强现实(AR)技术的发展，医学培训模型的逼真度和交互性得到了极大提升。目前，医学培训模型不仅包括人体器官模型，还包括复杂的手术模拟器，极大地丰富了教学手段。</w:t>
      </w:r>
      <w:r>
        <w:rPr>
          <w:rFonts w:hint="eastAsia"/>
        </w:rPr>
        <w:br/>
      </w:r>
      <w:r>
        <w:rPr>
          <w:rFonts w:hint="eastAsia"/>
        </w:rPr>
        <w:t>　　未来，医学培训模型的发展将更加注重模拟的真实性与互动性。随着技术的进步，医学培训模型将更加精细，能够模拟出真实的人体生理反应，提供接近真实的手术体验。同时，通过集成虚拟现实和增强现实技术，医学培训模型将能够提供更加沉浸式的培训环境，让学员在安全的环境中练习复杂的手术操作。此外，人工智能的应用将使得模拟器能够根据学员的操作实时反馈，提高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2c98313e94636" w:history="1">
        <w:r>
          <w:rPr>
            <w:rStyle w:val="Hyperlink"/>
          </w:rPr>
          <w:t>2025-2031年全球与中国医学培训模型行业现状及前景趋势分析报告</w:t>
        </w:r>
      </w:hyperlink>
      <w:r>
        <w:rPr>
          <w:rFonts w:hint="eastAsia"/>
        </w:rPr>
        <w:t>》基于国家统计局及相关协会的详实数据，系统分析医学培训模型行业的市场规模、产业链结构和价格动态，客观呈现医学培训模型市场供需状况与技术发展水平。报告从医学培训模型市场需求、政策环境和技术演进三个维度，对行业未来增长空间与潜在风险进行合理预判，并通过对医学培训模型重点企业的经营策略的解析，帮助投资者和管理者把握市场机遇。报告涵盖医学培训模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医学培训模型市场概述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按照不同产品类型，医学培训模型主要可以分为如下几个类别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全球不同产品类型医学培训模型销售额增长趋势2020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程序模拟器</w:t>
      </w:r>
      <w:r>
        <w:rPr>
          <w:rFonts w:hint="eastAsia"/>
        </w:rPr>
        <w:br/>
      </w:r>
      <w:r>
        <w:rPr>
          <w:rFonts w:hint="eastAsia"/>
        </w:rPr>
        <w:t>　　　　1.2.3 传统模拟器</w:t>
      </w:r>
      <w:r>
        <w:rPr>
          <w:rFonts w:hint="eastAsia"/>
        </w:rPr>
        <w:br/>
      </w:r>
      <w:r>
        <w:rPr>
          <w:rFonts w:hint="eastAsia"/>
        </w:rPr>
        <w:t>　　1.3 从不同应用，医学培训模型主要包括如下几个方面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全球不同应用医学培训模型销售额增长趋势2020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医学培训模型行业背景、发展历史、现状及趋势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医学培训模型行业目前现状分析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医学培训模型发展趋势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全球医学培训模型总体规模分析</w:t>
      </w:r>
      <w:r>
        <w:rPr>
          <w:rFonts w:hint="eastAsia"/>
        </w:rPr>
        <w:br/>
      </w:r>
      <w:r>
        <w:rPr>
          <w:rFonts w:hint="eastAsia"/>
        </w:rPr>
        <w:t>　　2.1 全球医学培训模型供需现状及预测（2020-2031）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全球医学培训模型产能、产量、产能利用率及发展趋势（2020-2031）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全球医学培训模型产量、需求量及发展趋势（2020-2031）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全球主要地区医学培训模型产量及发展趋势（2020-2031）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全球主要地区医学培训模型产量（2020-2025）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全球主要地区医学培训模型产量（2025-2031）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全球主要地区医学培训模型产量市场份额（2020-2031）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中国医学培训模型供需现状及预测（2020-2031）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中国医学培训模型产能、产量、产能利用率及发展趋势（2020-2031）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中国医学培训模型产量、市场需求量及发展趋势（2020-2031）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全球医学培训模型销量及销售额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全球市场医学培训模型销售额（2020-2031）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全球市场医学培训模型销量（2020-2031）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全球市场医学培训模型价格趋势（2020-2031）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全球市场主要厂商医学培训模型产能市场份额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全球市场主要厂商医学培训模型销量（2020-2025）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全球市场主要厂商医学培训模型销量（2020-2025）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全球市场主要厂商医学培训模型销售收入（2020-2025）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全球市场主要厂商医学培训模型销售价格（2020-2025）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2025年全球主要生产商医学培训模型收入排名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中国市场主要厂商医学培训模型销量（2020-2025）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中国市场主要厂商医学培训模型销量（2020-2025）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中国市场主要厂商医学培训模型销售收入（2020-2025）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2025年中国主要生产商医学培训模型收入排名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中国市场主要厂商医学培训模型销售价格（2020-2025）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全球主要厂商医学培训模型总部及产地分布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全球主要厂商成立时间及医学培训模型商业化日期</w:t>
      </w:r>
      <w:r>
        <w:rPr>
          <w:rFonts w:hint="eastAsia"/>
        </w:rPr>
        <w:br/>
      </w:r>
      <w:r>
        <w:rPr>
          <w:rFonts w:hint="eastAsia"/>
        </w:rPr>
        <w:t>　　3.6 全球主要厂商医学培训模型产品类型及应用</w:t>
      </w:r>
      <w:r>
        <w:rPr>
          <w:rFonts w:hint="eastAsia"/>
        </w:rPr>
        <w:br/>
      </w:r>
      <w:r>
        <w:rPr>
          <w:rFonts w:hint="eastAsia"/>
        </w:rPr>
        <w:t>　　3.7 医学培训模型行业集中度、竞争程度分析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医学培训模型行业集中度分析：2025年全球Top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全球医学培训模型第一梯队、第二梯队和第三梯队生产商（品牌）及市场份额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全球医学培训模型主要地区分析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全球主要地区医学培训模型市场规模分析：2020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全球主要地区医学培训模型销售收入及市场份额（2020-2025年）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全球主要地区医学培训模型销售收入预测（2025-2031年）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全球主要地区医学培训模型销量分析：2020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全球主要地区医学培训模型销量及市场份额（2020-2025年）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全球主要地区医学培训模型销量及市场份额预测（2025-2031）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印度市场医学培训模型销量、收入及增长率（2020-2031）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医学培训模型销量、收入、价格及毛利率（2020-2025）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不同产品类型医学培训模型分析</w:t>
      </w:r>
      <w:r>
        <w:rPr>
          <w:rFonts w:hint="eastAsia"/>
        </w:rPr>
        <w:br/>
      </w:r>
      <w:r>
        <w:rPr>
          <w:rFonts w:hint="eastAsia"/>
        </w:rPr>
        <w:t>　　6.1 全球不同产品类型医学培训模型销量（2020-2031）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全球不同产品类型医学培训模型销量及市场份额（2020-2025）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全球不同产品类型医学培训模型销量预测（2025-2031）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全球不同产品类型医学培训模型收入（2020-2031）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全球不同产品类型医学培训模型收入及市场份额（2020-2025）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全球不同产品类型医学培训模型收入预测（2025-2031）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全球不同产品类型医学培训模型价格走势（2020-2031）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不同应用医学培训模型分析</w:t>
      </w:r>
      <w:r>
        <w:rPr>
          <w:rFonts w:hint="eastAsia"/>
        </w:rPr>
        <w:br/>
      </w:r>
      <w:r>
        <w:rPr>
          <w:rFonts w:hint="eastAsia"/>
        </w:rPr>
        <w:t>　　7.1 全球不同应用医学培训模型销量（2020-2031）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全球不同应用医学培训模型销量及市场份额（2020-2025）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全球不同应用医学培训模型销量预测（2025-2031）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全球不同应用医学培训模型收入（2020-2031）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全球不同应用医学培训模型收入及市场份额（2020-2025）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全球不同应用医学培训模型收入预测（2025-2031）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全球不同应用医学培训模型价格走势（2020-2031）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医学培训模型产业链分析</w:t>
      </w:r>
      <w:r>
        <w:rPr>
          <w:rFonts w:hint="eastAsia"/>
        </w:rPr>
        <w:br/>
      </w:r>
      <w:r>
        <w:rPr>
          <w:rFonts w:hint="eastAsia"/>
        </w:rPr>
        <w:t>　　8.2 医学培训模型产业上游供应分析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医学培训模型下游典型客户</w:t>
      </w:r>
      <w:r>
        <w:rPr>
          <w:rFonts w:hint="eastAsia"/>
        </w:rPr>
        <w:br/>
      </w:r>
      <w:r>
        <w:rPr>
          <w:rFonts w:hint="eastAsia"/>
        </w:rPr>
        <w:t>　　8.4 医学培训模型销售渠道分析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医学培训模型行业发展机遇及主要驱动因素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医学培训模型行业发展面临的风险</w:t>
      </w:r>
      <w:r>
        <w:rPr>
          <w:rFonts w:hint="eastAsia"/>
        </w:rPr>
        <w:br/>
      </w:r>
      <w:r>
        <w:rPr>
          <w:rFonts w:hint="eastAsia"/>
        </w:rPr>
        <w:t>　　9.3 医学培训模型行业政策分析</w:t>
      </w:r>
      <w:r>
        <w:rPr>
          <w:rFonts w:hint="eastAsia"/>
        </w:rPr>
        <w:br/>
      </w:r>
      <w:r>
        <w:rPr>
          <w:rFonts w:hint="eastAsia"/>
        </w:rPr>
        <w:t>　　9.4 医学培训模型中国企业SWOT分析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全球不同产品类型医学培训模型销售额增长（CAGR）趋势2020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医学培训模型行业目前发展现状</w:t>
      </w:r>
      <w:r>
        <w:rPr>
          <w:rFonts w:hint="eastAsia"/>
        </w:rPr>
        <w:br/>
      </w:r>
      <w:r>
        <w:rPr>
          <w:rFonts w:hint="eastAsia"/>
        </w:rPr>
        <w:t>　　表 4： 医学培训模型发展趋势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全球主要地区医学培训模型产量增速（CAGR）：（2020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全球主要地区医学培训模型产量（2020-2025）&amp;（千件）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全球主要地区医学培训模型产量（2025-2031）&amp;（千件）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全球主要地区医学培训模型产量市场份额（2020-2025）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全球主要地区医学培训模型产量（2025-2031）&amp;（千件）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全球市场主要厂商医学培训模型产能（2024-2025）&amp;（千件）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全球市场主要厂商医学培训模型销量（2020-2025）&amp;（千件）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全球市场主要厂商医学培训模型销量市场份额（2020-2025）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全球市场主要厂商医学培训模型销售收入（2020-2025）&amp;（百万美元）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全球市场主要厂商医学培训模型销售收入市场份额（2020-2025）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全球市场主要厂商医学培训模型销售价格（2020-2025）&amp;（美元/件）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2025年全球主要生产商医学培训模型收入排名（百万美元）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中国市场主要厂商医学培训模型销量（2020-2025）&amp;（千件）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中国市场主要厂商医学培训模型销量市场份额（2020-2025）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中国市场主要厂商医学培训模型销售收入（2020-2025）&amp;（百万美元）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中国市场主要厂商医学培训模型销售收入市场份额（2020-2025）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2025年中国主要生产商医学培训模型收入排名（百万美元）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中国市场主要厂商医学培训模型销售价格（2020-2025）&amp;（美元/件）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全球主要厂商医学培训模型总部及产地分布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全球主要厂商成立时间及医学培训模型商业化日期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全球主要厂商医学培训模型产品类型及应用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2025年全球医学培训模型主要厂商市场地位（第一梯队、第二梯队和第三梯队）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全球医学培训模型市场投资、并购等现状分析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全球主要地区医学培训模型销售收入增速：（2020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全球主要地区医学培训模型销售收入（2020-2025）&amp;（百万美元）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全球主要地区医学培训模型销售收入市场份额（2020-2025）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全球主要地区医学培训模型收入（2025-2031）&amp;（百万美元）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全球主要地区医学培训模型收入市场份额（2025-2031）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全球主要地区医学培训模型销量（千件）：2020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全球主要地区医学培训模型销量（2020-2025）&amp;（千件）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全球主要地区医学培训模型销量市场份额（2020-2025）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全球主要地区医学培训模型销量（2025-2031）&amp;（千件）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全球主要地区医学培训模型销量份额（2025-2031）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医学培训模型生产基地、销售区域、竞争对手及市场地位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医学培训模型产品规格、参数及市场应用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医学培训模型销量（千件）、收入（百万美元）、价格（美元/件）及毛利率（2020-2025）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全球不同产品类型医学培训模型销量（2020-2025年）&amp;（千件）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全球不同产品类型医学培训模型销量市场份额（2020-2025）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全球不同产品类型医学培训模型销量预测（2025-2031）&amp;（千件）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全球市场不同产品类型医学培训模型销量市场份额预测（2025-2031）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全球不同产品类型医学培训模型收入（2020-2025年）&amp;（百万美元）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全球不同产品类型医学培训模型收入市场份额（2020-2025）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全球不同产品类型医学培训模型收入预测（2025-2031）&amp;（百万美元）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全球不同产品类型医学培训模型收入市场份额预测（2025-2031）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全球不同应用医学培训模型销量（2020-2025年）&amp;（千件）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全球不同应用医学培训模型销量市场份额（2020-2025）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全球不同应用医学培训模型销量预测（2025-2031）&amp;（千件）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全球市场不同应用医学培训模型销量市场份额预测（2025-2031）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全球不同应用医学培训模型收入（2020-2025年）&amp;（百万美元）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全球不同应用医学培训模型收入市场份额（2020-2025）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全球不同应用医学培训模型收入预测（2025-2031）&amp;（百万美元）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全球不同应用医学培训模型收入市场份额预测（2025-2031）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医学培训模型上游原料供应商及联系方式列表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医学培训模型典型客户列表</w:t>
      </w:r>
      <w:r>
        <w:rPr>
          <w:rFonts w:hint="eastAsia"/>
        </w:rPr>
        <w:br/>
      </w:r>
      <w:r>
        <w:rPr>
          <w:rFonts w:hint="eastAsia"/>
        </w:rPr>
        <w:t>　　表 201： 医学培训模型主要销售模式及销售渠道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医学培训模型行业发展机遇及主要驱动因素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医学培训模型行业发展面临的风险</w:t>
      </w:r>
      <w:r>
        <w:rPr>
          <w:rFonts w:hint="eastAsia"/>
        </w:rPr>
        <w:br/>
      </w:r>
      <w:r>
        <w:rPr>
          <w:rFonts w:hint="eastAsia"/>
        </w:rPr>
        <w:t>　　表 204： 医学培训模型行业政策分析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医学培训模型产品图片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全球不同产品类型医学培训模型销售额2020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全球不同产品类型医学培训模型市场份额2024 VS 2025</w:t>
      </w:r>
      <w:r>
        <w:rPr>
          <w:rFonts w:hint="eastAsia"/>
        </w:rPr>
        <w:br/>
      </w:r>
      <w:r>
        <w:rPr>
          <w:rFonts w:hint="eastAsia"/>
        </w:rPr>
        <w:t>　　图 4： 程序模拟器产品图片</w:t>
      </w:r>
      <w:r>
        <w:rPr>
          <w:rFonts w:hint="eastAsia"/>
        </w:rPr>
        <w:br/>
      </w:r>
      <w:r>
        <w:rPr>
          <w:rFonts w:hint="eastAsia"/>
        </w:rPr>
        <w:t>　　图 5： 传统模拟器产品图片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全球不同应用医学培训模型市场份额2024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大学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全球医学培训模型产能、产量、产能利用率及发展趋势（2020-2031）&amp;（千件）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全球医学培训模型产量、需求量及发展趋势（2020-2031）&amp;（千件）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全球主要地区医学培训模型产量（2020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全球主要地区医学培训模型产量市场份额（2020-2031）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中国医学培训模型产能、产量、产能利用率及发展趋势（2020-2031）&amp;（千件）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中国医学培训模型产量、市场需求量及发展趋势（2020-2031）&amp;（千件）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全球医学培训模型市场销售额及增长率：（2020-2031）&amp;（百万美元）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全球市场医学培训模型市场规模：2020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全球市场医学培训模型价格趋势（2020-2031）&amp;（美元/件）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2025年全球市场主要厂商医学培训模型销量市场份额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2025年全球市场主要厂商医学培训模型收入市场份额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2025年中国市场主要厂商医学培训模型销量市场份额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2025年中国市场主要厂商医学培训模型收入市场份额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2025年全球前五大生产商医学培训模型市场份额</w:t>
      </w:r>
      <w:r>
        <w:rPr>
          <w:rFonts w:hint="eastAsia"/>
        </w:rPr>
        <w:br/>
      </w:r>
      <w:r>
        <w:rPr>
          <w:rFonts w:hint="eastAsia"/>
        </w:rPr>
        <w:t>　　图 27： 2025年全球医学培训模型第一梯队、第二梯队和第三梯队厂商及市场份额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全球主要地区医学培训模型销售收入（2020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全球主要地区医学培训模型销售收入市场份额（2024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印度市场医学培训模型销量及增长率（2020-2031）&amp;（千件）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印度市场医学培训模型收入及增长率（2020-2031）&amp;（百万美元）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全球不同产品类型医学培训模型价格走势（2020-2031）&amp;（美元/件）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全球不同应用医学培训模型价格走势（2020-2031）&amp;（美元/件）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医学培训模型产业链</w:t>
      </w:r>
      <w:r>
        <w:rPr>
          <w:rFonts w:hint="eastAsia"/>
        </w:rPr>
        <w:br/>
      </w:r>
      <w:r>
        <w:rPr>
          <w:rFonts w:hint="eastAsia"/>
        </w:rPr>
        <w:t>　　图 45： 医学培训模型中国企业SWOT分析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2c98313e94636" w:history="1">
        <w:r>
          <w:rPr>
            <w:rStyle w:val="Hyperlink"/>
          </w:rPr>
          <w:t>2025-2031年全球与中国医学培训模型行业现状及前景趋势分析报告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2c98313e94636" w:history="1">
        <w:r>
          <w:rPr>
            <w:rStyle w:val="Hyperlink"/>
          </w:rPr>
          <w:t>https://www.20087.com/8/69/YiXuePeiXunMoXingFaZhanQianJing.html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热点：医学人体模型、医学培训模型有哪些、医学培训、医学培训模型设计、培训、医学模拟培训、培训评估的四种模型、医学培训计划方案怎么写、骨科理论培训有哪些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ace3ac8a46ff" w:history="1">
      <w:r>
        <w:rPr>
          <w:rStyle w:val="Hyperlink"/>
        </w:rPr>
        <w:t>2025-2031年全球与中国医学培训模型行业现状及前景趋势分析报告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XuePeiXunMoXingFaZhanQianJing.html" TargetMode="External" Id="R2892c98313e9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XuePeiXunMoXingFaZhanQianJing.html" TargetMode="External" Id="R6772ace3ac8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2025-01-22T23:04:00Z</dcterms:created>
  <dcterms:modified xsi:type="dcterms:W3CDTF">2025-01-23T00:04:00Z</dcterms:modified>
  <dc:subject>2025-2031年全球与中国医学培训模型行业现状及前景趋势分析报告</dc:subject>
  <dc:title>2025-2031年全球与中国医学培训模型行业现状及前景趋势分析报告</dc:title>
  <cp:keywords>2025-2031年全球与中国医学培训模型行业现状及前景趋势分析报告</cp:keywords>
  <dc:description>2025-2031年全球与中国医学培训模型行业现状及前景趋势分析报告</dc:description>
</cp:coreProperties>
</file>