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76d0acbb14dab" w:history="1">
              <w:r>
                <w:rPr>
                  <w:rStyle w:val="Hyperlink"/>
                </w:rPr>
                <w:t>2024年中国医用显示器行业现状研究分析与市场前景预测报告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76d0acbb14dab" w:history="1">
              <w:r>
                <w:rPr>
                  <w:rStyle w:val="Hyperlink"/>
                </w:rPr>
                <w:t>2024年中国医用显示器行业现状研究分析与市场前景预测报告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76d0acbb14dab" w:history="1">
                <w:r>
                  <w:rPr>
                    <w:rStyle w:val="Hyperlink"/>
                  </w:rPr>
                  <w:t>https://www.20087.com/M_YiLiaoBaoJian/98/YiYongXianShiQiShiChangXingQingFenXiYuQuShiYuCe.html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示器是医疗影像诊断的关键设备，对影像清晰度、色彩准确性和视角宽广性有着极高要求。随着数字化医疗影像技术的发展，高分辨率、高对比度的医用显示器成为医院和诊所的标准配置。从X射线、CT、MRI到内窥镜检查，医用显示器提供了精确、直观的影像信息，辅助医生做出准确的诊断。技术迭代，如OLED和量子点显示技术的应用，提升了影像的细节表现力和色彩还原度。</w:t>
      </w:r>
      <w:r>
        <w:rPr>
          <w:rFonts w:hint="eastAsia"/>
        </w:rPr>
        <w:br/>
      </w:r>
      <w:r>
        <w:rPr>
          <w:rFonts w:hint="eastAsia"/>
        </w:rPr>
        <w:t>　　未来，医用显示器行业将更加注重智能化和交互性。集成人工智能图像识别和分析功能，将实现自动标注和异常检测，减轻医生的工作负担。可触控和手势控制的界面设计，将提升操作便利性和用户体验。同时，远程医疗和云影像平台的兴起，将推动医用显示器向便携式和无线连接方向发展，支持多地点协作和远程会诊。随着5G和边缘计算技术的成熟，医用显示器将实现实时高清传输，提高医疗服务的效率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76d0acbb14dab" w:history="1">
        <w:r>
          <w:rPr>
            <w:rStyle w:val="Hyperlink"/>
          </w:rPr>
          <w:t>2024年中国医用显示器行业现状研究分析与市场前景预测报告</w:t>
        </w:r>
      </w:hyperlink>
      <w:r>
        <w:rPr>
          <w:rFonts w:hint="eastAsia"/>
        </w:rPr>
        <w:t>》基于权威机构及医用显示器相关协会等渠道的资料数据，全方位分析了医用显示器行业的现状、市场需求及市场规模。医用显示器报告详细探讨了产业链结构、价格趋势，并对医用显示器各细分市场进行了研究。同时，预测了医用显示器市场前景与发展趋势，剖析了品牌竞争状态、市场集中度，以及医用显示器重点企业的表现。此外，医用显示器报告还揭示了行业发展的潜在风险与机遇，为医用显示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医用显示器行业国内外发展概述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国际医用显示器行业发展总体概况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一、全球医用显示器行业发展概况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三、全球医用显示器行业发展趋势</w:t>
      </w:r>
      <w:r>
        <w:rPr>
          <w:rFonts w:hint="eastAsia"/>
        </w:rPr>
        <w:br/>
      </w:r>
      <w:r>
        <w:rPr>
          <w:rFonts w:hint="eastAsia"/>
        </w:rPr>
        <w:t>　　第二节 中国医用显示器行业发展概况</w:t>
      </w:r>
      <w:r>
        <w:rPr>
          <w:rFonts w:hint="eastAsia"/>
        </w:rPr>
        <w:br/>
      </w:r>
      <w:r>
        <w:rPr>
          <w:rFonts w:hint="eastAsia"/>
        </w:rPr>
        <w:t>　　　　一、中国医用显示器行业发展概况</w:t>
      </w:r>
      <w:r>
        <w:rPr>
          <w:rFonts w:hint="eastAsia"/>
        </w:rPr>
        <w:br/>
      </w:r>
      <w:r>
        <w:rPr>
          <w:rFonts w:hint="eastAsia"/>
        </w:rPr>
        <w:t>　　　　二、中国医用显示器行业发展中存在的问题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2019-2024年中国医用显示器行业发展环境分析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医用显示器行业政策环境</w:t>
      </w:r>
      <w:r>
        <w:rPr>
          <w:rFonts w:hint="eastAsia"/>
        </w:rPr>
        <w:br/>
      </w:r>
      <w:r>
        <w:rPr>
          <w:rFonts w:hint="eastAsia"/>
        </w:rPr>
        <w:t>　　第五节 医用显示器行业技术环境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国内外经济形势对医用显示器行业发展环境的影响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医用显示器行业市场分析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一、2019-2024年医用显示器行业市场规模及增速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二、医用显示器行业市场饱和度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三、国内外经济形势对医用显示器行业市场规模的影响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四、2024-2030年医用显示器行业市场规模及增速预测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一、医用显示器行业所处生命周期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二、技术变革与行业革新对医用显示器行业的影响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医用显示器行业生产分析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一、2019-2024年医用显示器行业生产总量及增速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二、2019-2024年医用显示器行业总销量及增速</w:t>
      </w:r>
      <w:r>
        <w:rPr>
          <w:rFonts w:hint="eastAsia"/>
        </w:rPr>
        <w:br/>
      </w:r>
      <w:r>
        <w:rPr>
          <w:rFonts w:hint="eastAsia"/>
        </w:rPr>
        <w:t>　　　　三、2024-2030年医用显示器行业生产总量及增速预测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一、医用显示器行业供需平衡现状</w:t>
      </w:r>
      <w:r>
        <w:rPr>
          <w:rFonts w:hint="eastAsia"/>
        </w:rPr>
        <w:br/>
      </w:r>
      <w:r>
        <w:rPr>
          <w:rFonts w:hint="eastAsia"/>
        </w:rPr>
        <w:t>　　　　二、医用显示器行业供需平衡趋势预测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医用显示器行业竞争分析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医用显示器行业竞争关键因素</w:t>
      </w:r>
      <w:r>
        <w:rPr>
          <w:rFonts w:hint="eastAsia"/>
        </w:rPr>
        <w:br/>
      </w:r>
      <w:r>
        <w:rPr>
          <w:rFonts w:hint="eastAsia"/>
        </w:rPr>
        <w:t>　　　　一、市场总需求量估计</w:t>
      </w:r>
      <w:r>
        <w:rPr>
          <w:rFonts w:hint="eastAsia"/>
        </w:rPr>
        <w:br/>
      </w:r>
      <w:r>
        <w:rPr>
          <w:rFonts w:hint="eastAsia"/>
        </w:rPr>
        <w:t>　　　　二、区域成长状况估计</w:t>
      </w:r>
      <w:r>
        <w:rPr>
          <w:rFonts w:hint="eastAsia"/>
        </w:rPr>
        <w:br/>
      </w:r>
      <w:r>
        <w:rPr>
          <w:rFonts w:hint="eastAsia"/>
        </w:rPr>
        <w:t>　　　　三、细分市场成长状况估计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医用显示器行业产品价格分析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医用显示器行业用户分析</w:t>
      </w:r>
      <w:r>
        <w:rPr>
          <w:rFonts w:hint="eastAsia"/>
        </w:rPr>
        <w:br/>
      </w:r>
      <w:r>
        <w:rPr>
          <w:rFonts w:hint="eastAsia"/>
        </w:rPr>
        <w:t>　　第一节 医用显示器行业用户认知程度</w:t>
      </w:r>
      <w:r>
        <w:rPr>
          <w:rFonts w:hint="eastAsia"/>
        </w:rPr>
        <w:br/>
      </w:r>
      <w:r>
        <w:rPr>
          <w:rFonts w:hint="eastAsia"/>
        </w:rPr>
        <w:t>　　第二节 医用显示器行业用户关注因素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医用显示器行业替代品分析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替代品对医用显示器行业的影响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医用显示器行业互补品分析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互补品对医用显示器行业的影响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医用显示器行业主导驱动因素分析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医用显示器下游行业分析</w:t>
      </w:r>
      <w:r>
        <w:rPr>
          <w:rFonts w:hint="eastAsia"/>
        </w:rPr>
        <w:br/>
      </w:r>
      <w:r>
        <w:rPr>
          <w:rFonts w:hint="eastAsia"/>
        </w:rPr>
        <w:t>　　第一节 医用显示器下游行业增长情况</w:t>
      </w:r>
      <w:r>
        <w:rPr>
          <w:rFonts w:hint="eastAsia"/>
        </w:rPr>
        <w:br/>
      </w:r>
      <w:r>
        <w:rPr>
          <w:rFonts w:hint="eastAsia"/>
        </w:rPr>
        <w:t>　　第二节 医用显示器下游行业区域分布情况</w:t>
      </w:r>
      <w:r>
        <w:rPr>
          <w:rFonts w:hint="eastAsia"/>
        </w:rPr>
        <w:br/>
      </w:r>
      <w:r>
        <w:rPr>
          <w:rFonts w:hint="eastAsia"/>
        </w:rPr>
        <w:t>　　第三节 医用显示器下游行业发展预测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医用显示器行业渠道分析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医用显示器行业重点企业分析</w:t>
      </w:r>
      <w:r>
        <w:rPr>
          <w:rFonts w:hint="eastAsia"/>
        </w:rPr>
        <w:br/>
      </w:r>
      <w:r>
        <w:rPr>
          <w:rFonts w:hint="eastAsia"/>
        </w:rPr>
        <w:t>　　第一节 南京巨鲨商贸有限公司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第二节 艺卓显示器有限公司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第三节 奇菱科技股份有限公司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第四节 北京德为视讯科技股份有限公司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东方魔言科技（北京）有限公司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第六节 江苏迈特菲光电技术有限公司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第七节 优派集团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第八节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第九节 巴可公司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第十节 深圳市巨峰显示科技有限公司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国内外经济形势对医用显示器行业子行业的影响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各区域医用显示器行业发展现状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各区域医用显示器行业发展特征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第三节 各区域医用显示器行业发展趋势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第四节 重点国家和地区医用显示器行业发展状况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医用显示器行业进出口现状与趋势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二、医用显示器行业海外市场分布情况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四、国内外经济形势对医用显示器行业出口的影响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二、医用显示器行业进口产品主要品牌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三、国内外经济形势对医用显示器行业进口的影响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医用显示器行业风险分析</w:t>
      </w:r>
      <w:r>
        <w:rPr>
          <w:rFonts w:hint="eastAsia"/>
        </w:rPr>
        <w:br/>
      </w:r>
      <w:r>
        <w:rPr>
          <w:rFonts w:hint="eastAsia"/>
        </w:rPr>
        <w:t>　　第一节 医用显示器行业环境风险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医用显示器行业产业链上下游风险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医用显示器行业政策风险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医用显示器行业市场风险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中~智~林~　医用显示器行业其他风险分析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2019-2024年我国医用显示器行业销售收入及增长情况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医用显示器应用</w:t>
      </w:r>
      <w:r>
        <w:rPr>
          <w:rFonts w:hint="eastAsia"/>
        </w:rPr>
        <w:br/>
      </w:r>
      <w:r>
        <w:rPr>
          <w:rFonts w:hint="eastAsia"/>
        </w:rPr>
        <w:t>　　图表 12 2024-2030年我国医用显示器行业销售收入预测图</w:t>
      </w:r>
      <w:r>
        <w:rPr>
          <w:rFonts w:hint="eastAsia"/>
        </w:rPr>
        <w:br/>
      </w:r>
      <w:r>
        <w:rPr>
          <w:rFonts w:hint="eastAsia"/>
        </w:rPr>
        <w:t>　　图表 13 我国医用显示器行业所处生命周期示意图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2019-2024年我国医用显示器行业工业总产值及增长情况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2019-2024年我国医用显示器行业工业总产值及增长对比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2019-2024年我国医用显示器行业销售收入及增长对比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2024-2030年我国医用显示器行业工业总产值预测图</w:t>
      </w:r>
      <w:r>
        <w:rPr>
          <w:rFonts w:hint="eastAsia"/>
        </w:rPr>
        <w:br/>
      </w:r>
      <w:r>
        <w:rPr>
          <w:rFonts w:hint="eastAsia"/>
        </w:rPr>
        <w:t>　　图表 18 放射影像设备应用</w:t>
      </w:r>
      <w:r>
        <w:rPr>
          <w:rFonts w:hint="eastAsia"/>
        </w:rPr>
        <w:br/>
      </w:r>
      <w:r>
        <w:rPr>
          <w:rFonts w:hint="eastAsia"/>
        </w:rPr>
        <w:t>　　图表 19 产品分类市场占有率</w:t>
      </w:r>
      <w:r>
        <w:rPr>
          <w:rFonts w:hint="eastAsia"/>
        </w:rPr>
        <w:br/>
      </w:r>
      <w:r>
        <w:rPr>
          <w:rFonts w:hint="eastAsia"/>
        </w:rPr>
        <w:t>　　图表 20 2019-2024年我国医用显示器行业销售收入及增长对比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2019-2024年中国医用显示器行业区域销售收入占比</w:t>
      </w:r>
      <w:r>
        <w:rPr>
          <w:rFonts w:hint="eastAsia"/>
        </w:rPr>
        <w:br/>
      </w:r>
      <w:r>
        <w:rPr>
          <w:rFonts w:hint="eastAsia"/>
        </w:rPr>
        <w:t>　　图表 22 2019-2024年我国医用显示器行业主营业务成本及增长情况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2019-2024年我国医用显示器行业主营业务成本及增长对比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24 医用显示器生产企业定价目标选择</w:t>
      </w:r>
      <w:r>
        <w:rPr>
          <w:rFonts w:hint="eastAsia"/>
        </w:rPr>
        <w:br/>
      </w:r>
      <w:r>
        <w:rPr>
          <w:rFonts w:hint="eastAsia"/>
        </w:rPr>
        <w:t>　　图表 25 医用显示器企业对付竞争者降价的程序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26 消费者对医用显示器品牌认知度调查</w:t>
      </w:r>
      <w:r>
        <w:rPr>
          <w:rFonts w:hint="eastAsia"/>
        </w:rPr>
        <w:br/>
      </w:r>
      <w:r>
        <w:rPr>
          <w:rFonts w:hint="eastAsia"/>
        </w:rPr>
        <w:t>　　图表 27 医用显示器产品功能影响程度分析</w:t>
      </w:r>
      <w:r>
        <w:rPr>
          <w:rFonts w:hint="eastAsia"/>
        </w:rPr>
        <w:br/>
      </w:r>
      <w:r>
        <w:rPr>
          <w:rFonts w:hint="eastAsia"/>
        </w:rPr>
        <w:t>　　图表 28 医用显示器产品质量影响程度分析</w:t>
      </w:r>
      <w:r>
        <w:rPr>
          <w:rFonts w:hint="eastAsia"/>
        </w:rPr>
        <w:br/>
      </w:r>
      <w:r>
        <w:rPr>
          <w:rFonts w:hint="eastAsia"/>
        </w:rPr>
        <w:t>　　图表 29 医用显示器产品价格影响程度分析</w:t>
      </w:r>
      <w:r>
        <w:rPr>
          <w:rFonts w:hint="eastAsia"/>
        </w:rPr>
        <w:br/>
      </w:r>
      <w:r>
        <w:rPr>
          <w:rFonts w:hint="eastAsia"/>
        </w:rPr>
        <w:t>　　图表 30 医用显示器产品外观影响程度分析</w:t>
      </w:r>
      <w:r>
        <w:rPr>
          <w:rFonts w:hint="eastAsia"/>
        </w:rPr>
        <w:br/>
      </w:r>
      <w:r>
        <w:rPr>
          <w:rFonts w:hint="eastAsia"/>
        </w:rPr>
        <w:t>　　图表 31 医用显示器产品服务影响程度分析</w:t>
      </w:r>
      <w:r>
        <w:rPr>
          <w:rFonts w:hint="eastAsia"/>
        </w:rPr>
        <w:br/>
      </w:r>
      <w:r>
        <w:rPr>
          <w:rFonts w:hint="eastAsia"/>
        </w:rPr>
        <w:t>　　图表 32 医疗显示器的特殊性能要求</w:t>
      </w:r>
      <w:r>
        <w:rPr>
          <w:rFonts w:hint="eastAsia"/>
        </w:rPr>
        <w:br/>
      </w:r>
      <w:r>
        <w:rPr>
          <w:rFonts w:hint="eastAsia"/>
        </w:rPr>
        <w:t>　　图表 33 全国医疗卫生机构（个）</w:t>
      </w:r>
      <w:r>
        <w:rPr>
          <w:rFonts w:hint="eastAsia"/>
        </w:rPr>
        <w:br/>
      </w:r>
      <w:r>
        <w:rPr>
          <w:rFonts w:hint="eastAsia"/>
        </w:rPr>
        <w:t>　　图表 34 各地区医疗卫生机构数</w:t>
      </w:r>
      <w:r>
        <w:rPr>
          <w:rFonts w:hint="eastAsia"/>
        </w:rPr>
        <w:br/>
      </w:r>
      <w:r>
        <w:rPr>
          <w:rFonts w:hint="eastAsia"/>
        </w:rPr>
        <w:t>　　图表 35 全国医疗卫生机构诊疗服务量</w:t>
      </w:r>
      <w:r>
        <w:rPr>
          <w:rFonts w:hint="eastAsia"/>
        </w:rPr>
        <w:br/>
      </w:r>
      <w:r>
        <w:rPr>
          <w:rFonts w:hint="eastAsia"/>
        </w:rPr>
        <w:t>　　图表 36 2024年各地区医院和乡镇卫生院医疗服务量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37 2019-2024年我国医用显示器行业销售毛利率</w:t>
      </w:r>
      <w:r>
        <w:rPr>
          <w:rFonts w:hint="eastAsia"/>
        </w:rPr>
        <w:br/>
      </w:r>
      <w:r>
        <w:rPr>
          <w:rFonts w:hint="eastAsia"/>
        </w:rPr>
        <w:t>　　图表 38 2019-2024年我国医用显示器行业销售利润率</w:t>
      </w:r>
      <w:r>
        <w:rPr>
          <w:rFonts w:hint="eastAsia"/>
        </w:rPr>
        <w:br/>
      </w:r>
      <w:r>
        <w:rPr>
          <w:rFonts w:hint="eastAsia"/>
        </w:rPr>
        <w:t>　　图表 39 2019-2024年我国医用显示器行业总资产利润率</w:t>
      </w:r>
      <w:r>
        <w:rPr>
          <w:rFonts w:hint="eastAsia"/>
        </w:rPr>
        <w:br/>
      </w:r>
      <w:r>
        <w:rPr>
          <w:rFonts w:hint="eastAsia"/>
        </w:rPr>
        <w:t>　　图表 40 2019-2024年我国医用显示器行业净资产利润率</w:t>
      </w:r>
      <w:r>
        <w:rPr>
          <w:rFonts w:hint="eastAsia"/>
        </w:rPr>
        <w:br/>
      </w:r>
      <w:r>
        <w:rPr>
          <w:rFonts w:hint="eastAsia"/>
        </w:rPr>
        <w:t>　　图表 41 2019-2024年我国医用显示器行业产值利税率</w:t>
      </w:r>
      <w:r>
        <w:rPr>
          <w:rFonts w:hint="eastAsia"/>
        </w:rPr>
        <w:br/>
      </w:r>
      <w:r>
        <w:rPr>
          <w:rFonts w:hint="eastAsia"/>
        </w:rPr>
        <w:t>　　图表 42 2024-2030年医用显示器市场行业销售利润率预测</w:t>
      </w:r>
      <w:r>
        <w:rPr>
          <w:rFonts w:hint="eastAsia"/>
        </w:rPr>
        <w:br/>
      </w:r>
      <w:r>
        <w:rPr>
          <w:rFonts w:hint="eastAsia"/>
        </w:rPr>
        <w:t>　　图表 43 2019-2024年我国医用显示器行业销售收入及增长情况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44 2019-2024年我国医用显示器行业销售收入及增长对比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45 2019-2024年我国医用显示器行业资产合计及增长情况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46 2019-2024年我国医用显示器行业资产合计及增长对比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47 2019-2024年我国医用显示器行业固定资产增长率</w:t>
      </w:r>
      <w:r>
        <w:rPr>
          <w:rFonts w:hint="eastAsia"/>
        </w:rPr>
        <w:br/>
      </w:r>
      <w:r>
        <w:rPr>
          <w:rFonts w:hint="eastAsia"/>
        </w:rPr>
        <w:t>　　图表 48 2019-2024年我国医用显示器行业净资产增长率</w:t>
      </w:r>
      <w:r>
        <w:rPr>
          <w:rFonts w:hint="eastAsia"/>
        </w:rPr>
        <w:br/>
      </w:r>
      <w:r>
        <w:rPr>
          <w:rFonts w:hint="eastAsia"/>
        </w:rPr>
        <w:t>　　图表 49 2019-2024年我国医用显示器行业利润总额及增长情况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50 2019-2024年我国医用显示器行业利润总额及增长对比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51 2024-2030年医用显示器市场行业总资产增长率预测</w:t>
      </w:r>
      <w:r>
        <w:rPr>
          <w:rFonts w:hint="eastAsia"/>
        </w:rPr>
        <w:br/>
      </w:r>
      <w:r>
        <w:rPr>
          <w:rFonts w:hint="eastAsia"/>
        </w:rPr>
        <w:t>　　图表 52 2019-2024年我国医用显示器行业资产负债率</w:t>
      </w:r>
      <w:r>
        <w:rPr>
          <w:rFonts w:hint="eastAsia"/>
        </w:rPr>
        <w:br/>
      </w:r>
      <w:r>
        <w:rPr>
          <w:rFonts w:hint="eastAsia"/>
        </w:rPr>
        <w:t>　　图表 53 2019-2024年我国医用显示器行业速动比率</w:t>
      </w:r>
      <w:r>
        <w:rPr>
          <w:rFonts w:hint="eastAsia"/>
        </w:rPr>
        <w:br/>
      </w:r>
      <w:r>
        <w:rPr>
          <w:rFonts w:hint="eastAsia"/>
        </w:rPr>
        <w:t>　　图表 54 2019-2024年我国医用显示器行业流动比率</w:t>
      </w:r>
      <w:r>
        <w:rPr>
          <w:rFonts w:hint="eastAsia"/>
        </w:rPr>
        <w:br/>
      </w:r>
      <w:r>
        <w:rPr>
          <w:rFonts w:hint="eastAsia"/>
        </w:rPr>
        <w:t>　　图表 55 2019-2024年我国医用显示器行业利息保障倍数</w:t>
      </w:r>
      <w:r>
        <w:rPr>
          <w:rFonts w:hint="eastAsia"/>
        </w:rPr>
        <w:br/>
      </w:r>
      <w:r>
        <w:rPr>
          <w:rFonts w:hint="eastAsia"/>
        </w:rPr>
        <w:t>　　图表 56 2024-2030年医用显示器市场行业资产负债率预测</w:t>
      </w:r>
      <w:r>
        <w:rPr>
          <w:rFonts w:hint="eastAsia"/>
        </w:rPr>
        <w:br/>
      </w:r>
      <w:r>
        <w:rPr>
          <w:rFonts w:hint="eastAsia"/>
        </w:rPr>
        <w:t>　　图表 57 2019-2024年我国医用显示器行业总资产周转次数（次）</w:t>
      </w:r>
      <w:r>
        <w:rPr>
          <w:rFonts w:hint="eastAsia"/>
        </w:rPr>
        <w:br/>
      </w:r>
      <w:r>
        <w:rPr>
          <w:rFonts w:hint="eastAsia"/>
        </w:rPr>
        <w:t>　　图表 58 2019-2024年我国医用显示器行业净资产周转次数</w:t>
      </w:r>
      <w:r>
        <w:rPr>
          <w:rFonts w:hint="eastAsia"/>
        </w:rPr>
        <w:br/>
      </w:r>
      <w:r>
        <w:rPr>
          <w:rFonts w:hint="eastAsia"/>
        </w:rPr>
        <w:t>　　图表 59 2019-2024年我国医用显示器行业应收账款周转率（次）</w:t>
      </w:r>
      <w:r>
        <w:rPr>
          <w:rFonts w:hint="eastAsia"/>
        </w:rPr>
        <w:br/>
      </w:r>
      <w:r>
        <w:rPr>
          <w:rFonts w:hint="eastAsia"/>
        </w:rPr>
        <w:t>　　图表 60 2019-2024年我国医用显示器行业存货周转率</w:t>
      </w:r>
      <w:r>
        <w:rPr>
          <w:rFonts w:hint="eastAsia"/>
        </w:rPr>
        <w:br/>
      </w:r>
      <w:r>
        <w:rPr>
          <w:rFonts w:hint="eastAsia"/>
        </w:rPr>
        <w:t>　　图表 61 2024-2030年医用显示器市场行业总资产周转率预测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76d0acbb14dab" w:history="1">
        <w:r>
          <w:rPr>
            <w:rStyle w:val="Hyperlink"/>
          </w:rPr>
          <w:t>2024年中国医用显示器行业现状研究分析与市场前景预测报告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76d0acbb14dab" w:history="1">
        <w:r>
          <w:rPr>
            <w:rStyle w:val="Hyperlink"/>
          </w:rPr>
          <w:t>https://www.20087.com/M_YiLiaoBaoJian/98/YiYongXianShiQiShiChangXingQingFenXiYuQuShiYuCe.html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f71bca29b4e49" w:history="1">
      <w:r>
        <w:rPr>
          <w:rStyle w:val="Hyperlink"/>
        </w:rPr>
        <w:t>2024年中国医用显示器行业现状研究分析与市场前景预测报告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YiYongXianShiQiShiChangXingQingFenXiYuQuShiYuCe.html" TargetMode="External" Id="R03676d0acbb1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YiYongXianShiQiShiChangXingQingFenXiYuQuShiYuCe.html" TargetMode="External" Id="Rc08f71bca29b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2024-03-27T03:46:00Z</dcterms:created>
  <dcterms:modified xsi:type="dcterms:W3CDTF">2024-03-27T04:46:00Z</dcterms:modified>
  <dc:subject>2024年中国医用显示器行业现状研究分析与市场前景预测报告</dc:subject>
  <dc:title>2024年中国医用显示器行业现状研究分析与市场前景预测报告</dc:title>
  <cp:keywords>2024年中国医用显示器行业现状研究分析与市场前景预测报告</cp:keywords>
  <dc:description>2024年中国医用显示器行业现状研究分析与市场前景预测报告</dc:description>
</cp:coreProperties>
</file>