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3cf461c8c4a78" w:history="1">
              <w:r>
                <w:rPr>
                  <w:rStyle w:val="Hyperlink"/>
                </w:rPr>
                <w:t>2024-2030年中国半导体激光治疗机行业现状全面调研与发展趋势分析报告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3cf461c8c4a78" w:history="1">
              <w:r>
                <w:rPr>
                  <w:rStyle w:val="Hyperlink"/>
                </w:rPr>
                <w:t>2024-2030年中国半导体激光治疗机行业现状全面调研与发展趋势分析报告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f3cf461c8c4a78" w:history="1">
                <w:r>
                  <w:rPr>
                    <w:rStyle w:val="Hyperlink"/>
                  </w:rPr>
                  <w:t>https://www.20087.com/8/79/BanDaoTiJiGuangZhiLiaoJiFaZhanQu.html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治疗机在医疗美容、皮肤病治疗和牙科等领域展现出巨大的潜力，近年来随着激光技术的成熟和应用领域的扩大，市场需求持续增长。现代半导体激光治疗机不仅治疗效果显著，还能减少治疗过程中的不适感和恢复时间。然而，高昂的设备成本和专业操作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半导体激光治疗机行业将更加注重设备的便携化和智能化。一方面，通过技术创新，开发更小巧、成本更低的治疗设备，满足基层医疗机构和家庭使用的需求。另一方面，利用人工智能和大数据分析，提高治疗的精准度和个性化，为患者提供更安全、更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3cf461c8c4a78" w:history="1">
        <w:r>
          <w:rPr>
            <w:rStyle w:val="Hyperlink"/>
          </w:rPr>
          <w:t>2024-2030年中国半导体激光治疗机行业现状全面调研与发展趋势分析报告</w:t>
        </w:r>
      </w:hyperlink>
      <w:r>
        <w:rPr>
          <w:rFonts w:hint="eastAsia"/>
        </w:rPr>
        <w:t>》在多年半导体激光治疗机行业研究的基础上，结合中国半导体激光治疗机行业市场的发展现状，通过资深研究团队对半导体激光治疗机市场资料进行整理，并依托国家权威数据资源和长期市场监测的数据库，对半导体激光治疗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f3cf461c8c4a78" w:history="1">
        <w:r>
          <w:rPr>
            <w:rStyle w:val="Hyperlink"/>
          </w:rPr>
          <w:t>2024-2030年中国半导体激光治疗机行业现状全面调研与发展趋势分析报告</w:t>
        </w:r>
      </w:hyperlink>
      <w:r>
        <w:rPr>
          <w:rFonts w:hint="eastAsia"/>
        </w:rPr>
        <w:t>》可以帮助投资者准确把握半导体激光治疗机行业的市场现状，为投资者进行投资作出半导体激光治疗机行业前景预判，挖掘半导体激光治疗机行业投资价值，同时提出半导体激光治疗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2019-2024年中国半导体激光治疗机产业运行环境分析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二、行业发展战略重点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2019-2024年中国半导体激光治疗机产业社会环境分析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2019-2024年世界激光医疗器械行业整体运营状况分析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2019-2024年世界医疗器械产业环境解析</w:t>
      </w:r>
      <w:r>
        <w:rPr>
          <w:rFonts w:hint="eastAsia"/>
        </w:rPr>
        <w:br/>
      </w:r>
      <w:r>
        <w:rPr>
          <w:rFonts w:hint="eastAsia"/>
        </w:rPr>
        <w:t>　　第二节 2019-2024年世界激光医疗器械行业发展格局</w:t>
      </w:r>
      <w:r>
        <w:rPr>
          <w:rFonts w:hint="eastAsia"/>
        </w:rPr>
        <w:br/>
      </w:r>
      <w:r>
        <w:rPr>
          <w:rFonts w:hint="eastAsia"/>
        </w:rPr>
        <w:t>　　　　一、世界激光医疗器械市场特征分析</w:t>
      </w:r>
      <w:r>
        <w:rPr>
          <w:rFonts w:hint="eastAsia"/>
        </w:rPr>
        <w:br/>
      </w:r>
      <w:r>
        <w:rPr>
          <w:rFonts w:hint="eastAsia"/>
        </w:rPr>
        <w:t>　　　　二、世界激光医疗器保持强劲上升</w:t>
      </w:r>
      <w:r>
        <w:rPr>
          <w:rFonts w:hint="eastAsia"/>
        </w:rPr>
        <w:br/>
      </w:r>
      <w:r>
        <w:rPr>
          <w:rFonts w:hint="eastAsia"/>
        </w:rPr>
        <w:t>　　　　三、世界激光医疗器械市场动态分析</w:t>
      </w:r>
      <w:r>
        <w:rPr>
          <w:rFonts w:hint="eastAsia"/>
        </w:rPr>
        <w:br/>
      </w:r>
      <w:r>
        <w:rPr>
          <w:rFonts w:hint="eastAsia"/>
        </w:rPr>
        <w:t>　　　　四、世界医疗器械市场总体需求情况良好</w:t>
      </w:r>
      <w:r>
        <w:rPr>
          <w:rFonts w:hint="eastAsia"/>
        </w:rPr>
        <w:br/>
      </w:r>
      <w:r>
        <w:rPr>
          <w:rFonts w:hint="eastAsia"/>
        </w:rPr>
        <w:t>　　第三节 2019-2024年世界主要国家激光医疗器械产业分析</w:t>
      </w:r>
      <w:r>
        <w:rPr>
          <w:rFonts w:hint="eastAsia"/>
        </w:rPr>
        <w:br/>
      </w:r>
      <w:r>
        <w:rPr>
          <w:rFonts w:hint="eastAsia"/>
        </w:rPr>
        <w:t>　　　　一、美国激光产业发展现状</w:t>
      </w:r>
      <w:r>
        <w:rPr>
          <w:rFonts w:hint="eastAsia"/>
        </w:rPr>
        <w:br/>
      </w:r>
      <w:r>
        <w:rPr>
          <w:rFonts w:hint="eastAsia"/>
        </w:rPr>
        <w:t>　　　　二、日本激光医疗器械产业概况</w:t>
      </w:r>
      <w:r>
        <w:rPr>
          <w:rFonts w:hint="eastAsia"/>
        </w:rPr>
        <w:br/>
      </w:r>
      <w:r>
        <w:rPr>
          <w:rFonts w:hint="eastAsia"/>
        </w:rPr>
        <w:t>　　　　三、欧洲激光产业分析</w:t>
      </w:r>
      <w:r>
        <w:rPr>
          <w:rFonts w:hint="eastAsia"/>
        </w:rPr>
        <w:br/>
      </w:r>
      <w:r>
        <w:rPr>
          <w:rFonts w:hint="eastAsia"/>
        </w:rPr>
        <w:t>　　第四节 2024-2030年世界激光医疗器械行业发展趋势分析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2019-2024年中国激光医疗器械行业市场运行态势剖析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中国激光医疗器械发展历程</w:t>
      </w:r>
      <w:r>
        <w:rPr>
          <w:rFonts w:hint="eastAsia"/>
        </w:rPr>
        <w:br/>
      </w:r>
      <w:r>
        <w:rPr>
          <w:rFonts w:hint="eastAsia"/>
        </w:rPr>
        <w:t>　　第二节 2019-2024年中国激光医疗器械产业概况</w:t>
      </w:r>
      <w:r>
        <w:rPr>
          <w:rFonts w:hint="eastAsia"/>
        </w:rPr>
        <w:br/>
      </w:r>
      <w:r>
        <w:rPr>
          <w:rFonts w:hint="eastAsia"/>
        </w:rPr>
        <w:t>　　　　一、激光已成为我国最活跃的工业技术研究领域之一</w:t>
      </w:r>
      <w:r>
        <w:rPr>
          <w:rFonts w:hint="eastAsia"/>
        </w:rPr>
        <w:br/>
      </w:r>
      <w:r>
        <w:rPr>
          <w:rFonts w:hint="eastAsia"/>
        </w:rPr>
        <w:t>　　　　二、我国的激光医疗器械发展速度异常迅猛</w:t>
      </w:r>
      <w:r>
        <w:rPr>
          <w:rFonts w:hint="eastAsia"/>
        </w:rPr>
        <w:br/>
      </w:r>
      <w:r>
        <w:rPr>
          <w:rFonts w:hint="eastAsia"/>
        </w:rPr>
        <w:t>　　　　三、我国已拥有完整激光产业链</w:t>
      </w:r>
      <w:r>
        <w:rPr>
          <w:rFonts w:hint="eastAsia"/>
        </w:rPr>
        <w:br/>
      </w:r>
      <w:r>
        <w:rPr>
          <w:rFonts w:hint="eastAsia"/>
        </w:rPr>
        <w:t>　　第三节 国产小型激光医疗器械的重大技术突破</w:t>
      </w:r>
      <w:r>
        <w:rPr>
          <w:rFonts w:hint="eastAsia"/>
        </w:rPr>
        <w:br/>
      </w:r>
      <w:r>
        <w:rPr>
          <w:rFonts w:hint="eastAsia"/>
        </w:rPr>
        <w:t>　　第四节 2019-2024年中国激光医疗器重点产区分系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第五节 2019-2024年中国激光医疗器械产业存在的问题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2019-2024年世界半导体激光治疗机发展现状分析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2019-2024年国际金融环境现状分析</w:t>
      </w:r>
      <w:r>
        <w:rPr>
          <w:rFonts w:hint="eastAsia"/>
        </w:rPr>
        <w:br/>
      </w:r>
      <w:r>
        <w:rPr>
          <w:rFonts w:hint="eastAsia"/>
        </w:rPr>
        <w:t>　　　　一、美国次贷危机</w:t>
      </w:r>
      <w:r>
        <w:rPr>
          <w:rFonts w:hint="eastAsia"/>
        </w:rPr>
        <w:br/>
      </w:r>
      <w:r>
        <w:rPr>
          <w:rFonts w:hint="eastAsia"/>
        </w:rPr>
        <w:t>　　　　二、欧洲金融环境</w:t>
      </w:r>
      <w:r>
        <w:rPr>
          <w:rFonts w:hint="eastAsia"/>
        </w:rPr>
        <w:br/>
      </w:r>
      <w:r>
        <w:rPr>
          <w:rFonts w:hint="eastAsia"/>
        </w:rPr>
        <w:t>　　　　三、亚太金融环境</w:t>
      </w:r>
      <w:r>
        <w:rPr>
          <w:rFonts w:hint="eastAsia"/>
        </w:rPr>
        <w:br/>
      </w:r>
      <w:r>
        <w:rPr>
          <w:rFonts w:hint="eastAsia"/>
        </w:rPr>
        <w:t>　　第二节 2019-2024年世界半导体激光治疗机发展概述</w:t>
      </w:r>
      <w:r>
        <w:rPr>
          <w:rFonts w:hint="eastAsia"/>
        </w:rPr>
        <w:br/>
      </w:r>
      <w:r>
        <w:rPr>
          <w:rFonts w:hint="eastAsia"/>
        </w:rPr>
        <w:t>　　　　一、半导体激光治疗机发展历程分析</w:t>
      </w:r>
      <w:r>
        <w:rPr>
          <w:rFonts w:hint="eastAsia"/>
        </w:rPr>
        <w:br/>
      </w:r>
      <w:r>
        <w:rPr>
          <w:rFonts w:hint="eastAsia"/>
        </w:rPr>
        <w:t>　　　　二、半导体激光治疗机竞争格局分析</w:t>
      </w:r>
      <w:r>
        <w:rPr>
          <w:rFonts w:hint="eastAsia"/>
        </w:rPr>
        <w:br/>
      </w:r>
      <w:r>
        <w:rPr>
          <w:rFonts w:hint="eastAsia"/>
        </w:rPr>
        <w:t>　　　　三、世界半导体激光治疗机主要优势企业经营情况</w:t>
      </w:r>
      <w:r>
        <w:rPr>
          <w:rFonts w:hint="eastAsia"/>
        </w:rPr>
        <w:br/>
      </w:r>
      <w:r>
        <w:rPr>
          <w:rFonts w:hint="eastAsia"/>
        </w:rPr>
        <w:t>　　第三节 2024-2030年世界半导体激光治疗机发展趋势分析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2019-2024年中国半导体激光治疗机产业发展形势分析</w:t>
      </w:r>
      <w:r>
        <w:rPr>
          <w:rFonts w:hint="eastAsia"/>
        </w:rPr>
        <w:br/>
      </w:r>
      <w:r>
        <w:rPr>
          <w:rFonts w:hint="eastAsia"/>
        </w:rPr>
        <w:t>　　第一节 半导体激光治疗机产品概述</w:t>
      </w:r>
      <w:r>
        <w:rPr>
          <w:rFonts w:hint="eastAsia"/>
        </w:rPr>
        <w:br/>
      </w:r>
      <w:r>
        <w:rPr>
          <w:rFonts w:hint="eastAsia"/>
        </w:rPr>
        <w:t>　　　　一、半导体激光治疗机定义及用途</w:t>
      </w:r>
      <w:r>
        <w:rPr>
          <w:rFonts w:hint="eastAsia"/>
        </w:rPr>
        <w:br/>
      </w:r>
      <w:r>
        <w:rPr>
          <w:rFonts w:hint="eastAsia"/>
        </w:rPr>
        <w:t>　　　　二、半导体激光治疗机的功能优势</w:t>
      </w:r>
      <w:r>
        <w:rPr>
          <w:rFonts w:hint="eastAsia"/>
        </w:rPr>
        <w:br/>
      </w:r>
      <w:r>
        <w:rPr>
          <w:rFonts w:hint="eastAsia"/>
        </w:rPr>
        <w:t>　　　　三、半导体激光治疗机的市场动向</w:t>
      </w:r>
      <w:r>
        <w:rPr>
          <w:rFonts w:hint="eastAsia"/>
        </w:rPr>
        <w:br/>
      </w:r>
      <w:r>
        <w:rPr>
          <w:rFonts w:hint="eastAsia"/>
        </w:rPr>
        <w:t>　　第二节 2019-2024年中国半导体激光治疗机发展分析</w:t>
      </w:r>
      <w:r>
        <w:rPr>
          <w:rFonts w:hint="eastAsia"/>
        </w:rPr>
        <w:br/>
      </w:r>
      <w:r>
        <w:rPr>
          <w:rFonts w:hint="eastAsia"/>
        </w:rPr>
        <w:t>　　　　一、半导体激光治疗机运行情况及特点分析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二、中国半导体激光治疗机行业存在的问题</w:t>
      </w:r>
      <w:r>
        <w:rPr>
          <w:rFonts w:hint="eastAsia"/>
        </w:rPr>
        <w:br/>
      </w:r>
      <w:r>
        <w:rPr>
          <w:rFonts w:hint="eastAsia"/>
        </w:rPr>
        <w:t>　　　　三、中国半导体激光治疗机进出口市场分析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2019-2024年中国半导体激光治疗机应用领域分析</w:t>
      </w:r>
      <w:r>
        <w:rPr>
          <w:rFonts w:hint="eastAsia"/>
        </w:rPr>
        <w:br/>
      </w:r>
      <w:r>
        <w:rPr>
          <w:rFonts w:hint="eastAsia"/>
        </w:rPr>
        <w:t>　　　　一、半导体激光治疗仪在医疗领域的应用及发展概况</w:t>
      </w:r>
      <w:r>
        <w:rPr>
          <w:rFonts w:hint="eastAsia"/>
        </w:rPr>
        <w:br/>
      </w:r>
      <w:r>
        <w:rPr>
          <w:rFonts w:hint="eastAsia"/>
        </w:rPr>
        <w:t>　　　　二、在皮科领域的应用研究</w:t>
      </w:r>
      <w:r>
        <w:rPr>
          <w:rFonts w:hint="eastAsia"/>
        </w:rPr>
        <w:br/>
      </w:r>
      <w:r>
        <w:rPr>
          <w:rFonts w:hint="eastAsia"/>
        </w:rPr>
        <w:t>　　　　三、在手外伤术后的应用</w:t>
      </w:r>
      <w:r>
        <w:rPr>
          <w:rFonts w:hint="eastAsia"/>
        </w:rPr>
        <w:br/>
      </w:r>
      <w:r>
        <w:rPr>
          <w:rFonts w:hint="eastAsia"/>
        </w:rPr>
        <w:t>　　　　四、半导体激光治疗机对各疼痛治疗</w:t>
      </w:r>
      <w:r>
        <w:rPr>
          <w:rFonts w:hint="eastAsia"/>
        </w:rPr>
        <w:br/>
      </w:r>
      <w:r>
        <w:rPr>
          <w:rFonts w:hint="eastAsia"/>
        </w:rPr>
        <w:t>　　　　五、其他领域应用分析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2019-2024年中国半导体激光治疗机市场供需调查分析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2019-2024年中国半导体激光治疗机市场供给分析</w:t>
      </w:r>
      <w:r>
        <w:rPr>
          <w:rFonts w:hint="eastAsia"/>
        </w:rPr>
        <w:br/>
      </w:r>
      <w:r>
        <w:rPr>
          <w:rFonts w:hint="eastAsia"/>
        </w:rPr>
        <w:t>　　　　一、半导体激光治疗机产品市场供给</w:t>
      </w:r>
      <w:r>
        <w:rPr>
          <w:rFonts w:hint="eastAsia"/>
        </w:rPr>
        <w:br/>
      </w:r>
      <w:r>
        <w:rPr>
          <w:rFonts w:hint="eastAsia"/>
        </w:rPr>
        <w:t>　　　　二、半导体激光治疗机价格分析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2019-2024年中国半导体激光治疗机市场需求分析</w:t>
      </w:r>
      <w:r>
        <w:rPr>
          <w:rFonts w:hint="eastAsia"/>
        </w:rPr>
        <w:br/>
      </w:r>
      <w:r>
        <w:rPr>
          <w:rFonts w:hint="eastAsia"/>
        </w:rPr>
        <w:t>　　　　一、半导体激光治疗机产品市场需求分析</w:t>
      </w:r>
      <w:r>
        <w:rPr>
          <w:rFonts w:hint="eastAsia"/>
        </w:rPr>
        <w:br/>
      </w:r>
      <w:r>
        <w:rPr>
          <w:rFonts w:hint="eastAsia"/>
        </w:rPr>
        <w:t>　　　　二、半导体激光治疗机购买需求分析</w:t>
      </w:r>
      <w:r>
        <w:rPr>
          <w:rFonts w:hint="eastAsia"/>
        </w:rPr>
        <w:br/>
      </w:r>
      <w:r>
        <w:rPr>
          <w:rFonts w:hint="eastAsia"/>
        </w:rPr>
        <w:t>　　第三节 2019-2024年中国影响半导体激光治疗机市场供需因素分析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2019-2024年中国医疗诊断、监护及治疗设备行业数据分析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2019-2024年中国医疗诊断、监护及治疗设备行业总体数据分析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一、2024年中国医疗诊断、监护及治疗设备行业全部企业数据分析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2019-2024年中国医疗诊断、监护及治疗设备行业不同规模企业数据分析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一、2024年中国医疗诊断、监护及治疗设备行业不同规模企业数据分析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2019-2024年中国医疗诊断、监护及治疗设备行业不同所有制企业数据分析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一、2024年中国医疗诊断、监护及治疗设备行业不同所有制企业数据分析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2019-2024年中国半导体激光治疗机产业市场竞争格局分析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2019-2024年中国半导体激光治疗机竞争现状分析</w:t>
      </w:r>
      <w:r>
        <w:rPr>
          <w:rFonts w:hint="eastAsia"/>
        </w:rPr>
        <w:br/>
      </w:r>
      <w:r>
        <w:rPr>
          <w:rFonts w:hint="eastAsia"/>
        </w:rPr>
        <w:t>　　　　一、中国企业进入和退出壁垒分析</w:t>
      </w:r>
      <w:r>
        <w:rPr>
          <w:rFonts w:hint="eastAsia"/>
        </w:rPr>
        <w:br/>
      </w:r>
      <w:r>
        <w:rPr>
          <w:rFonts w:hint="eastAsia"/>
        </w:rPr>
        <w:t>　　　　二、半导体激光治疗机技术竞争分析</w:t>
      </w:r>
      <w:r>
        <w:rPr>
          <w:rFonts w:hint="eastAsia"/>
        </w:rPr>
        <w:br/>
      </w:r>
      <w:r>
        <w:rPr>
          <w:rFonts w:hint="eastAsia"/>
        </w:rPr>
        <w:t>　　　　三、半导体激光治疗机市场竞争力分析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2019-2024年中国半导体激光治疗机行业集中度分析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一、半导体激光治疗机市场集中度分析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二、半导体激光治疗机区域集中度分析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2019-2024年中国半导体激光治疗机企业提升竞争力策略分析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2019-2024年中国激光治疗机行业竞争对手分析</w:t>
      </w:r>
      <w:r>
        <w:rPr>
          <w:rFonts w:hint="eastAsia"/>
        </w:rPr>
        <w:br/>
      </w:r>
      <w:r>
        <w:rPr>
          <w:rFonts w:hint="eastAsia"/>
        </w:rPr>
        <w:t>　　第一节 激光治疗机行业主要企业基本情况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一、武汉亚格光电技术有限公司</w:t>
      </w:r>
      <w:r>
        <w:rPr>
          <w:rFonts w:hint="eastAsia"/>
        </w:rPr>
        <w:br/>
      </w:r>
      <w:r>
        <w:rPr>
          <w:rFonts w:hint="eastAsia"/>
        </w:rPr>
        <w:t>　　　　二、爱科凯能科技（北京）有限公司</w:t>
      </w:r>
      <w:r>
        <w:rPr>
          <w:rFonts w:hint="eastAsia"/>
        </w:rPr>
        <w:br/>
      </w:r>
      <w:r>
        <w:rPr>
          <w:rFonts w:hint="eastAsia"/>
        </w:rPr>
        <w:t>　　　　三、正安（北京）医疗设备有限公司</w:t>
      </w:r>
      <w:r>
        <w:rPr>
          <w:rFonts w:hint="eastAsia"/>
        </w:rPr>
        <w:br/>
      </w:r>
      <w:r>
        <w:rPr>
          <w:rFonts w:hint="eastAsia"/>
        </w:rPr>
        <w:t>　　　　四、山东新光量子科技股份有限公司</w:t>
      </w:r>
      <w:r>
        <w:rPr>
          <w:rFonts w:hint="eastAsia"/>
        </w:rPr>
        <w:br/>
      </w:r>
      <w:r>
        <w:rPr>
          <w:rFonts w:hint="eastAsia"/>
        </w:rPr>
        <w:t>　　第二节 激光治疗机行业主要企业经济指标对比分析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激光治疗机行业主要企业盈利能力对比分析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激光治疗机行业主要企业运营能力对比分析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激光治疗机行业主要企业偿债能力对比分析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2024-2030年中国半导体激光治疗机产业发展趋势预测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2024-2030年中国半导体激光治疗机产业发展前景分析</w:t>
      </w:r>
      <w:r>
        <w:rPr>
          <w:rFonts w:hint="eastAsia"/>
        </w:rPr>
        <w:br/>
      </w:r>
      <w:r>
        <w:rPr>
          <w:rFonts w:hint="eastAsia"/>
        </w:rPr>
        <w:t>　　　　一、半导体激光治疗机技术预测分析</w:t>
      </w:r>
      <w:r>
        <w:rPr>
          <w:rFonts w:hint="eastAsia"/>
        </w:rPr>
        <w:br/>
      </w:r>
      <w:r>
        <w:rPr>
          <w:rFonts w:hint="eastAsia"/>
        </w:rPr>
        <w:t>　　　　二、半导体激光治疗机价格预测分析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2024-2030年中国半导体激光治疗机市场发展预测分析</w:t>
      </w:r>
      <w:r>
        <w:rPr>
          <w:rFonts w:hint="eastAsia"/>
        </w:rPr>
        <w:br/>
      </w:r>
      <w:r>
        <w:rPr>
          <w:rFonts w:hint="eastAsia"/>
        </w:rPr>
        <w:t>　　　　一、半导体激光治疗机供给预测分析</w:t>
      </w:r>
      <w:r>
        <w:rPr>
          <w:rFonts w:hint="eastAsia"/>
        </w:rPr>
        <w:br/>
      </w:r>
      <w:r>
        <w:rPr>
          <w:rFonts w:hint="eastAsia"/>
        </w:rPr>
        <w:t>　　　　二、半导体激光治疗机需求预测分析</w:t>
      </w:r>
      <w:r>
        <w:rPr>
          <w:rFonts w:hint="eastAsia"/>
        </w:rPr>
        <w:br/>
      </w:r>
      <w:r>
        <w:rPr>
          <w:rFonts w:hint="eastAsia"/>
        </w:rPr>
        <w:t>　　　　三、半导体激光治疗机市场竞争格局预测分析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2024-2030年中国半导体激光治疗机市场盈利预测分析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2024-2030年中国半导体激光治疗机行业投资机会与风险分析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2024-2030年中国半导体激光治疗机行业投资环境分析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2024-2030年中国半导体激光治疗机行业投资机会分析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第三节 中智-林-2024-2030年中国半导体激光治疗机行业投资风险预警分析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2019-2024年中国医疗诊断、监护及治疗设备行业企业数量及增长率分析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2019-2024年中国医疗诊断、监护及治疗设备行业亏损企业数量及增长率分析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2019-2024年中国医疗诊断、监护及治疗设备行业从业人数及同比增长分析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3cf461c8c4a78" w:history="1">
        <w:r>
          <w:rPr>
            <w:rStyle w:val="Hyperlink"/>
          </w:rPr>
          <w:t>2024-2030年中国半导体激光治疗机行业现状全面调研与发展趋势分析报告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f3cf461c8c4a78" w:history="1">
        <w:r>
          <w:rPr>
            <w:rStyle w:val="Hyperlink"/>
          </w:rPr>
          <w:t>https://www.20087.com/8/79/BanDaoTiJiGuangZhiLiaoJiFaZhanQu.html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caa1cfa7c4649" w:history="1">
      <w:r>
        <w:rPr>
          <w:rStyle w:val="Hyperlink"/>
        </w:rPr>
        <w:t>2024-2030年中国半导体激光治疗机行业现状全面调研与发展趋势分析报告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BanDaoTiJiGuangZhiLiaoJiFaZhanQu.html" TargetMode="External" Id="Rbef3cf461c8c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BanDaoTiJiGuangZhiLiaoJiFaZhanQu.html" TargetMode="External" Id="R9ebcaa1cfa7c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2024-03-21T03:48:00Z</dcterms:created>
  <dcterms:modified xsi:type="dcterms:W3CDTF">2024-03-21T04:48:00Z</dcterms:modified>
  <dc:subject>2024-2030年中国半导体激光治疗机行业现状全面调研与发展趋势分析报告</dc:subject>
  <dc:title>2024-2030年中国半导体激光治疗机行业现状全面调研与发展趋势分析报告</dc:title>
  <cp:keywords>2024-2030年中国半导体激光治疗机行业现状全面调研与发展趋势分析报告</cp:keywords>
  <dc:description>2024-2030年中国半导体激光治疗机行业现状全面调研与发展趋势分析报告</dc:description>
</cp:coreProperties>
</file>