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6eafc04e643c7" w:history="1">
              <w:r>
                <w:rPr>
                  <w:rStyle w:val="Hyperlink"/>
                </w:rPr>
                <w:t>2024-2030年中国外科缝线行业发展深度调研及未来趋势报告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6eafc04e643c7" w:history="1">
              <w:r>
                <w:rPr>
                  <w:rStyle w:val="Hyperlink"/>
                </w:rPr>
                <w:t>2024-2030年中国外科缝线行业发展深度调研及未来趋势报告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6eafc04e643c7" w:history="1">
                <w:r>
                  <w:rPr>
                    <w:rStyle w:val="Hyperlink"/>
                  </w:rPr>
                  <w:t>https://www.20087.com/8/89/WaiKeFengXianFaZhanQuShi.html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科缝线是手术过程中用于闭合伤口和固定组织的重要医疗器械，其性能直接影响到手术的成功率和患者的恢复情况。目前，外科缝线多采用高品质的合成材料和严格的制造标准，能够提供良好的生物相容性和机械强度。随着技术的发展，外科缝线的设计也在不断创新，如通过采用更先进的纺丝技术和优化的涂层工艺，提高缝线的光滑度和柔韧性；通过改进材料配方和抗菌处理，提高缝线的抗菌性和吸收性。此外，随着用户对手术效果和患者舒适度要求的增长，外科缝线的应用也在不断拓展，以适应不同手术类型的需求。</w:t>
      </w:r>
      <w:r>
        <w:rPr>
          <w:rFonts w:hint="eastAsia"/>
        </w:rPr>
        <w:br/>
      </w:r>
      <w:r>
        <w:rPr>
          <w:rFonts w:hint="eastAsia"/>
        </w:rPr>
        <w:t>　　未来，外科缝线的发展将更加注重生物相容性和功能性。生物相容性是指通过集成更先进的生物材料技术，开发出具有更好生物相容性和可吸收性的外科缝线，减少术后并发症。功能性则是指通过集成更多的功能特性，如增强的机械强度、快速吸收或缓慢释放药物等，开发出能够满足特定手术需求的功能性外科缝线。此外，随着新材料技术的发展，未来的外科缝线将采用更多高性能材料，如新型生物医用材料和智能感应材料，进一步提升产品的性能和安全性。同时，通过与精准医疗技术的结合，未来的外科缝线将能够更好地服务于智慧医疗生态系统，提供更加全面的医疗器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6eafc04e643c7" w:history="1">
        <w:r>
          <w:rPr>
            <w:rStyle w:val="Hyperlink"/>
          </w:rPr>
          <w:t>2024-2030年中国外科缝线行业发展深度调研及未来趋势报告</w:t>
        </w:r>
      </w:hyperlink>
      <w:r>
        <w:rPr>
          <w:rFonts w:hint="eastAsia"/>
        </w:rPr>
        <w:t>》基于权威数据资源与长期监测数据，全面分析了外科缝线行业现状、市场需求、市场规模及产业链结构。外科缝线报告探讨了价格变动、细分市场特征以及市场前景，并对未来发展趋势进行了科学预测。同时，外科缝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外科缝线市场概述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按照不同产品类型，外科缝线主要可以分为如下几个类别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不同产品类型外科缝线增长趋势2023年VS</w:t>
      </w:r>
      <w:r>
        <w:rPr>
          <w:rFonts w:hint="eastAsia"/>
        </w:rPr>
        <w:br/>
      </w:r>
      <w:r>
        <w:rPr>
          <w:rFonts w:hint="eastAsia"/>
        </w:rPr>
        <w:t>　　　　1.2.2 可吸收缝线</w:t>
      </w:r>
      <w:r>
        <w:rPr>
          <w:rFonts w:hint="eastAsia"/>
        </w:rPr>
        <w:br/>
      </w:r>
      <w:r>
        <w:rPr>
          <w:rFonts w:hint="eastAsia"/>
        </w:rPr>
        <w:t>　　　　1.2.3 不可吸收缝线</w:t>
      </w:r>
      <w:r>
        <w:rPr>
          <w:rFonts w:hint="eastAsia"/>
        </w:rPr>
        <w:br/>
      </w:r>
      <w:r>
        <w:rPr>
          <w:rFonts w:hint="eastAsia"/>
        </w:rPr>
        <w:t>　　1.3 从不同应用，外科缝线主要包括如下几个方面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心血管手术</w:t>
      </w:r>
      <w:r>
        <w:rPr>
          <w:rFonts w:hint="eastAsia"/>
        </w:rPr>
        <w:br/>
      </w:r>
      <w:r>
        <w:rPr>
          <w:rFonts w:hint="eastAsia"/>
        </w:rPr>
        <w:t>　　　　1.3.2 一般外科手术</w:t>
      </w:r>
      <w:r>
        <w:rPr>
          <w:rFonts w:hint="eastAsia"/>
        </w:rPr>
        <w:br/>
      </w:r>
      <w:r>
        <w:rPr>
          <w:rFonts w:hint="eastAsia"/>
        </w:rPr>
        <w:t>　　　　1.3.3 妇科手术</w:t>
      </w:r>
      <w:r>
        <w:rPr>
          <w:rFonts w:hint="eastAsia"/>
        </w:rPr>
        <w:br/>
      </w:r>
      <w:r>
        <w:rPr>
          <w:rFonts w:hint="eastAsia"/>
        </w:rPr>
        <w:t>　　　　1.3.4 骨科手术</w:t>
      </w:r>
      <w:r>
        <w:rPr>
          <w:rFonts w:hint="eastAsia"/>
        </w:rPr>
        <w:br/>
      </w:r>
      <w:r>
        <w:rPr>
          <w:rFonts w:hint="eastAsia"/>
        </w:rPr>
        <w:t>　　　　1.3.5 眼科手术</w:t>
      </w:r>
      <w:r>
        <w:rPr>
          <w:rFonts w:hint="eastAsia"/>
        </w:rPr>
        <w:br/>
      </w:r>
      <w:r>
        <w:rPr>
          <w:rFonts w:hint="eastAsia"/>
        </w:rPr>
        <w:t>　　　　1.3.6 其他外科手术</w:t>
      </w:r>
      <w:r>
        <w:rPr>
          <w:rFonts w:hint="eastAsia"/>
        </w:rPr>
        <w:br/>
      </w:r>
      <w:r>
        <w:rPr>
          <w:rFonts w:hint="eastAsia"/>
        </w:rPr>
        <w:t>　　1.4 中国外科缝线发展现状及未来趋势（2018-2023年）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中国市场外科缝线销量及增长率（2018-2023年）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中国市场外科缝线销售规模及增长率（2018-2023年）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新型冠状病毒肺炎（COVID-19）对外科缝线行业影响分析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COVID-19对外科缝线行业主要的影响方面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COVID-19对外科缝线行业2023年增长评估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COVID-19疫情下，外科缝线企业应对措施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COVID-19疫情下，外科缝线潜在市场机会、挑战及风险分析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外科缝线厂商竞争分析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中国市场主要厂商外科缝线销量、收入及市场份额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中国市场主要厂商外科缝线销量（2018-2023年）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中国市场主要厂商外科缝线收入（2018-2023年）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2024年中国市场主要厂商外科缝线收入排名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中国市场主要厂商外科缝线价格（2018-2023年）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中国市场主要厂商外科缝线产地分布及商业化日期</w:t>
      </w:r>
      <w:r>
        <w:rPr>
          <w:rFonts w:hint="eastAsia"/>
        </w:rPr>
        <w:br/>
      </w:r>
      <w:r>
        <w:rPr>
          <w:rFonts w:hint="eastAsia"/>
        </w:rPr>
        <w:t>　　2.3 外科缝线行业集中度、竞争程度分析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外科缝线行业集中度分析：中国Top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中国外科缝线第一梯队、第二梯队和第三梯队生产商（品牌）及市场份额（2022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主要外科缝线企业采访及观点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中国主要地区外科缝线分析</w:t>
      </w:r>
      <w:r>
        <w:rPr>
          <w:rFonts w:hint="eastAsia"/>
        </w:rPr>
        <w:br/>
      </w:r>
      <w:r>
        <w:rPr>
          <w:rFonts w:hint="eastAsia"/>
        </w:rPr>
        <w:t>　　3.1 中国主要地区外科缝线市场规模分析：2022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中国主要地区外科缝线销量及市场份额（2018-2023年）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中国主要地区外科缝线销量及市场份额预测（2018-2023年）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中国主要地区外科缝线销量及市场份额（2018-2023年）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中国主要地区外科缝线销量及市场份额预测（2018-2023年）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华东地区外科缝线销量、销售规模及增长率（2018-2023年）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华南地区外科缝线销量、销售规模及增长率（2018-2023年）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华中地区外科缝线销量、销售规模及增长率（2018-2023年）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华北地区外科缝线销量、销售规模及增长率（2018-2023年）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西南地区外科缝线销量、销售规模及增长率（2018-2023年）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东北及西北地区外科缝线销量、销售规模及增长率（2018-2023年）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全球外科缝线主要生产商概况分析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重点企业（1）基本信息、外科缝线生产基地、总部、竞争对手及市场地位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重点企业（1）外科缝线销量、收入、价格及毛利率（2018-2023年）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重点企业（2）基本信息、外科缝线生产基地、总部、竞争对手及市场地位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重点企业（2）外科缝线销量、收入、价格及毛利率（2018-2023年）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重点企业（3）基本信息、外科缝线生产基地、总部、竞争对手及市场地位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重点企业（3）外科缝线销量、收入、价格及毛利率（2018-2023年）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重点企业（4）基本信息、外科缝线生产基地、总部、竞争对手及市场地位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重点企业（4）外科缝线销量、收入、价格及毛利率（2018-2023年）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重点企业（5）基本信息、外科缝线生产基地、总部、竞争对手及市场地位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重点企业（5）外科缝线销量、收入、价格及毛利率（2018-2023年）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重点企业（6）基本信息、外科缝线生产基地、总部、竞争对手及市场地位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重点企业（6）外科缝线销量、收入、价格及毛利率（2018-2023年）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重点企业（7）基本信息、外科缝线生产基地、总部、竞争对手及市场地位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重点企业（7）外科缝线销量、收入、价格及毛利率（2018-2023年）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重点企业（8）基本信息、外科缝线生产基地、总部、竞争对手及市场地位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重点企业（8）外科缝线销量、收入、价格及毛利率（2018-2023年）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重点企业（9）基本信息、外科缝线生产基地、总部、竞争对手及市场地位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重点企业（9）外科缝线销量、收入、价格及毛利率（2018-2023年）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重点企业（10）基本信息、外科缝线生产基地、总部、竞争对手及市场地位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重点企业（10）外科缝线销量、收入、价格及毛利率（2018-2023年）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重点企业（11）基本信息、外科缝线生产基地、总部、竞争对手及市场地位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重点企业（11）外科缝线销量、收入、价格及毛利率（2018-2023年）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重点企业（12）基本信息、外科缝线生产基地、总部、竞争对手及市场地位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重点企业（12）外科缝线销量、收入、价格及毛利率（2018-2023年）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重点企业（13）基本信息、外科缝线生产基地、总部、竞争对手及市场地位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重点企业（13）外科缝线销量、收入、价格及毛利率（2018-2023年）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不同产品类型外科缝线分析</w:t>
      </w:r>
      <w:r>
        <w:rPr>
          <w:rFonts w:hint="eastAsia"/>
        </w:rPr>
        <w:br/>
      </w:r>
      <w:r>
        <w:rPr>
          <w:rFonts w:hint="eastAsia"/>
        </w:rPr>
        <w:t>　　5.1 中国市场外科缝线不同产品类型外科缝线销量（2018-2023年）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中国市场外科缝线不同产品类型外科缝线销量及市场份额（2018-2023年）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中国市场外科缝线不同产品类型外科缝线销量预测（2018-2023年）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中国市场外科缝线不同产品类型外科缝线规模（2018-2023年）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中国市场外科缝线不同产品类型外科缝线规模及市场份额（2018-2023年）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中国市场外科缝线不同产品类型外科缝线规模预测（2018-2023年）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中国市场不同产品类型外科缝线价格走势（2018-2023年）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不同价格区间外科缝线市场份额对比（2018-2023年）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外科缝线上游原料及下游主要应用分析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外科缝线产业链分析</w:t>
      </w:r>
      <w:r>
        <w:rPr>
          <w:rFonts w:hint="eastAsia"/>
        </w:rPr>
        <w:br/>
      </w:r>
      <w:r>
        <w:rPr>
          <w:rFonts w:hint="eastAsia"/>
        </w:rPr>
        <w:t>　　6.2 外科缝线产业上游供应分析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中国不同应用外科缝线消费量、市场份额及增长率（2018-2023年）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中国不同应用外科缝线消费量（2018-2023年）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中国不同应用外科缝线消费量预测（2018-2023年）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中国不同应用外科缝线规模、市场份额及增长率（2018-2023年）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中国不同应用外科缝线规模（2018-2023年）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中国不同应用外科缝线规模预测（2018-2023年）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中国本土外科缝线产能、产量分析</w:t>
      </w:r>
      <w:r>
        <w:rPr>
          <w:rFonts w:hint="eastAsia"/>
        </w:rPr>
        <w:br/>
      </w:r>
      <w:r>
        <w:rPr>
          <w:rFonts w:hint="eastAsia"/>
        </w:rPr>
        <w:t>　　7.1 中国外科缝线供需现状及预测（2018-2023年）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中国外科缝线产能、产量、产能利用率及发展趋势（2018-2023年）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中国外科缝线产量、表观消费量、供给现状及发展趋势（2018-2023年）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中国外科缝线产量、市场需求量及发展趋势（2018-2023年）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中国外科缝线产值及增长率（2018-2023年）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中国外科缝线进出口分析（2018-2023年）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中国外科缝线产量、表观消费量、进口量及出口量（2018-2023年）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中国外科缝线进口量、进口额（万元）及进口均价（2018-2023年）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中国市场外科缝线主要进口来源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中国市场外科缝线主要出口目的地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中国本土生产商外科缝线产能分析（2018-2023年）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中国本土生产商外科缝线产量分析（2018-2023年）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中国本土生产商外科缝线产值分析（2018-2023年）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外科缝线销售渠道、市场影响因素、机遇及挑战分析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国内市场外科缝线销售渠道</w:t>
      </w:r>
      <w:r>
        <w:rPr>
          <w:rFonts w:hint="eastAsia"/>
        </w:rPr>
        <w:br/>
      </w:r>
      <w:r>
        <w:rPr>
          <w:rFonts w:hint="eastAsia"/>
        </w:rPr>
        <w:t>　　8.2 外科缝线销售/营销策略建议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中国本土外科缝线企业SWOT分析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按照不同产品类型，外科缝线主要可以分为如下几个类别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不同产品类型外科缝线增长趋势2022 vs 2023（万米）&amp;（万元）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从不同应用，外科缝线主要包括如下几个方面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不同应用外科缝线消费量（万米）增长趋势2023年VS</w:t>
      </w:r>
      <w:r>
        <w:rPr>
          <w:rFonts w:hint="eastAsia"/>
        </w:rPr>
        <w:br/>
      </w:r>
      <w:r>
        <w:rPr>
          <w:rFonts w:hint="eastAsia"/>
        </w:rPr>
        <w:t>　　表5 COVID-19对外科缝线行业主要的影响方面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两种情景下，COVID-19对外科缝线行业2023年增速评估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COVID-19疫情下，外科缝线潜在市场机会、挑战及风险分析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中国市场主要厂商外科缝线销量（2018-2023年）（万米）</w:t>
      </w:r>
      <w:r>
        <w:rPr>
          <w:rFonts w:hint="eastAsia"/>
        </w:rPr>
        <w:br/>
      </w:r>
      <w:r>
        <w:rPr>
          <w:rFonts w:hint="eastAsia"/>
        </w:rPr>
        <w:t>　　表10 中国市场主要厂商外科缝线销量市场份额（2018-2023年）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中国市场主要厂商外科缝线收入（2018-2023年）（万元）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中国市场主要厂商外科缝线收入份额（万元）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2024年中国主要生产商外科缝线收入排名（万元）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中国市场主要厂商外科缝线价格（2018-2023年）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中国市场主要厂商外科缝线产地分布及商业化日期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主要外科缝线企业采访及观点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中国主要地区外科缝线销售规模（万元）：2022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中国主要地区外科缝线销量（2018-2023年）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中国主要地区外科缝线2018-2023年销量市场份额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中国主要地区外科缝线销量（2018-2023年）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中国主要地区外科缝线销量份额（2018-2023年）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中国主要地区外科缝线销售规模（万元）（2018-2023年）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中国主要地区外科缝线销售规模份额（2018-2023年）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中国主要地区外科缝线销售规模（万元）（2018-2023年）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中国主要地区外科缝线销售规模份额（2018-2023年）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重点企业（1）外科缝线销量（万米）、收入（万元）、价格及毛利率（2018-2023年）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重点企业（2）外科缝线销量（万米）、收入（万元）、价格及毛利率（2018-2023年）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重点企业（3）外科缝线销量（万米）、收入（万元）、价格及毛利率（2018-2023年）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重点企业（4）外科缝线销量（万米）、收入（万元）、价格及毛利率（2018-2023年）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重点企业（5）外科缝线销量（万米）、收入（万元）、价格及毛利率（2018-2023年）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重点企业（6）外科缝线销量（万米）、收入（万元）、价格及毛利率（2018-2023年）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重点企业（7）外科缝线销量（万米）、收入（万元）、价格及毛利率（2018-2023年）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重点企业（8）外科缝线销量（万米）、收入（万元）、价格及毛利率（2018-2023年）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重点企业（9）外科缝线销量（万米）、收入（万元）、价格及毛利率（2018-2023年）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重点企业（10）外科缝线销量（万米）、收入（万元）、价格及毛利率（2018-2023年）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重点企业（11）外科缝线销量（万米）、收入（万元）、价格及毛利率（2018-2023年）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重点企业（12）外科缝线销量（万米）、收入（万元）、价格及毛利率（2018-2023年）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重点企业（13）外科缝线销量（万米）、收入（万元）、价格及毛利率（2018-2023年）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重点企业（13）外科缝线产品规格、参数及市场应用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中国市场不同产品类型外科缝线销量（2018-2023年）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中国市场不同产品类型外科缝线销量市场份额（2018-2023年）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中国市场不同产品类型外科缝线销量预测（2018-2023年）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中国市场不同产品类型外科缝线销量市场份额预测（2018-2023年）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中国市场不同产品类型外科缝线规模（2018-2023年）（万元）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中国市场不同产品类型外科缝线规模市场份额（2018-2023年）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中国市场不同产品类型外科缝线规模预测（2018-2023年）（万元）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中国市场不同产品类型外科缝线规模市场份额预测（2018-2023年）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中国市场不同产品类型外科缝线价格走势（2018-2023年）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中国市场不同价格区间外科缝线市场份额对比（2018-2023年）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外科缝线上游原料供应商及联系方式列表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中国市场不同应用外科缝线销量（2018-2023年）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中国市场不同应用外科缝线销量份额（2018-2023年）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中国市场不同应用外科缝线销量预测（2018-2023年）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中国市场不同应用外科缝线销量市场份额（2018-2023年）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中国市场不同应用外科缝线规模（2018-2023年）（万元）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中国市场不同应用外科缝线规模份额（2018-2023年）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中国市场不同应用外科缝线规模预测（2018-2023年）（万元）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中国市场不同应用外科缝线规模市场份额（2018-2023年）</w:t>
      </w:r>
      <w:r>
        <w:rPr>
          <w:rFonts w:hint="eastAsia"/>
        </w:rPr>
        <w:br/>
      </w:r>
      <w:r>
        <w:rPr>
          <w:rFonts w:hint="eastAsia"/>
        </w:rPr>
        <w:t>　　表110 中国外科缝线产量、表观消费量、进口量及出口量（2018-2023年）（万米）</w:t>
      </w:r>
      <w:r>
        <w:rPr>
          <w:rFonts w:hint="eastAsia"/>
        </w:rPr>
        <w:br/>
      </w:r>
      <w:r>
        <w:rPr>
          <w:rFonts w:hint="eastAsia"/>
        </w:rPr>
        <w:t>　　表111 中国外科缝线产量、表观消费量、进口量及出口量预测（2018-2023年）（万米）</w:t>
      </w:r>
      <w:r>
        <w:rPr>
          <w:rFonts w:hint="eastAsia"/>
        </w:rPr>
        <w:br/>
      </w:r>
      <w:r>
        <w:rPr>
          <w:rFonts w:hint="eastAsia"/>
        </w:rPr>
        <w:t>　　表112 中国外科缝线进口量（万米）、进口额（万元）及进口均价（2018-2023年）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表113 中国外科缝线进口量（万米）、进口额（万元）及进口均价（2018-2023年）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表114 中国市场外科缝线主要进口来源</w:t>
      </w:r>
      <w:r>
        <w:rPr>
          <w:rFonts w:hint="eastAsia"/>
        </w:rPr>
        <w:br/>
      </w:r>
      <w:r>
        <w:rPr>
          <w:rFonts w:hint="eastAsia"/>
        </w:rPr>
        <w:t>　　表115 中国市场外科缝线主要出口目的地</w:t>
      </w:r>
      <w:r>
        <w:rPr>
          <w:rFonts w:hint="eastAsia"/>
        </w:rPr>
        <w:br/>
      </w:r>
      <w:r>
        <w:rPr>
          <w:rFonts w:hint="eastAsia"/>
        </w:rPr>
        <w:t>　　表116 中国本主要土生产商外科缝线产能（2018-2023年）（万米）</w:t>
      </w:r>
      <w:r>
        <w:rPr>
          <w:rFonts w:hint="eastAsia"/>
        </w:rPr>
        <w:br/>
      </w:r>
      <w:r>
        <w:rPr>
          <w:rFonts w:hint="eastAsia"/>
        </w:rPr>
        <w:t>　　表117 中国本土主要生产商外科缝线产能份额（2018-2023年）</w:t>
      </w:r>
      <w:r>
        <w:rPr>
          <w:rFonts w:hint="eastAsia"/>
        </w:rPr>
        <w:br/>
      </w:r>
      <w:r>
        <w:rPr>
          <w:rFonts w:hint="eastAsia"/>
        </w:rPr>
        <w:t>　　表118 中国本土主要生产商外科缝线产量（2018-2023年）（万米）</w:t>
      </w:r>
      <w:r>
        <w:rPr>
          <w:rFonts w:hint="eastAsia"/>
        </w:rPr>
        <w:br/>
      </w:r>
      <w:r>
        <w:rPr>
          <w:rFonts w:hint="eastAsia"/>
        </w:rPr>
        <w:t>　　表119 中国本土主要生产商外科缝线产量份额（2018-2023年）</w:t>
      </w:r>
      <w:r>
        <w:rPr>
          <w:rFonts w:hint="eastAsia"/>
        </w:rPr>
        <w:br/>
      </w:r>
      <w:r>
        <w:rPr>
          <w:rFonts w:hint="eastAsia"/>
        </w:rPr>
        <w:t>　　表120 中国本土主要生产商外科缝线产值（2018-2023年）（万元）</w:t>
      </w:r>
      <w:r>
        <w:rPr>
          <w:rFonts w:hint="eastAsia"/>
        </w:rPr>
        <w:br/>
      </w:r>
      <w:r>
        <w:rPr>
          <w:rFonts w:hint="eastAsia"/>
        </w:rPr>
        <w:t>　　表121 中国本土主要生产商外科缝线产值份额（2018-2023年）</w:t>
      </w:r>
      <w:r>
        <w:rPr>
          <w:rFonts w:hint="eastAsia"/>
        </w:rPr>
        <w:br/>
      </w:r>
      <w:r>
        <w:rPr>
          <w:rFonts w:hint="eastAsia"/>
        </w:rPr>
        <w:t>　　表122国内当前及未来"&amp;B1&amp;"主要销售模式及销售渠道趋势"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表123&amp;B1&amp;产品市场定位及目标消费者分析"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表124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中国市场发展机遇</w:t>
      </w:r>
      <w:r>
        <w:rPr>
          <w:rFonts w:hint="eastAsia"/>
        </w:rPr>
        <w:br/>
      </w:r>
      <w:r>
        <w:rPr>
          <w:rFonts w:hint="eastAsia"/>
        </w:rPr>
        <w:t>　　表126 中国市场发展挑战</w:t>
      </w:r>
      <w:r>
        <w:rPr>
          <w:rFonts w:hint="eastAsia"/>
        </w:rPr>
        <w:br/>
      </w:r>
      <w:r>
        <w:rPr>
          <w:rFonts w:hint="eastAsia"/>
        </w:rPr>
        <w:t>　　表127 研究范围</w:t>
      </w:r>
      <w:r>
        <w:rPr>
          <w:rFonts w:hint="eastAsia"/>
        </w:rPr>
        <w:br/>
      </w:r>
      <w:r>
        <w:rPr>
          <w:rFonts w:hint="eastAsia"/>
        </w:rPr>
        <w:t>　　表128 分析师列表</w:t>
      </w:r>
      <w:r>
        <w:rPr>
          <w:rFonts w:hint="eastAsia"/>
        </w:rPr>
        <w:br/>
      </w:r>
      <w:r>
        <w:rPr>
          <w:rFonts w:hint="eastAsia"/>
        </w:rPr>
        <w:t>　　图1 外科缝线产品图片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中国不同产品类型外科缝线产量市场份额2023年&amp;</w:t>
      </w:r>
      <w:r>
        <w:rPr>
          <w:rFonts w:hint="eastAsia"/>
        </w:rPr>
        <w:br/>
      </w:r>
      <w:r>
        <w:rPr>
          <w:rFonts w:hint="eastAsia"/>
        </w:rPr>
        <w:t>　　图3 可吸收缝线产品图片</w:t>
      </w:r>
      <w:r>
        <w:rPr>
          <w:rFonts w:hint="eastAsia"/>
        </w:rPr>
        <w:br/>
      </w:r>
      <w:r>
        <w:rPr>
          <w:rFonts w:hint="eastAsia"/>
        </w:rPr>
        <w:t>　　图4 不可吸收缝线产品图片</w:t>
      </w:r>
      <w:r>
        <w:rPr>
          <w:rFonts w:hint="eastAsia"/>
        </w:rPr>
        <w:br/>
      </w:r>
      <w:r>
        <w:rPr>
          <w:rFonts w:hint="eastAsia"/>
        </w:rPr>
        <w:t>　　图5 中国不同应用外科缝线消费量市场份额2023年Vs</w:t>
      </w:r>
      <w:r>
        <w:rPr>
          <w:rFonts w:hint="eastAsia"/>
        </w:rPr>
        <w:br/>
      </w:r>
      <w:r>
        <w:rPr>
          <w:rFonts w:hint="eastAsia"/>
        </w:rPr>
        <w:t>　　图6 心血管手术产品图片</w:t>
      </w:r>
      <w:r>
        <w:rPr>
          <w:rFonts w:hint="eastAsia"/>
        </w:rPr>
        <w:br/>
      </w:r>
      <w:r>
        <w:rPr>
          <w:rFonts w:hint="eastAsia"/>
        </w:rPr>
        <w:t>　　图7 一般外科手术产品图片</w:t>
      </w:r>
      <w:r>
        <w:rPr>
          <w:rFonts w:hint="eastAsia"/>
        </w:rPr>
        <w:br/>
      </w:r>
      <w:r>
        <w:rPr>
          <w:rFonts w:hint="eastAsia"/>
        </w:rPr>
        <w:t>　　图8 妇科手术产品图片</w:t>
      </w:r>
      <w:r>
        <w:rPr>
          <w:rFonts w:hint="eastAsia"/>
        </w:rPr>
        <w:br/>
      </w:r>
      <w:r>
        <w:rPr>
          <w:rFonts w:hint="eastAsia"/>
        </w:rPr>
        <w:t>　　图9 骨科手术产品图片</w:t>
      </w:r>
      <w:r>
        <w:rPr>
          <w:rFonts w:hint="eastAsia"/>
        </w:rPr>
        <w:br/>
      </w:r>
      <w:r>
        <w:rPr>
          <w:rFonts w:hint="eastAsia"/>
        </w:rPr>
        <w:t>　　图10 眼科手术产品图片</w:t>
      </w:r>
      <w:r>
        <w:rPr>
          <w:rFonts w:hint="eastAsia"/>
        </w:rPr>
        <w:br/>
      </w:r>
      <w:r>
        <w:rPr>
          <w:rFonts w:hint="eastAsia"/>
        </w:rPr>
        <w:t>　　图11 其他外科手术产品图片</w:t>
      </w:r>
      <w:r>
        <w:rPr>
          <w:rFonts w:hint="eastAsia"/>
        </w:rPr>
        <w:br/>
      </w:r>
      <w:r>
        <w:rPr>
          <w:rFonts w:hint="eastAsia"/>
        </w:rPr>
        <w:t>　　图12 中国市场外科缝线销量及增长率（2018-2023年）（万米）</w:t>
      </w:r>
      <w:r>
        <w:rPr>
          <w:rFonts w:hint="eastAsia"/>
        </w:rPr>
        <w:br/>
      </w:r>
      <w:r>
        <w:rPr>
          <w:rFonts w:hint="eastAsia"/>
        </w:rPr>
        <w:t>　　图13 中国市场外科缝线销售规模及增长率（2018-2023年）（万元）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中国市场主要厂商外科缝线销量市场份额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中国市场主要厂商2023年外科缝线收入市场份额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2024年中国市场前五及前十大厂商外科缝线市场份额</w:t>
      </w:r>
      <w:r>
        <w:rPr>
          <w:rFonts w:hint="eastAsia"/>
        </w:rPr>
        <w:br/>
      </w:r>
      <w:r>
        <w:rPr>
          <w:rFonts w:hint="eastAsia"/>
        </w:rPr>
        <w:t>　　图17 中国市场外科缝线第一梯队、第二梯队和第三梯队厂商（品牌）及市场份额（2022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中国主要地区外科缝线销量市场份额（2022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中国主要地区外科缝线销售规模份额（2022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华东地区外科缝线销量及增长率（2018-2023年）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华东地区外科缝线产值及增长率（2018-2023年）（万元）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华南地区外科缝线销量及增长率（2018-2023年）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华南地区外科缝线产值及增长率（2018-2023年）（万元）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华中地区外科缝线销量及增长率（2018-2023年）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华中地区外科缝线产值及增长率（2018-2023年）（万元）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华北地区外科缝线销量及增长率（2018-2023年）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华北地区外科缝线产值及增长率（2018-2023年）（万元）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西南地区外科缝线销量及增长率（2018-2023年）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西南地区外科缝线产值及增长率（2018-2023年）（万元）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东北及西北地区外科缝线销量及增长率（2018-2023年）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东北及西北地区外科缝线产值及增长率（2018-2023年）（万元）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外科缝线产业链图</w:t>
      </w:r>
      <w:r>
        <w:rPr>
          <w:rFonts w:hint="eastAsia"/>
        </w:rPr>
        <w:br/>
      </w:r>
      <w:r>
        <w:rPr>
          <w:rFonts w:hint="eastAsia"/>
        </w:rPr>
        <w:t>　　图33 中国外科缝线产能、产量、产能利用率及发展趋势（2018-2023年）（万米）</w:t>
      </w:r>
      <w:r>
        <w:rPr>
          <w:rFonts w:hint="eastAsia"/>
        </w:rPr>
        <w:br/>
      </w:r>
      <w:r>
        <w:rPr>
          <w:rFonts w:hint="eastAsia"/>
        </w:rPr>
        <w:t>　　图34 中国外科缝线产量、表观消费量及发展趋势 （2018-2023年）（万米）</w:t>
      </w:r>
      <w:r>
        <w:rPr>
          <w:rFonts w:hint="eastAsia"/>
        </w:rPr>
        <w:br/>
      </w:r>
      <w:r>
        <w:rPr>
          <w:rFonts w:hint="eastAsia"/>
        </w:rPr>
        <w:t>　　图35 中国外科缝线产量、市场需求量及发展趋势 （2018-2023年）（万米）</w:t>
      </w:r>
      <w:r>
        <w:rPr>
          <w:rFonts w:hint="eastAsia"/>
        </w:rPr>
        <w:br/>
      </w:r>
      <w:r>
        <w:rPr>
          <w:rFonts w:hint="eastAsia"/>
        </w:rPr>
        <w:t>　　图36 中国外科缝线产值及增长率（2018-2023年）（万元）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中国本土外科缝线企业SWOT分析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6eafc04e643c7" w:history="1">
        <w:r>
          <w:rPr>
            <w:rStyle w:val="Hyperlink"/>
          </w:rPr>
          <w:t>2024-2030年中国外科缝线行业发展深度调研及未来趋势报告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6eafc04e643c7" w:history="1">
        <w:r>
          <w:rPr>
            <w:rStyle w:val="Hyperlink"/>
          </w:rPr>
          <w:t>https://www.20087.com/8/89/WaiKeFengXianFaZhanQuShi.html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a4da9226e43be" w:history="1">
      <w:r>
        <w:rPr>
          <w:rStyle w:val="Hyperlink"/>
        </w:rPr>
        <w:t>2024-2030年中国外科缝线行业发展深度调研及未来趋势报告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WaiKeFengXianFaZhanQuShi.html" TargetMode="External" Id="R1e86eafc04e6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WaiKeFengXianFaZhanQuShi.html" TargetMode="External" Id="Rb26a4da9226e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2023-11-30T03:26:00Z</dcterms:created>
  <dcterms:modified xsi:type="dcterms:W3CDTF">2023-11-30T04:26:00Z</dcterms:modified>
  <dc:subject>2024-2030年中国外科缝线行业发展深度调研及未来趋势报告</dc:subject>
  <dc:title>2024-2030年中国外科缝线行业发展深度调研及未来趋势报告</dc:title>
  <cp:keywords>2024-2030年中国外科缝线行业发展深度调研及未来趋势报告</cp:keywords>
  <dc:description>2024-2030年中国外科缝线行业发展深度调研及未来趋势报告</dc:description>
</cp:coreProperties>
</file>