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795d1df9f467b" w:history="1">
              <w:r>
                <w:rPr>
                  <w:rStyle w:val="Hyperlink"/>
                </w:rPr>
                <w:t>中国海洋生物医药市场全面调研与发展趋势报告（2025-2031年）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795d1df9f467b" w:history="1">
              <w:r>
                <w:rPr>
                  <w:rStyle w:val="Hyperlink"/>
                </w:rPr>
                <w:t>中国海洋生物医药市场全面调研与发展趋势报告（2025-2031年）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795d1df9f467b" w:history="1">
                <w:r>
                  <w:rPr>
                    <w:rStyle w:val="Hyperlink"/>
                  </w:rPr>
                  <w:t>https://www.20087.com/8/19/HaiYangShengWuYiYaoFaZhanQuShi.html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领域正经历一场革命，海洋生物独特的生理特性为药物发现提供了丰富的资源。海洋生物活性物质的分离纯化、结构鉴定和药理研究取得重要进展，为治疗癌症、神经退行性疾病等提供了新思路。但海洋生物资源的采集、保存和研究需要高昂的成本，且存在知识产权保护和资源共享的法律障碍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生物多样性的保护与可持续利用。通过国际合作和政策引导，建立公平合理的生物资源获取和利益分享机制，促进科研成果的转化。同时，利用基因组学、蛋白质组学等现代生物技术手段，提高海洋生物活性成分的发现效率，加速药物研发进程。此外，海洋生物医药将与再生医学、精准医疗等前沿领域结合，开发出更多创新疗法，惠及全球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795d1df9f467b" w:history="1">
        <w:r>
          <w:rPr>
            <w:rStyle w:val="Hyperlink"/>
          </w:rPr>
          <w:t>中国海洋生物医药市场全面调研与发展趋势报告（2025-2031年）</w:t>
        </w:r>
      </w:hyperlink>
      <w:r>
        <w:rPr>
          <w:rFonts w:hint="eastAsia"/>
        </w:rPr>
        <w:t>》基于多年海洋生物医药行业研究积累，结合当前市场发展现状，依托国家权威数据资源和长期市场监测数据库，对海洋生物医药行业进行了全面调研与分析。报告详细阐述了海洋生物医药市场规模、市场前景、发展趋势、技术现状及未来方向，重点分析了行业内主要企业的竞争格局，并通过SWOT分析揭示了海洋生物医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c795d1df9f467b" w:history="1">
        <w:r>
          <w:rPr>
            <w:rStyle w:val="Hyperlink"/>
          </w:rPr>
          <w:t>中国海洋生物医药市场全面调研与发展趋势报告（2025-2031年）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》为投资者提供了准确的市场现状解读，帮助预判行业前景，挖掘投资价值，同时从投资策略和营销策略等角度提出实用建议，助力投资者在海洋生物医药行业中把握机遇、规避风险。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中国海洋生物医药发展环境分析</w:t>
      </w:r>
      <w:r>
        <w:rPr>
          <w:rFonts w:hint="eastAsia"/>
        </w:rPr>
        <w:br/>
      </w:r>
      <w:r>
        <w:rPr>
          <w:rFonts w:hint="eastAsia"/>
        </w:rPr>
        <w:t>　　1.1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　　1.1.1 海洋经济内涵</w:t>
      </w:r>
      <w:r>
        <w:rPr>
          <w:rFonts w:hint="eastAsia"/>
        </w:rPr>
        <w:br/>
      </w:r>
      <w:r>
        <w:rPr>
          <w:rFonts w:hint="eastAsia"/>
        </w:rPr>
        <w:t>　　　　1.1.2 海洋经济发展意义</w:t>
      </w:r>
      <w:r>
        <w:rPr>
          <w:rFonts w:hint="eastAsia"/>
        </w:rPr>
        <w:br/>
      </w:r>
      <w:r>
        <w:rPr>
          <w:rFonts w:hint="eastAsia"/>
        </w:rPr>
        <w:t>　　　　（1）缓解资源瓶颈，保障经济安全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（2）促进产业结构调整，推动技术创新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（3）政治战略意义</w:t>
      </w:r>
      <w:r>
        <w:rPr>
          <w:rFonts w:hint="eastAsia"/>
        </w:rPr>
        <w:br/>
      </w:r>
      <w:r>
        <w:rPr>
          <w:rFonts w:hint="eastAsia"/>
        </w:rPr>
        <w:t>　　　　1.1.3 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（1）中国海洋产业产值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2018 年，我国主要海洋产业保持稳步增长，全年实现增加值33609亿元，比上年增长4.0%。其中，滨海旅游业占比最大，为47.8%，全年实现增加值16078亿元，比上年增长8.3%，继续保持较快增长。其次，占比较大的是海洋交通运输业，为19.4%，全年实现增加值6522亿元，比上年增长5.5%，总体处于稳定状态。</w:t>
      </w:r>
      <w:r>
        <w:rPr>
          <w:rFonts w:hint="eastAsia"/>
        </w:rPr>
        <w:br/>
      </w:r>
      <w:r>
        <w:rPr>
          <w:rFonts w:hint="eastAsia"/>
        </w:rPr>
        <w:t>　　　　海洋船舶工业占比为3%，全年实现增加值997亿元，比上年下降9.8%。受国际航运市场需求减弱和航运能力过剩的影响，造船完工量显着减少，海洋船舶工业面临较为严峻的形势。</w:t>
      </w:r>
      <w:r>
        <w:rPr>
          <w:rFonts w:hint="eastAsia"/>
        </w:rPr>
        <w:br/>
      </w:r>
      <w:r>
        <w:rPr>
          <w:rFonts w:hint="eastAsia"/>
        </w:rPr>
        <w:t>　　　　总体而言滨海旅游业、海洋交通运输业和海洋渔业作为海洋经济发展的支柱产业，其增加值占主要海洋产业增加值的比重分别为47.8%、19.4%和14.3%。海洋生物医药业、海洋电力业等新兴产业增速领先，分别为9.6%、12.8%。</w:t>
      </w:r>
      <w:r>
        <w:rPr>
          <w:rFonts w:hint="eastAsia"/>
        </w:rPr>
        <w:br/>
      </w:r>
      <w:r>
        <w:rPr>
          <w:rFonts w:hint="eastAsia"/>
        </w:rPr>
        <w:t>　　　　2018 年中国海洋经济构成占比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　　1.1.4 中国海洋经济区域发展</w:t>
      </w:r>
      <w:r>
        <w:rPr>
          <w:rFonts w:hint="eastAsia"/>
        </w:rPr>
        <w:br/>
      </w:r>
      <w:r>
        <w:rPr>
          <w:rFonts w:hint="eastAsia"/>
        </w:rPr>
        <w:t>　　　　（1）中国海洋经济区域发展格局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（2）主要海洋产业区域发展特征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1 ）区域性发展不平衡性</w:t>
      </w:r>
      <w:r>
        <w:rPr>
          <w:rFonts w:hint="eastAsia"/>
        </w:rPr>
        <w:br/>
      </w:r>
      <w:r>
        <w:rPr>
          <w:rFonts w:hint="eastAsia"/>
        </w:rPr>
        <w:t>　　　　2 ）区域规划由陆地延伸海洋</w:t>
      </w:r>
      <w:r>
        <w:rPr>
          <w:rFonts w:hint="eastAsia"/>
        </w:rPr>
        <w:br/>
      </w:r>
      <w:r>
        <w:rPr>
          <w:rFonts w:hint="eastAsia"/>
        </w:rPr>
        <w:t>　　　　1.1.5 战略性海洋新兴产业发展</w:t>
      </w:r>
      <w:r>
        <w:rPr>
          <w:rFonts w:hint="eastAsia"/>
        </w:rPr>
        <w:br/>
      </w:r>
      <w:r>
        <w:rPr>
          <w:rFonts w:hint="eastAsia"/>
        </w:rPr>
        <w:t>　　　　（1）新兴海洋产业主要分类</w:t>
      </w:r>
      <w:r>
        <w:rPr>
          <w:rFonts w:hint="eastAsia"/>
        </w:rPr>
        <w:br/>
      </w:r>
      <w:r>
        <w:rPr>
          <w:rFonts w:hint="eastAsia"/>
        </w:rPr>
        <w:t>　　　　（2）新兴海洋产业发展方向</w:t>
      </w:r>
      <w:r>
        <w:rPr>
          <w:rFonts w:hint="eastAsia"/>
        </w:rPr>
        <w:br/>
      </w:r>
      <w:r>
        <w:rPr>
          <w:rFonts w:hint="eastAsia"/>
        </w:rPr>
        <w:t>　　　　（3）新兴海洋产业政策支持</w:t>
      </w:r>
      <w:r>
        <w:rPr>
          <w:rFonts w:hint="eastAsia"/>
        </w:rPr>
        <w:br/>
      </w:r>
      <w:r>
        <w:rPr>
          <w:rFonts w:hint="eastAsia"/>
        </w:rPr>
        <w:t>　　　　（4）新兴海洋产业发展前景</w:t>
      </w:r>
      <w:r>
        <w:rPr>
          <w:rFonts w:hint="eastAsia"/>
        </w:rPr>
        <w:br/>
      </w:r>
      <w:r>
        <w:rPr>
          <w:rFonts w:hint="eastAsia"/>
        </w:rPr>
        <w:t>　　1.2 中国海洋生物医药行业经济环境分析</w:t>
      </w:r>
      <w:r>
        <w:rPr>
          <w:rFonts w:hint="eastAsia"/>
        </w:rPr>
        <w:br/>
      </w:r>
      <w:r>
        <w:rPr>
          <w:rFonts w:hint="eastAsia"/>
        </w:rPr>
        <w:t>　　　　1.2.1 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1.2.2 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1.3 中国海洋生物医药行业政策环境分析</w:t>
      </w:r>
      <w:r>
        <w:rPr>
          <w:rFonts w:hint="eastAsia"/>
        </w:rPr>
        <w:br/>
      </w:r>
      <w:r>
        <w:rPr>
          <w:rFonts w:hint="eastAsia"/>
        </w:rPr>
        <w:t>　　　　1.3.1 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1.3.2 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1.3.3 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（2）全国科技兴海规划纲要</w:t>
      </w:r>
      <w:r>
        <w:rPr>
          <w:rFonts w:hint="eastAsia"/>
        </w:rPr>
        <w:br/>
      </w:r>
      <w:r>
        <w:rPr>
          <w:rFonts w:hint="eastAsia"/>
        </w:rPr>
        <w:t>　　　　（3）海洋生物医药行业“十四五”规划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中国海洋生物医药所属行业发展分析</w:t>
      </w:r>
      <w:r>
        <w:rPr>
          <w:rFonts w:hint="eastAsia"/>
        </w:rPr>
        <w:br/>
      </w:r>
      <w:r>
        <w:rPr>
          <w:rFonts w:hint="eastAsia"/>
        </w:rPr>
        <w:t>　　2.1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2.1.1 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2.1.2 中国海洋生物医药行业分类</w:t>
      </w:r>
      <w:r>
        <w:rPr>
          <w:rFonts w:hint="eastAsia"/>
        </w:rPr>
        <w:br/>
      </w:r>
      <w:r>
        <w:rPr>
          <w:rFonts w:hint="eastAsia"/>
        </w:rPr>
        <w:t>　　2.2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2.2.1 独特的药理作用</w:t>
      </w:r>
      <w:r>
        <w:rPr>
          <w:rFonts w:hint="eastAsia"/>
        </w:rPr>
        <w:br/>
      </w:r>
      <w:r>
        <w:rPr>
          <w:rFonts w:hint="eastAsia"/>
        </w:rPr>
        <w:t>　　　　2.2.2 海洋动植物资源优势</w:t>
      </w:r>
      <w:r>
        <w:rPr>
          <w:rFonts w:hint="eastAsia"/>
        </w:rPr>
        <w:br/>
      </w:r>
      <w:r>
        <w:rPr>
          <w:rFonts w:hint="eastAsia"/>
        </w:rPr>
        <w:t>　　　　2.2.3 海洋医药科研优势</w:t>
      </w:r>
      <w:r>
        <w:rPr>
          <w:rFonts w:hint="eastAsia"/>
        </w:rPr>
        <w:br/>
      </w:r>
      <w:r>
        <w:rPr>
          <w:rFonts w:hint="eastAsia"/>
        </w:rPr>
        <w:t>　　　　2.2.4 行业政策扶持力度大</w:t>
      </w:r>
      <w:r>
        <w:rPr>
          <w:rFonts w:hint="eastAsia"/>
        </w:rPr>
        <w:br/>
      </w:r>
      <w:r>
        <w:rPr>
          <w:rFonts w:hint="eastAsia"/>
        </w:rPr>
        <w:t>　　2.3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2.3.1 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2.3.2 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2.3.3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（3）从业人员</w:t>
      </w:r>
      <w:r>
        <w:rPr>
          <w:rFonts w:hint="eastAsia"/>
        </w:rPr>
        <w:br/>
      </w:r>
      <w:r>
        <w:rPr>
          <w:rFonts w:hint="eastAsia"/>
        </w:rPr>
        <w:t>　　　　（4）制约因素</w:t>
      </w:r>
      <w:r>
        <w:rPr>
          <w:rFonts w:hint="eastAsia"/>
        </w:rPr>
        <w:br/>
      </w:r>
      <w:r>
        <w:rPr>
          <w:rFonts w:hint="eastAsia"/>
        </w:rPr>
        <w:t>　　　　2.3.4 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t>　　2.4 国内海洋生物医药行业竞争分析</w:t>
      </w:r>
      <w:r>
        <w:rPr>
          <w:rFonts w:hint="eastAsia"/>
        </w:rPr>
        <w:br/>
      </w:r>
      <w:r>
        <w:rPr>
          <w:rFonts w:hint="eastAsia"/>
        </w:rPr>
        <w:t>　　　　2.4.1 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（2）上游原料供应商议价能力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2.4.2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（1）海洋药物生产企业</w:t>
      </w:r>
      <w:r>
        <w:rPr>
          <w:rFonts w:hint="eastAsia"/>
        </w:rPr>
        <w:br/>
      </w:r>
      <w:r>
        <w:rPr>
          <w:rFonts w:hint="eastAsia"/>
        </w:rPr>
        <w:t>　　　　（2）海洋保健品生产企业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国际海洋生物医药行业竞争分析</w:t>
      </w:r>
      <w:r>
        <w:rPr>
          <w:rFonts w:hint="eastAsia"/>
        </w:rPr>
        <w:br/>
      </w:r>
      <w:r>
        <w:rPr>
          <w:rFonts w:hint="eastAsia"/>
        </w:rPr>
        <w:t>　　3.1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3.1.1 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主要国家海洋生物医药行业分析</w:t>
      </w:r>
      <w:r>
        <w:rPr>
          <w:rFonts w:hint="eastAsia"/>
        </w:rPr>
        <w:br/>
      </w:r>
      <w:r>
        <w:rPr>
          <w:rFonts w:hint="eastAsia"/>
        </w:rPr>
        <w:t>　　　　（1）美国海洋生物医药行业</w:t>
      </w:r>
      <w:r>
        <w:rPr>
          <w:rFonts w:hint="eastAsia"/>
        </w:rPr>
        <w:br/>
      </w:r>
      <w:r>
        <w:rPr>
          <w:rFonts w:hint="eastAsia"/>
        </w:rPr>
        <w:t>　　　　（2）欧洲海洋生物医药行业</w:t>
      </w:r>
      <w:r>
        <w:rPr>
          <w:rFonts w:hint="eastAsia"/>
        </w:rPr>
        <w:br/>
      </w:r>
      <w:r>
        <w:rPr>
          <w:rFonts w:hint="eastAsia"/>
        </w:rPr>
        <w:t>　　　　（3）日本海洋生物医药行业</w:t>
      </w:r>
      <w:r>
        <w:rPr>
          <w:rFonts w:hint="eastAsia"/>
        </w:rPr>
        <w:br/>
      </w:r>
      <w:r>
        <w:rPr>
          <w:rFonts w:hint="eastAsia"/>
        </w:rPr>
        <w:t>　　　　（4）印度海洋生物医药行业</w:t>
      </w:r>
      <w:r>
        <w:rPr>
          <w:rFonts w:hint="eastAsia"/>
        </w:rPr>
        <w:br/>
      </w:r>
      <w:r>
        <w:rPr>
          <w:rFonts w:hint="eastAsia"/>
        </w:rPr>
        <w:t>　　　　3.1.3 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3.2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3.2.1 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3.2.2 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3.3 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3.3.1 美国辉瑞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（4）企业海洋药物分析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3.3.2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3.3.3 美国百时美施贵宝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（2）企业产品布局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（4）企业研发情况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3.3.4 法国赛诺菲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3.3.5 美国礼来（Eli Lilly）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3.3.6 葛兰素史克公司（Glaxo Smith Kline）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4.1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4.1.2 海洋生物医药药源市场情况</w:t>
      </w:r>
      <w:r>
        <w:rPr>
          <w:rFonts w:hint="eastAsia"/>
        </w:rPr>
        <w:br/>
      </w:r>
      <w:r>
        <w:rPr>
          <w:rFonts w:hint="eastAsia"/>
        </w:rPr>
        <w:t>　　　　4.1.3 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（2）产品产业化</w:t>
      </w:r>
      <w:r>
        <w:rPr>
          <w:rFonts w:hint="eastAsia"/>
        </w:rPr>
        <w:br/>
      </w:r>
      <w:r>
        <w:rPr>
          <w:rFonts w:hint="eastAsia"/>
        </w:rPr>
        <w:t>　　4.2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4.2.1 抗肿瘤药物市场分析</w:t>
      </w:r>
      <w:r>
        <w:rPr>
          <w:rFonts w:hint="eastAsia"/>
        </w:rPr>
        <w:br/>
      </w:r>
      <w:r>
        <w:rPr>
          <w:rFonts w:hint="eastAsia"/>
        </w:rPr>
        <w:t>　　　　（1）抗肿瘤药物市场需求</w:t>
      </w:r>
      <w:r>
        <w:rPr>
          <w:rFonts w:hint="eastAsia"/>
        </w:rPr>
        <w:br/>
      </w:r>
      <w:r>
        <w:rPr>
          <w:rFonts w:hint="eastAsia"/>
        </w:rPr>
        <w:t>　　　　（2）抗肿瘤药物市场规模</w:t>
      </w:r>
      <w:r>
        <w:rPr>
          <w:rFonts w:hint="eastAsia"/>
        </w:rPr>
        <w:br/>
      </w:r>
      <w:r>
        <w:rPr>
          <w:rFonts w:hint="eastAsia"/>
        </w:rPr>
        <w:t>　　　　4.2.2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（1）海洋抗肿瘤药物生产企业</w:t>
      </w:r>
      <w:r>
        <w:rPr>
          <w:rFonts w:hint="eastAsia"/>
        </w:rPr>
        <w:br/>
      </w:r>
      <w:r>
        <w:rPr>
          <w:rFonts w:hint="eastAsia"/>
        </w:rPr>
        <w:t>　　　　（2）海洋抗肿瘤药物市场现状</w:t>
      </w:r>
      <w:r>
        <w:rPr>
          <w:rFonts w:hint="eastAsia"/>
        </w:rPr>
        <w:br/>
      </w:r>
      <w:r>
        <w:rPr>
          <w:rFonts w:hint="eastAsia"/>
        </w:rPr>
        <w:t>　　　　（3）海洋抗肿瘤药物前景分析</w:t>
      </w:r>
      <w:r>
        <w:rPr>
          <w:rFonts w:hint="eastAsia"/>
        </w:rPr>
        <w:br/>
      </w:r>
      <w:r>
        <w:rPr>
          <w:rFonts w:hint="eastAsia"/>
        </w:rPr>
        <w:t>　　4.3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4.3.1 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（1）心脑血管类药物市场需求</w:t>
      </w:r>
      <w:r>
        <w:rPr>
          <w:rFonts w:hint="eastAsia"/>
        </w:rPr>
        <w:br/>
      </w:r>
      <w:r>
        <w:rPr>
          <w:rFonts w:hint="eastAsia"/>
        </w:rPr>
        <w:t>　　　　（2）心脑血管类药物市场规模</w:t>
      </w:r>
      <w:r>
        <w:rPr>
          <w:rFonts w:hint="eastAsia"/>
        </w:rPr>
        <w:br/>
      </w:r>
      <w:r>
        <w:rPr>
          <w:rFonts w:hint="eastAsia"/>
        </w:rPr>
        <w:t>　　　　4.3.2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（2）海洋心脑血管药物市场现状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（3）海洋心脑血管药物前景分析</w:t>
      </w:r>
      <w:r>
        <w:rPr>
          <w:rFonts w:hint="eastAsia"/>
        </w:rPr>
        <w:br/>
      </w:r>
      <w:r>
        <w:rPr>
          <w:rFonts w:hint="eastAsia"/>
        </w:rPr>
        <w:t>　　4.4 海洋抗感染药物市场分析</w:t>
      </w:r>
      <w:r>
        <w:rPr>
          <w:rFonts w:hint="eastAsia"/>
        </w:rPr>
        <w:br/>
      </w:r>
      <w:r>
        <w:rPr>
          <w:rFonts w:hint="eastAsia"/>
        </w:rPr>
        <w:t>　　　　4.4.1 抗感染药物市场分析</w:t>
      </w:r>
      <w:r>
        <w:rPr>
          <w:rFonts w:hint="eastAsia"/>
        </w:rPr>
        <w:br/>
      </w:r>
      <w:r>
        <w:rPr>
          <w:rFonts w:hint="eastAsia"/>
        </w:rPr>
        <w:t>　　　　4.4.2 海洋抗感染药物市场分析</w:t>
      </w:r>
      <w:r>
        <w:rPr>
          <w:rFonts w:hint="eastAsia"/>
        </w:rPr>
        <w:br/>
      </w:r>
      <w:r>
        <w:rPr>
          <w:rFonts w:hint="eastAsia"/>
        </w:rPr>
        <w:t>　　　　（1）海洋抗感染药物市场现状</w:t>
      </w:r>
      <w:r>
        <w:rPr>
          <w:rFonts w:hint="eastAsia"/>
        </w:rPr>
        <w:br/>
      </w:r>
      <w:r>
        <w:rPr>
          <w:rFonts w:hint="eastAsia"/>
        </w:rPr>
        <w:t>　　　　（2）海洋抗感染药物研究进展</w:t>
      </w:r>
      <w:r>
        <w:rPr>
          <w:rFonts w:hint="eastAsia"/>
        </w:rPr>
        <w:br/>
      </w:r>
      <w:r>
        <w:rPr>
          <w:rFonts w:hint="eastAsia"/>
        </w:rPr>
        <w:t>　　　　（3）海洋抗感染药物前景分析</w:t>
      </w:r>
      <w:r>
        <w:rPr>
          <w:rFonts w:hint="eastAsia"/>
        </w:rPr>
        <w:br/>
      </w:r>
      <w:r>
        <w:rPr>
          <w:rFonts w:hint="eastAsia"/>
        </w:rPr>
        <w:t>　　4.5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4.5.1 抗艾滋病药物市场分析</w:t>
      </w:r>
      <w:r>
        <w:rPr>
          <w:rFonts w:hint="eastAsia"/>
        </w:rPr>
        <w:br/>
      </w:r>
      <w:r>
        <w:rPr>
          <w:rFonts w:hint="eastAsia"/>
        </w:rPr>
        <w:t>　　　　（1）抗艾滋药物市场需求</w:t>
      </w:r>
      <w:r>
        <w:rPr>
          <w:rFonts w:hint="eastAsia"/>
        </w:rPr>
        <w:br/>
      </w:r>
      <w:r>
        <w:rPr>
          <w:rFonts w:hint="eastAsia"/>
        </w:rPr>
        <w:t>　　　　（2）抗艾滋药物市场规模</w:t>
      </w:r>
      <w:r>
        <w:rPr>
          <w:rFonts w:hint="eastAsia"/>
        </w:rPr>
        <w:br/>
      </w:r>
      <w:r>
        <w:rPr>
          <w:rFonts w:hint="eastAsia"/>
        </w:rPr>
        <w:t>　　　　4.5.2 海洋抗艾滋药物市场分析</w:t>
      </w:r>
      <w:r>
        <w:rPr>
          <w:rFonts w:hint="eastAsia"/>
        </w:rPr>
        <w:br/>
      </w:r>
      <w:r>
        <w:rPr>
          <w:rFonts w:hint="eastAsia"/>
        </w:rPr>
        <w:t>　　　　（1）海洋抗艾滋药物市场现状</w:t>
      </w:r>
      <w:r>
        <w:rPr>
          <w:rFonts w:hint="eastAsia"/>
        </w:rPr>
        <w:br/>
      </w:r>
      <w:r>
        <w:rPr>
          <w:rFonts w:hint="eastAsia"/>
        </w:rPr>
        <w:t>　　　　（2）海洋抗艾滋药物研究进展</w:t>
      </w:r>
      <w:r>
        <w:rPr>
          <w:rFonts w:hint="eastAsia"/>
        </w:rPr>
        <w:br/>
      </w:r>
      <w:r>
        <w:rPr>
          <w:rFonts w:hint="eastAsia"/>
        </w:rPr>
        <w:t>　　　　（3）海洋抗艾滋药物前景分析</w:t>
      </w:r>
      <w:r>
        <w:rPr>
          <w:rFonts w:hint="eastAsia"/>
        </w:rPr>
        <w:br/>
      </w:r>
      <w:r>
        <w:rPr>
          <w:rFonts w:hint="eastAsia"/>
        </w:rPr>
        <w:t>　　4.6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4.6.1 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（1）消化系统药物市场需求</w:t>
      </w:r>
      <w:r>
        <w:rPr>
          <w:rFonts w:hint="eastAsia"/>
        </w:rPr>
        <w:br/>
      </w:r>
      <w:r>
        <w:rPr>
          <w:rFonts w:hint="eastAsia"/>
        </w:rPr>
        <w:t>　　　　（2）消化系统药物市场规模</w:t>
      </w:r>
      <w:r>
        <w:rPr>
          <w:rFonts w:hint="eastAsia"/>
        </w:rPr>
        <w:br/>
      </w:r>
      <w:r>
        <w:rPr>
          <w:rFonts w:hint="eastAsia"/>
        </w:rPr>
        <w:t>　　　　4.6.2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（2）海洋消化系统药物前景分析</w:t>
      </w:r>
      <w:r>
        <w:rPr>
          <w:rFonts w:hint="eastAsia"/>
        </w:rPr>
        <w:br/>
      </w:r>
      <w:r>
        <w:rPr>
          <w:rFonts w:hint="eastAsia"/>
        </w:rPr>
        <w:t>　　4.7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4.7.1 泌尿系统药物市场分析</w:t>
      </w:r>
      <w:r>
        <w:rPr>
          <w:rFonts w:hint="eastAsia"/>
        </w:rPr>
        <w:br/>
      </w:r>
      <w:r>
        <w:rPr>
          <w:rFonts w:hint="eastAsia"/>
        </w:rPr>
        <w:t>　　　　4.7.2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（2）海洋泌尿系统药物前景分析</w:t>
      </w:r>
      <w:r>
        <w:rPr>
          <w:rFonts w:hint="eastAsia"/>
        </w:rPr>
        <w:br/>
      </w:r>
      <w:r>
        <w:rPr>
          <w:rFonts w:hint="eastAsia"/>
        </w:rPr>
        <w:t>　　4.8 海洋保健品市场分析</w:t>
      </w:r>
      <w:r>
        <w:rPr>
          <w:rFonts w:hint="eastAsia"/>
        </w:rPr>
        <w:br/>
      </w:r>
      <w:r>
        <w:rPr>
          <w:rFonts w:hint="eastAsia"/>
        </w:rPr>
        <w:t>　　　　4.8.1 海洋保健品产业发展历程</w:t>
      </w:r>
      <w:r>
        <w:rPr>
          <w:rFonts w:hint="eastAsia"/>
        </w:rPr>
        <w:br/>
      </w:r>
      <w:r>
        <w:rPr>
          <w:rFonts w:hint="eastAsia"/>
        </w:rPr>
        <w:t>　　　　4.8.2 海洋保健品产业发展现状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1 ）批准数量</w:t>
      </w:r>
      <w:r>
        <w:rPr>
          <w:rFonts w:hint="eastAsia"/>
        </w:rPr>
        <w:br/>
      </w:r>
      <w:r>
        <w:rPr>
          <w:rFonts w:hint="eastAsia"/>
        </w:rPr>
        <w:t>　　　　2 ）水产原料</w:t>
      </w:r>
      <w:r>
        <w:rPr>
          <w:rFonts w:hint="eastAsia"/>
        </w:rPr>
        <w:br/>
      </w:r>
      <w:r>
        <w:rPr>
          <w:rFonts w:hint="eastAsia"/>
        </w:rPr>
        <w:t>　　　　3 ）功能分布</w:t>
      </w:r>
      <w:r>
        <w:rPr>
          <w:rFonts w:hint="eastAsia"/>
        </w:rPr>
        <w:br/>
      </w:r>
      <w:r>
        <w:rPr>
          <w:rFonts w:hint="eastAsia"/>
        </w:rPr>
        <w:t>　　　　4 ）剂型分布</w:t>
      </w:r>
      <w:r>
        <w:rPr>
          <w:rFonts w:hint="eastAsia"/>
        </w:rPr>
        <w:br/>
      </w:r>
      <w:r>
        <w:rPr>
          <w:rFonts w:hint="eastAsia"/>
        </w:rPr>
        <w:t>　　　　（2）发展优势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4.8.3 海洋保健品产业前景预测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5.1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5.1.1 海洋生物技术应用现状</w:t>
      </w:r>
      <w:r>
        <w:rPr>
          <w:rFonts w:hint="eastAsia"/>
        </w:rPr>
        <w:br/>
      </w:r>
      <w:r>
        <w:rPr>
          <w:rFonts w:hint="eastAsia"/>
        </w:rPr>
        <w:t>　　　　5.1.2 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5.1.3 海洋生物技术发展特点</w:t>
      </w:r>
      <w:r>
        <w:rPr>
          <w:rFonts w:hint="eastAsia"/>
        </w:rPr>
        <w:br/>
      </w:r>
      <w:r>
        <w:rPr>
          <w:rFonts w:hint="eastAsia"/>
        </w:rPr>
        <w:t>　　　　5.1.4 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5.1.5 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5.2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　　5.2.1 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5.2.2 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5.2.3 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5.3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5.3.1 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5.3.2 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5.3.3 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5.3.4 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5.4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5.4.1 海洋药物基因工程概念</w:t>
      </w:r>
      <w:r>
        <w:rPr>
          <w:rFonts w:hint="eastAsia"/>
        </w:rPr>
        <w:br/>
      </w:r>
      <w:r>
        <w:rPr>
          <w:rFonts w:hint="eastAsia"/>
        </w:rPr>
        <w:t>　　　　5.4.2 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5.4.3 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5.4.4 海洋药物基因工程研究前景</w:t>
      </w:r>
      <w:r>
        <w:rPr>
          <w:rFonts w:hint="eastAsia"/>
        </w:rPr>
        <w:br/>
      </w:r>
      <w:r>
        <w:rPr>
          <w:rFonts w:hint="eastAsia"/>
        </w:rPr>
        <w:t>　　5.5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5.5.1 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5.5.2 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5.5.3 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（1）国际海洋生物医药</w:t>
      </w:r>
      <w:r>
        <w:rPr>
          <w:rFonts w:hint="eastAsia"/>
        </w:rPr>
        <w:br/>
      </w:r>
      <w:r>
        <w:rPr>
          <w:rFonts w:hint="eastAsia"/>
        </w:rPr>
        <w:t>　　　　（2）国内海洋生物医药</w:t>
      </w:r>
      <w:r>
        <w:rPr>
          <w:rFonts w:hint="eastAsia"/>
        </w:rPr>
        <w:br/>
      </w:r>
      <w:r>
        <w:rPr>
          <w:rFonts w:hint="eastAsia"/>
        </w:rPr>
        <w:t>　　　　5.5.4 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（1）技术提高必要性</w:t>
      </w:r>
      <w:r>
        <w:rPr>
          <w:rFonts w:hint="eastAsia"/>
        </w:rPr>
        <w:br/>
      </w:r>
      <w:r>
        <w:rPr>
          <w:rFonts w:hint="eastAsia"/>
        </w:rPr>
        <w:t>　　　　（2）技术提高途径对比</w:t>
      </w:r>
      <w:r>
        <w:rPr>
          <w:rFonts w:hint="eastAsia"/>
        </w:rPr>
        <w:br/>
      </w:r>
      <w:r>
        <w:rPr>
          <w:rFonts w:hint="eastAsia"/>
        </w:rPr>
        <w:t>　　　　（3）技术提高有效途径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6.1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6.1.2 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（1）山东半岛蓝色经济区</w:t>
      </w:r>
      <w:r>
        <w:rPr>
          <w:rFonts w:hint="eastAsia"/>
        </w:rPr>
        <w:br/>
      </w:r>
      <w:r>
        <w:rPr>
          <w:rFonts w:hint="eastAsia"/>
        </w:rPr>
        <w:t>　　　　（2）浙江海洋经济发展示范区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1 ）战略定位</w:t>
      </w:r>
      <w:r>
        <w:rPr>
          <w:rFonts w:hint="eastAsia"/>
        </w:rPr>
        <w:br/>
      </w:r>
      <w:r>
        <w:rPr>
          <w:rFonts w:hint="eastAsia"/>
        </w:rPr>
        <w:t>　　　　2 ）主体范围</w:t>
      </w:r>
      <w:r>
        <w:rPr>
          <w:rFonts w:hint="eastAsia"/>
        </w:rPr>
        <w:br/>
      </w:r>
      <w:r>
        <w:rPr>
          <w:rFonts w:hint="eastAsia"/>
        </w:rPr>
        <w:t>　　　　3 ）战略目标</w:t>
      </w:r>
      <w:r>
        <w:rPr>
          <w:rFonts w:hint="eastAsia"/>
        </w:rPr>
        <w:br/>
      </w:r>
      <w:r>
        <w:rPr>
          <w:rFonts w:hint="eastAsia"/>
        </w:rPr>
        <w:t>　　　　（3）广东海洋经济综合试验区</w:t>
      </w:r>
      <w:r>
        <w:rPr>
          <w:rFonts w:hint="eastAsia"/>
        </w:rPr>
        <w:br/>
      </w:r>
      <w:r>
        <w:rPr>
          <w:rFonts w:hint="eastAsia"/>
        </w:rPr>
        <w:t>　　　　1 ）战略定位</w:t>
      </w:r>
      <w:r>
        <w:rPr>
          <w:rFonts w:hint="eastAsia"/>
        </w:rPr>
        <w:br/>
      </w:r>
      <w:r>
        <w:rPr>
          <w:rFonts w:hint="eastAsia"/>
        </w:rPr>
        <w:t>　　　　2 ）主体范围</w:t>
      </w:r>
      <w:r>
        <w:rPr>
          <w:rFonts w:hint="eastAsia"/>
        </w:rPr>
        <w:br/>
      </w:r>
      <w:r>
        <w:rPr>
          <w:rFonts w:hint="eastAsia"/>
        </w:rPr>
        <w:t>　　　　3 ）战略目标</w:t>
      </w:r>
      <w:r>
        <w:rPr>
          <w:rFonts w:hint="eastAsia"/>
        </w:rPr>
        <w:br/>
      </w:r>
      <w:r>
        <w:rPr>
          <w:rFonts w:hint="eastAsia"/>
        </w:rPr>
        <w:t>　　　　（4）福建海峡蓝色经济试验区</w:t>
      </w:r>
      <w:r>
        <w:rPr>
          <w:rFonts w:hint="eastAsia"/>
        </w:rPr>
        <w:br/>
      </w:r>
      <w:r>
        <w:rPr>
          <w:rFonts w:hint="eastAsia"/>
        </w:rPr>
        <w:t>　　　　1 ）战略定位</w:t>
      </w:r>
      <w:r>
        <w:rPr>
          <w:rFonts w:hint="eastAsia"/>
        </w:rPr>
        <w:br/>
      </w:r>
      <w:r>
        <w:rPr>
          <w:rFonts w:hint="eastAsia"/>
        </w:rPr>
        <w:t>　　　　2 ）主体范围</w:t>
      </w:r>
      <w:r>
        <w:rPr>
          <w:rFonts w:hint="eastAsia"/>
        </w:rPr>
        <w:br/>
      </w:r>
      <w:r>
        <w:rPr>
          <w:rFonts w:hint="eastAsia"/>
        </w:rPr>
        <w:t>　　　　3 ）战略目标</w:t>
      </w:r>
      <w:r>
        <w:rPr>
          <w:rFonts w:hint="eastAsia"/>
        </w:rPr>
        <w:br/>
      </w:r>
      <w:r>
        <w:rPr>
          <w:rFonts w:hint="eastAsia"/>
        </w:rPr>
        <w:t>　　6.2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6.2.1 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6.2.2 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6.2.3 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6.3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6.3.1 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6.3.2 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6.3.3 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6.4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6.4.1 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6.4.2 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6.4.3 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6.5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6.5.1 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6.5.2 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6.5.3 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6.6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6.6.1 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6.6.2 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6.6.3 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6.7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6.7.1 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6.7.2 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6.7.3 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7.1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7.2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7.2.1 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7.2.4 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荣成市鸿洋神海洋生物技术产业有限公司经营情况分析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中~智~林－中国海洋生物医药行业发展前景与投资分析</w:t>
      </w:r>
      <w:r>
        <w:rPr>
          <w:rFonts w:hint="eastAsia"/>
        </w:rPr>
        <w:br/>
      </w:r>
      <w:r>
        <w:rPr>
          <w:rFonts w:hint="eastAsia"/>
        </w:rPr>
        <w:t>　　8.1 海洋生物医药行业前景预测</w:t>
      </w:r>
      <w:r>
        <w:rPr>
          <w:rFonts w:hint="eastAsia"/>
        </w:rPr>
        <w:br/>
      </w:r>
      <w:r>
        <w:rPr>
          <w:rFonts w:hint="eastAsia"/>
        </w:rPr>
        <w:t>　　　　8.1.1 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8.1.2 海洋生物医药行业前景分析</w:t>
      </w:r>
      <w:r>
        <w:rPr>
          <w:rFonts w:hint="eastAsia"/>
        </w:rPr>
        <w:br/>
      </w:r>
      <w:r>
        <w:rPr>
          <w:rFonts w:hint="eastAsia"/>
        </w:rPr>
        <w:t>　　　　8.1.3 海洋生物医药行业规模预测</w:t>
      </w:r>
      <w:r>
        <w:rPr>
          <w:rFonts w:hint="eastAsia"/>
        </w:rPr>
        <w:br/>
      </w:r>
      <w:r>
        <w:rPr>
          <w:rFonts w:hint="eastAsia"/>
        </w:rPr>
        <w:t>　　8.2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（2）海洋保健品生产企业盈利模式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行业投资风险分析</w:t>
      </w:r>
      <w:r>
        <w:rPr>
          <w:rFonts w:hint="eastAsia"/>
        </w:rPr>
        <w:br/>
      </w:r>
      <w:r>
        <w:rPr>
          <w:rFonts w:hint="eastAsia"/>
        </w:rPr>
        <w:t>　　8.3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8.3.1 行业投资机会解析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2：2025-2031年中国海洋产业生产总值（单位：亿元，%）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4：2025-2031年全国海洋三大产业结构分布（单位：%）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6：2025年中国主要海洋产业增加值及产业增长情况（单位：亿元，%）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7：2025年中国主要海洋产业结构分布（单位：%）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10：2025-2031年中国海洋经济各区域产值情况（单位：亿元）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795d1df9f467b" w:history="1">
        <w:r>
          <w:rPr>
            <w:rStyle w:val="Hyperlink"/>
          </w:rPr>
          <w:t>中国海洋生物医药市场全面调研与发展趋势报告（2025-2031年）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795d1df9f467b" w:history="1">
        <w:r>
          <w:rPr>
            <w:rStyle w:val="Hyperlink"/>
          </w:rPr>
          <w:t>https://www.20087.com/8/19/HaiYangShengWuYiYaoFaZhanQuShi.html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983b72e84ac7" w:history="1">
      <w:r>
        <w:rPr>
          <w:rStyle w:val="Hyperlink"/>
        </w:rPr>
        <w:t>中国海洋生物医药市场全面调研与发展趋势报告（2025-2031年）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aiYangShengWuYiYaoFaZhanQuShi.html" TargetMode="External" Id="R3ec795d1df9f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aiYangShengWuYiYaoFaZhanQuShi.html" TargetMode="External" Id="Rcb68983b72e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2025-01-21T03:55:00Z</dcterms:created>
  <dcterms:modified xsi:type="dcterms:W3CDTF">2025-01-21T04:55:00Z</dcterms:modified>
  <dc:subject>中国海洋生物医药市场全面调研与发展趋势报告（2025-2031年）</dc:subject>
  <dc:title>中国海洋生物医药市场全面调研与发展趋势报告（2025-2031年）</dc:title>
  <cp:keywords>中国海洋生物医药市场全面调研与发展趋势报告（2025-2031年）</cp:keywords>
  <dc:description>中国海洋生物医药市场全面调研与发展趋势报告（2025-2031年）</dc:description>
</cp:coreProperties>
</file>