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0ff82c4614011" w:history="1">
              <w:r>
                <w:rPr>
                  <w:rStyle w:val="Hyperlink"/>
                </w:rPr>
                <w:t>2026-2032年中国蛋白生物芯片市场调查研究与行业前景分析报告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0ff82c4614011" w:history="1">
              <w:r>
                <w:rPr>
                  <w:rStyle w:val="Hyperlink"/>
                </w:rPr>
                <w:t>2026-2032年中国蛋白生物芯片市场调查研究与行业前景分析报告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0ff82c4614011" w:history="1">
                <w:r>
                  <w:rPr>
                    <w:rStyle w:val="Hyperlink"/>
                  </w:rPr>
                  <w:t>https://www.20087.com/8/29/DanBaiShengWuXinPianShiChangQianJingFenXi.html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生物芯片是一种在固相载体上高密度固定抗体、抗原或受体蛋白，用于高通量检测蛋白质表达、相互作用或修饰状态的微阵列平台，广泛应用于疾病标志物筛查、药物靶点验证及免疫学研究。目前，蛋白生物芯片技术路线包括平面微阵列、微珠悬浮阵列及微流控集成芯片，强调检测灵敏度（fg/mL级）、多重分析能力（&gt;100重）及样本用量少（&lt;10 μL）。在精准医疗与伴随诊断推动下，产品需满足CLIA或IVD法规要求，并具备良好的批次重复性与交叉反应控制。然而，蛋白稳定性差、非特异性吸附干扰及数据分析复杂，仍是临床转化的主要障碍。</w:t>
      </w:r>
      <w:r>
        <w:rPr>
          <w:rFonts w:hint="eastAsia"/>
        </w:rPr>
        <w:br/>
      </w:r>
      <w:r>
        <w:rPr>
          <w:rFonts w:hint="eastAsia"/>
        </w:rPr>
        <w:t>　　未来，蛋白生物芯片将聚焦于单分子检测、活细胞集成与AI驱动解读。一方面，基于表面等离子共振（SPR）或纳米孔的单分子传感技术将突破检测极限；另一方面，芯片将集成微环境控制模块，支持活细胞分泌蛋白的动态监测。在临床应用端，自动化样本前处理与云端分析平台将降低操作门槛。此外，与基因芯片、代谢组数据融合的多组学芯片将提供系统生物学视角。蛋白生物芯片正从科研工具升级为支撑早期诊断、个体化治疗与生命机制解析的下一代分子诊断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0ff82c4614011" w:history="1">
        <w:r>
          <w:rPr>
            <w:rStyle w:val="Hyperlink"/>
          </w:rPr>
          <w:t>2026-2032年中国蛋白生物芯片市场调查研究与行业前景分析报告</w:t>
        </w:r>
      </w:hyperlink>
      <w:r>
        <w:rPr>
          <w:rFonts w:hint="eastAsia"/>
        </w:rPr>
        <w:t>》全面梳理了蛋白生物芯片行业的市场规模、技术现状及产业链结构，结合数据分析了蛋白生物芯片市场需求、价格动态与竞争格局，科学预测了蛋白生物芯片发展趋势与市场前景，解读了行业内重点企业的战略布局与品牌影响力，同时对市场竞争与集中度进行了评估。此外，报告还细分了市场领域，揭示了蛋白生物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蛋白生物芯片市场概述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按照不同产品类型，蛋白生物芯片主要可以分为如下几个类别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中国不同产品类型蛋白生物芯片增长趋势2021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有源型芯片</w:t>
      </w:r>
      <w:r>
        <w:rPr>
          <w:rFonts w:hint="eastAsia"/>
        </w:rPr>
        <w:br/>
      </w:r>
      <w:r>
        <w:rPr>
          <w:rFonts w:hint="eastAsia"/>
        </w:rPr>
        <w:t>　　　　1.2.3 无源型芯片</w:t>
      </w:r>
      <w:r>
        <w:rPr>
          <w:rFonts w:hint="eastAsia"/>
        </w:rPr>
        <w:br/>
      </w:r>
      <w:r>
        <w:rPr>
          <w:rFonts w:hint="eastAsia"/>
        </w:rPr>
        <w:t>　　1.3 按照不同检测方式，蛋白生物芯片主要可以分为如下几个类别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中国不同检测方式蛋白生物芯片增长趋势2021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荧光检测</w:t>
      </w:r>
      <w:r>
        <w:rPr>
          <w:rFonts w:hint="eastAsia"/>
        </w:rPr>
        <w:br/>
      </w:r>
      <w:r>
        <w:rPr>
          <w:rFonts w:hint="eastAsia"/>
        </w:rPr>
        <w:t>　　　　1.3.3 化学发光</w:t>
      </w:r>
      <w:r>
        <w:rPr>
          <w:rFonts w:hint="eastAsia"/>
        </w:rPr>
        <w:br/>
      </w:r>
      <w:r>
        <w:rPr>
          <w:rFonts w:hint="eastAsia"/>
        </w:rPr>
        <w:t>　　　　1.3.4 无标记检测</w:t>
      </w:r>
      <w:r>
        <w:rPr>
          <w:rFonts w:hint="eastAsia"/>
        </w:rPr>
        <w:br/>
      </w:r>
      <w:r>
        <w:rPr>
          <w:rFonts w:hint="eastAsia"/>
        </w:rPr>
        <w:t>　　1.4 按照不同通量水平，蛋白生物芯片主要可以分为如下几个类别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中国不同通量水平蛋白生物芯片增长趋势2021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低密度</w:t>
      </w:r>
      <w:r>
        <w:rPr>
          <w:rFonts w:hint="eastAsia"/>
        </w:rPr>
        <w:br/>
      </w:r>
      <w:r>
        <w:rPr>
          <w:rFonts w:hint="eastAsia"/>
        </w:rPr>
        <w:t>　　　　1.4.3 中密度</w:t>
      </w:r>
      <w:r>
        <w:rPr>
          <w:rFonts w:hint="eastAsia"/>
        </w:rPr>
        <w:br/>
      </w:r>
      <w:r>
        <w:rPr>
          <w:rFonts w:hint="eastAsia"/>
        </w:rPr>
        <w:t>　　　　1.4.4 高密度</w:t>
      </w:r>
      <w:r>
        <w:rPr>
          <w:rFonts w:hint="eastAsia"/>
        </w:rPr>
        <w:br/>
      </w:r>
      <w:r>
        <w:rPr>
          <w:rFonts w:hint="eastAsia"/>
        </w:rPr>
        <w:t>　　1.5 从不同应用，蛋白生物芯片主要包括如下几个方面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中国不同应用蛋白生物芯片增长趋势2021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科研机构</w:t>
      </w:r>
      <w:r>
        <w:rPr>
          <w:rFonts w:hint="eastAsia"/>
        </w:rPr>
        <w:br/>
      </w:r>
      <w:r>
        <w:rPr>
          <w:rFonts w:hint="eastAsia"/>
        </w:rPr>
        <w:t>　　　　1.5.3 制药与生物技术</w:t>
      </w:r>
      <w:r>
        <w:rPr>
          <w:rFonts w:hint="eastAsia"/>
        </w:rPr>
        <w:br/>
      </w:r>
      <w:r>
        <w:rPr>
          <w:rFonts w:hint="eastAsia"/>
        </w:rPr>
        <w:t>　　　　1.5.4 诊断研发机构</w:t>
      </w:r>
      <w:r>
        <w:rPr>
          <w:rFonts w:hint="eastAsia"/>
        </w:rPr>
        <w:br/>
      </w:r>
      <w:r>
        <w:rPr>
          <w:rFonts w:hint="eastAsia"/>
        </w:rPr>
        <w:t>　　1.6 中国蛋白生物芯片发展现状及未来趋势（2021-2032）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中国市场蛋白生物芯片收入及增长率（2021-2032）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中国市场蛋白生物芯片销量及增长率（2021-2032）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中国市场主要蛋白生物芯片厂商分析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中国市场主要厂商蛋白生物芯片销量及市场占有率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中国市场主要厂商蛋白生物芯片销量（2021-2026）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中国市场主要厂商蛋白生物芯片销量市场份额（2021-2026）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中国市场主要厂商蛋白生物芯片收入及市场占有率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中国市场主要厂商蛋白生物芯片收入（2021-2026）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中国市场主要厂商蛋白生物芯片收入市场份额（2021-2026）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2025年中国市场主要厂商蛋白生物芯片收入排名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中国市场主要厂商蛋白生物芯片价格（2021-2026）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中国市场主要厂商蛋白生物芯片总部及产地分布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中国市场主要厂商成立时间及蛋白生物芯片商业化日期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中国市场主要厂商蛋白生物芯片产品类型及应用</w:t>
      </w:r>
      <w:r>
        <w:rPr>
          <w:rFonts w:hint="eastAsia"/>
        </w:rPr>
        <w:br/>
      </w:r>
      <w:r>
        <w:rPr>
          <w:rFonts w:hint="eastAsia"/>
        </w:rPr>
        <w:t>　　2.7 蛋白生物芯片行业集中度、竞争程度分析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蛋白生物芯片行业集中度分析：2025年中国Top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中国市场蛋白生物芯片第一梯队、第二梯队和第三梯队厂商（品牌）及2025年市场份额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重点企业（1）在中国市场蛋白生物芯片销量、收入、价格及毛利率（2021-2026）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重点企业（2）在中国市场蛋白生物芯片销量、收入、价格及毛利率（2021-2026）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重点企业（3）在中国市场蛋白生物芯片销量、收入、价格及毛利率（2021-2026）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重点企业（4）在中国市场蛋白生物芯片销量、收入、价格及毛利率（2021-2026）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重点企业（5）在中国市场蛋白生物芯片销量、收入、价格及毛利率（2021-2026）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重点企业（6）在中国市场蛋白生物芯片销量、收入、价格及毛利率（2021-2026）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重点企业（7）在中国市场蛋白生物芯片销量、收入、价格及毛利率（2021-2026）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重点企业（8）在中国市场蛋白生物芯片销量、收入、价格及毛利率（2021-2026）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重点企业（9）在中国市场蛋白生物芯片销量、收入、价格及毛利率（2021-2026）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不同产品类型蛋白生物芯片分析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中国市场不同产品类型蛋白生物芯片销量（2021-2032）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中国市场不同产品类型蛋白生物芯片销量及市场份额（2021-2026）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中国市场不同产品类型蛋白生物芯片销量预测（2027-2032）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中国市场不同产品类型蛋白生物芯片规模（2021-2032）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中国市场不同产品类型蛋白生物芯片规模及市场份额（2021-2026）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中国市场不同产品类型蛋白生物芯片规模预测（2027-2032）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中国市场不同产品类型蛋白生物芯片价格走势（2021-2032）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不同应用蛋白生物芯片分析</w:t>
      </w:r>
      <w:r>
        <w:rPr>
          <w:rFonts w:hint="eastAsia"/>
        </w:rPr>
        <w:br/>
      </w:r>
      <w:r>
        <w:rPr>
          <w:rFonts w:hint="eastAsia"/>
        </w:rPr>
        <w:t>　　5.1 中国市场不同应用蛋白生物芯片销量（2021-2032）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中国市场不同应用蛋白生物芯片销量及市场份额（2021-2026）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中国市场不同应用蛋白生物芯片销量预测（2027-2032）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中国市场不同应用蛋白生物芯片规模（2021-2032）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中国市场不同应用蛋白生物芯片规模及市场份额（2021-2026）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中国市场不同应用蛋白生物芯片规模预测（2027-2032）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中国市场不同应用蛋白生物芯片价格走势（2021-2032）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蛋白生物芯片行业发展分析---发展趋势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蛋白生物芯片行业发展分析---厂商壁垒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蛋白生物芯片行业发展分析---驱动因素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蛋白生物芯片行业发展分析---制约因素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蛋白生物芯片中国企业SWOT分析</w:t>
      </w:r>
      <w:r>
        <w:rPr>
          <w:rFonts w:hint="eastAsia"/>
        </w:rPr>
        <w:br/>
      </w:r>
      <w:r>
        <w:rPr>
          <w:rFonts w:hint="eastAsia"/>
        </w:rPr>
        <w:t>　　6.6 蛋白生物芯片行业发展分析---行业政策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蛋白生物芯片行业产业链简介</w:t>
      </w:r>
      <w:r>
        <w:rPr>
          <w:rFonts w:hint="eastAsia"/>
        </w:rPr>
        <w:br/>
      </w:r>
      <w:r>
        <w:rPr>
          <w:rFonts w:hint="eastAsia"/>
        </w:rPr>
        <w:t>　　7.2 蛋白生物芯片产业链分析-上游</w:t>
      </w:r>
      <w:r>
        <w:rPr>
          <w:rFonts w:hint="eastAsia"/>
        </w:rPr>
        <w:br/>
      </w:r>
      <w:r>
        <w:rPr>
          <w:rFonts w:hint="eastAsia"/>
        </w:rPr>
        <w:t>　　7.3 蛋白生物芯片产业链分析-中游</w:t>
      </w:r>
      <w:r>
        <w:rPr>
          <w:rFonts w:hint="eastAsia"/>
        </w:rPr>
        <w:br/>
      </w:r>
      <w:r>
        <w:rPr>
          <w:rFonts w:hint="eastAsia"/>
        </w:rPr>
        <w:t>　　7.4 蛋白生物芯片产业链分析-下游</w:t>
      </w:r>
      <w:r>
        <w:rPr>
          <w:rFonts w:hint="eastAsia"/>
        </w:rPr>
        <w:br/>
      </w:r>
      <w:r>
        <w:rPr>
          <w:rFonts w:hint="eastAsia"/>
        </w:rPr>
        <w:t>　　7.5 蛋白生物芯片行业采购模式</w:t>
      </w:r>
      <w:r>
        <w:rPr>
          <w:rFonts w:hint="eastAsia"/>
        </w:rPr>
        <w:br/>
      </w:r>
      <w:r>
        <w:rPr>
          <w:rFonts w:hint="eastAsia"/>
        </w:rPr>
        <w:t>　　7.6 蛋白生物芯片行业生产模式</w:t>
      </w:r>
      <w:r>
        <w:rPr>
          <w:rFonts w:hint="eastAsia"/>
        </w:rPr>
        <w:br/>
      </w:r>
      <w:r>
        <w:rPr>
          <w:rFonts w:hint="eastAsia"/>
        </w:rPr>
        <w:t>　　7.7 蛋白生物芯片行业销售模式及销售渠道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中国本土蛋白生物芯片产能、产量分析</w:t>
      </w:r>
      <w:r>
        <w:rPr>
          <w:rFonts w:hint="eastAsia"/>
        </w:rPr>
        <w:br/>
      </w:r>
      <w:r>
        <w:rPr>
          <w:rFonts w:hint="eastAsia"/>
        </w:rPr>
        <w:t>　　8.1 中国蛋白生物芯片供需现状及预测（2021-2032）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中国蛋白生物芯片产能、产量、产能利用率及发展趋势（2021-2032）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中国蛋白生物芯片产量、市场需求量及发展趋势（2021-2032）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中国蛋白生物芯片进出口分析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中国市场蛋白生物芯片主要进口来源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中国市场蛋白生物芯片主要出口目的地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不同产品类型蛋白生物芯片市场规模2021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不同检测方式蛋白生物芯片市场规模2021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不同通量水平蛋白生物芯片市场规模2021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不同应用蛋白生物芯片市场规模2021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中国市场主要厂商蛋白生物芯片销量（2021-2026）&amp;（千片）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中国市场主要厂商蛋白生物芯片销量市场份额（2021-2026）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中国市场主要厂商蛋白生物芯片收入（2021-2026）&amp;（万元）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中国市场主要厂商蛋白生物芯片收入份额（2021-2026）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2025年中国主要生产商蛋白生物芯片收入排名（万元）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中国市场主要厂商蛋白生物芯片价格（2021-2026）&amp;（元/片）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中国市场主要厂商蛋白生物芯片总部及产地分布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中国市场主要厂商成立时间及蛋白生物芯片商业化日期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中国市场主要厂商蛋白生物芯片产品类型及应用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2025年中国市场蛋白生物芯片主要厂商市场地位（第一梯队、第二梯队和第三梯队）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蛋白生物芯片市场投资、并购等现状分析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蛋白生物芯片销量（千片）、收入（万元）、价格（元/片）及毛利率（2021-2026）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蛋白生物芯片销量（千片）、收入（万元）、价格（元/片）及毛利率（2021-2026）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蛋白生物芯片销量（千片）、收入（万元）、价格（元/片）及毛利率（2021-2026）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蛋白生物芯片销量（千片）、收入（万元）、价格（元/片）及毛利率（2021-2026）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蛋白生物芯片销量（千片）、收入（万元）、价格（元/片）及毛利率（2021-2026）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蛋白生物芯片销量（千片）、收入（万元）、价格（元/片）及毛利率（2021-2026）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蛋白生物芯片销量（千片）、收入（万元）、价格（元/片）及毛利率（2021-2026）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蛋白生物芯片销量（千片）、收入（万元）、价格（元/片）及毛利率（2021-2026）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蛋白生物芯片生产基地、总部、竞争对手及市场地位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蛋白生物芯片产品规格、参数及市场应用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蛋白生物芯片销量（千片）、收入（万元）、价格（元/片）及毛利率（2021-2026）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中国市场不同产品类型蛋白生物芯片销量（2021-2026）&amp;（千片）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中国市场不同产品类型蛋白生物芯片销量市场份额（2021-2026）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中国市场不同产品类型蛋白生物芯片销量预测（2027-2032）&amp;（千片）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中国市场不同产品类型蛋白生物芯片销量市场份额预测（2027-2032）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中国市场不同产品类型蛋白生物芯片规模（2021-2026）&amp;（万元）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中国市场不同产品类型蛋白生物芯片规模市场份额（2021-2026）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中国市场不同产品类型蛋白生物芯片规模预测（2027-2032）&amp;（万元）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中国市场不同产品类型蛋白生物芯片规模市场份额预测（2027-2032）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中国市场不同应用蛋白生物芯片销量（2021-2026）&amp;（千片）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中国市场不同应用蛋白生物芯片销量市场份额（2021-2026）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中国市场不同应用蛋白生物芯片销量预测（2027-2032）&amp;（千片）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72： 中国市场不同应用蛋白生物芯片销量市场份额预测（2027-2032）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中国市场不同应用蛋白生物芯片规模（2021-2026）&amp;（万元）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中国市场不同应用蛋白生物芯片规模市场份额（2021-2026）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中国市场不同应用蛋白生物芯片规模预测（2027-2032）&amp;（万元）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中国市场不同应用蛋白生物芯片规模市场份额预测（2027-2032）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蛋白生物芯片行业发展分析---发展趋势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蛋白生物芯片行业发展分析---厂商壁垒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蛋白生物芯片行业发展分析---驱动因素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蛋白生物芯片行业发展分析---制约因素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蛋白生物芯片行业相关重点政策一览</w:t>
      </w:r>
      <w:r>
        <w:rPr>
          <w:rFonts w:hint="eastAsia"/>
        </w:rPr>
        <w:br/>
      </w:r>
      <w:r>
        <w:rPr>
          <w:rFonts w:hint="eastAsia"/>
        </w:rPr>
        <w:t>　　表 82： 蛋白生物芯片行业供应链分析</w:t>
      </w:r>
      <w:r>
        <w:rPr>
          <w:rFonts w:hint="eastAsia"/>
        </w:rPr>
        <w:br/>
      </w:r>
      <w:r>
        <w:rPr>
          <w:rFonts w:hint="eastAsia"/>
        </w:rPr>
        <w:t>　　表 83： 蛋白生物芯片上游原料供应商</w:t>
      </w:r>
      <w:r>
        <w:rPr>
          <w:rFonts w:hint="eastAsia"/>
        </w:rPr>
        <w:br/>
      </w:r>
      <w:r>
        <w:rPr>
          <w:rFonts w:hint="eastAsia"/>
        </w:rPr>
        <w:t>　　表 84： 蛋白生物芯片行业主要下游客户</w:t>
      </w:r>
      <w:r>
        <w:rPr>
          <w:rFonts w:hint="eastAsia"/>
        </w:rPr>
        <w:br/>
      </w:r>
      <w:r>
        <w:rPr>
          <w:rFonts w:hint="eastAsia"/>
        </w:rPr>
        <w:t>　　表 85： 蛋白生物芯片典型经销商</w:t>
      </w:r>
      <w:r>
        <w:rPr>
          <w:rFonts w:hint="eastAsia"/>
        </w:rPr>
        <w:br/>
      </w:r>
      <w:r>
        <w:rPr>
          <w:rFonts w:hint="eastAsia"/>
        </w:rPr>
        <w:t>　　表 86： 中国蛋白生物芯片产量、销量、进口量及出口量（2021-2026）&amp;（千片）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87： 中国蛋白生物芯片产量、销量、进口量及出口量预测（2027-2032）&amp;（千片）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中国市场蛋白生物芯片主要进口来源</w:t>
      </w:r>
      <w:r>
        <w:rPr>
          <w:rFonts w:hint="eastAsia"/>
        </w:rPr>
        <w:br/>
      </w:r>
      <w:r>
        <w:rPr>
          <w:rFonts w:hint="eastAsia"/>
        </w:rPr>
        <w:t>　　表 89： 中国市场蛋白生物芯片主要出口目的地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蛋白生物芯片产品图片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中国不同产品类型蛋白生物芯片市场规模市场份额2025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有源型芯片产品图片</w:t>
      </w:r>
      <w:r>
        <w:rPr>
          <w:rFonts w:hint="eastAsia"/>
        </w:rPr>
        <w:br/>
      </w:r>
      <w:r>
        <w:rPr>
          <w:rFonts w:hint="eastAsia"/>
        </w:rPr>
        <w:t>　　图 4： 无源型芯片产品图片</w:t>
      </w:r>
      <w:r>
        <w:rPr>
          <w:rFonts w:hint="eastAsia"/>
        </w:rPr>
        <w:br/>
      </w:r>
      <w:r>
        <w:rPr>
          <w:rFonts w:hint="eastAsia"/>
        </w:rPr>
        <w:t>　　图 5： 中国不同检测方式蛋白生物芯片市场规模市场份额2025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荧光检测产品图片</w:t>
      </w:r>
      <w:r>
        <w:rPr>
          <w:rFonts w:hint="eastAsia"/>
        </w:rPr>
        <w:br/>
      </w:r>
      <w:r>
        <w:rPr>
          <w:rFonts w:hint="eastAsia"/>
        </w:rPr>
        <w:t>　　图 7： 化学发光产品图片</w:t>
      </w:r>
      <w:r>
        <w:rPr>
          <w:rFonts w:hint="eastAsia"/>
        </w:rPr>
        <w:br/>
      </w:r>
      <w:r>
        <w:rPr>
          <w:rFonts w:hint="eastAsia"/>
        </w:rPr>
        <w:t>　　图 8： 无标记检测产品图片</w:t>
      </w:r>
      <w:r>
        <w:rPr>
          <w:rFonts w:hint="eastAsia"/>
        </w:rPr>
        <w:br/>
      </w:r>
      <w:r>
        <w:rPr>
          <w:rFonts w:hint="eastAsia"/>
        </w:rPr>
        <w:t>　　图 9： 中国不同通量水平蛋白生物芯片市场规模市场份额2025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低密度产品图片</w:t>
      </w:r>
      <w:r>
        <w:rPr>
          <w:rFonts w:hint="eastAsia"/>
        </w:rPr>
        <w:br/>
      </w:r>
      <w:r>
        <w:rPr>
          <w:rFonts w:hint="eastAsia"/>
        </w:rPr>
        <w:t>　　图 11： 中密度产品图片</w:t>
      </w:r>
      <w:r>
        <w:rPr>
          <w:rFonts w:hint="eastAsia"/>
        </w:rPr>
        <w:br/>
      </w:r>
      <w:r>
        <w:rPr>
          <w:rFonts w:hint="eastAsia"/>
        </w:rPr>
        <w:t>　　图 12： 高密度产品图片</w:t>
      </w:r>
      <w:r>
        <w:rPr>
          <w:rFonts w:hint="eastAsia"/>
        </w:rPr>
        <w:br/>
      </w:r>
      <w:r>
        <w:rPr>
          <w:rFonts w:hint="eastAsia"/>
        </w:rPr>
        <w:t>　　图 13： 中国不同应用蛋白生物芯片市场份额2025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科研机构</w:t>
      </w:r>
      <w:r>
        <w:rPr>
          <w:rFonts w:hint="eastAsia"/>
        </w:rPr>
        <w:br/>
      </w:r>
      <w:r>
        <w:rPr>
          <w:rFonts w:hint="eastAsia"/>
        </w:rPr>
        <w:t>　　图 15： 制药与生物技术</w:t>
      </w:r>
      <w:r>
        <w:rPr>
          <w:rFonts w:hint="eastAsia"/>
        </w:rPr>
        <w:br/>
      </w:r>
      <w:r>
        <w:rPr>
          <w:rFonts w:hint="eastAsia"/>
        </w:rPr>
        <w:t>　　图 16： 诊断研发机构</w:t>
      </w:r>
      <w:r>
        <w:rPr>
          <w:rFonts w:hint="eastAsia"/>
        </w:rPr>
        <w:br/>
      </w:r>
      <w:r>
        <w:rPr>
          <w:rFonts w:hint="eastAsia"/>
        </w:rPr>
        <w:t>　　图 17： 中国市场蛋白生物芯片市场规模，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中国市场蛋白生物芯片收入及增长率（2021-2032）&amp;（万元）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中国市场蛋白生物芯片销量及增长率（2021-2032）&amp;（千片）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2025年中国市场主要厂商蛋白生物芯片销量市场份额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2025年中国市场主要厂商蛋白生物芯片收入市场份额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2025年中国市场前五大厂商蛋白生物芯片市场份额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2025年中国市场蛋白生物芯片第一梯队、第二梯队和第三梯队厂商（品牌）及市场份额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中国市场不同产品类型蛋白生物芯片价格走势（2021-2032）&amp;（元/片）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中国市场不同应用蛋白生物芯片价格走势（2021-2032）&amp;（元/片）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蛋白生物芯片中国企业SWOT分析</w:t>
      </w:r>
      <w:r>
        <w:rPr>
          <w:rFonts w:hint="eastAsia"/>
        </w:rPr>
        <w:br/>
      </w:r>
      <w:r>
        <w:rPr>
          <w:rFonts w:hint="eastAsia"/>
        </w:rPr>
        <w:t>　　图 27： 蛋白生物芯片产业链</w:t>
      </w:r>
      <w:r>
        <w:rPr>
          <w:rFonts w:hint="eastAsia"/>
        </w:rPr>
        <w:br/>
      </w:r>
      <w:r>
        <w:rPr>
          <w:rFonts w:hint="eastAsia"/>
        </w:rPr>
        <w:t>　　图 28： 蛋白生物芯片行业采购模式分析</w:t>
      </w:r>
      <w:r>
        <w:rPr>
          <w:rFonts w:hint="eastAsia"/>
        </w:rPr>
        <w:br/>
      </w:r>
      <w:r>
        <w:rPr>
          <w:rFonts w:hint="eastAsia"/>
        </w:rPr>
        <w:t>　　图 29： 蛋白生物芯片行业生产模式分析</w:t>
      </w:r>
      <w:r>
        <w:rPr>
          <w:rFonts w:hint="eastAsia"/>
        </w:rPr>
        <w:br/>
      </w:r>
      <w:r>
        <w:rPr>
          <w:rFonts w:hint="eastAsia"/>
        </w:rPr>
        <w:t>　　图 30： 蛋白生物芯片行业销售模式分析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中国蛋白生物芯片产能、产量、产能利用率及发展趋势（2021-2032）&amp;（千片）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中国蛋白生物芯片产量、市场需求量及发展趋势（2021-2032）&amp;（千片）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0ff82c4614011" w:history="1">
        <w:r>
          <w:rPr>
            <w:rStyle w:val="Hyperlink"/>
          </w:rPr>
          <w:t>2026-2032年中国蛋白生物芯片市场调查研究与行业前景分析报告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0ff82c4614011" w:history="1">
        <w:r>
          <w:rPr>
            <w:rStyle w:val="Hyperlink"/>
          </w:rPr>
          <w:t>https://www.20087.com/8/29/DanBaiShengWuXinPianShiChangQianJingFenXi.html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热点：生物芯片、蛋白生物芯片有哪些、蛋白质芯片的原理是什么、蛋白芯片公司、生物电芯片、蛋白芯片的原理、生物芯片上市公司、蛋白芯片特点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3e04baf414558" w:history="1">
      <w:r>
        <w:rPr>
          <w:rStyle w:val="Hyperlink"/>
        </w:rPr>
        <w:t>2026-2032年中国蛋白生物芯片市场调查研究与行业前景分析报告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anBaiShengWuXinPianShiChangQianJingFenXi.html" TargetMode="External" Id="R6c90ff82c461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anBaiShengWuXinPianShiChangQianJingFenXi.html" TargetMode="External" Id="R16d3e04baf41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2026-01-18T06:17:29Z</dcterms:created>
  <dcterms:modified xsi:type="dcterms:W3CDTF">2026-01-18T07:17:29Z</dcterms:modified>
  <dc:subject>2026-2032年中国蛋白生物芯片市场调查研究与行业前景分析报告</dc:subject>
  <dc:title>2026-2032年中国蛋白生物芯片市场调查研究与行业前景分析报告</dc:title>
  <cp:keywords>2026-2032年中国蛋白生物芯片市场调查研究与行业前景分析报告</cp:keywords>
  <dc:description>2026-2032年中国蛋白生物芯片市场调查研究与行业前景分析报告</dc:description>
</cp:coreProperties>
</file>