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77e5368f54142" w:history="1">
              <w:r>
                <w:rPr>
                  <w:rStyle w:val="Hyperlink"/>
                </w:rPr>
                <w:t>2025-2031年中国阿替洛尔发展现状分析与趋势预测报告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77e5368f54142" w:history="1">
              <w:r>
                <w:rPr>
                  <w:rStyle w:val="Hyperlink"/>
                </w:rPr>
                <w:t>2025-2031年中国阿替洛尔发展现状分析与趋势预测报告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77e5368f54142" w:history="1">
                <w:r>
                  <w:rPr>
                    <w:rStyle w:val="Hyperlink"/>
                  </w:rPr>
                  <w:t>https://www.20087.com/8/99/ATiLuoErFaZhanQuShiFenXi.html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替洛尔是一种β受体阻滞剂，常用于治疗高血压和冠心病。近年来，随着心血管疾病的患病率升高，阿替洛尔及其仿制药的市场需求持续稳定。然而，阿替洛尔也面临着来自新型降压药物的竞争，如血管紧张素转换酶抑制剂（ACEI）和血管紧张素II受体拮抗剂（ARB）。此外，药品定价和医保政策的变化也影响着阿替洛尔的市场表现。</w:t>
      </w:r>
      <w:r>
        <w:rPr>
          <w:rFonts w:hint="eastAsia"/>
        </w:rPr>
        <w:br/>
      </w:r>
      <w:r>
        <w:rPr>
          <w:rFonts w:hint="eastAsia"/>
        </w:rPr>
        <w:t>　　未来，阿替洛尔的市场将更加注重药品的安全性和个性化治疗。随着精准医学的发展，阿替洛尔的使用将基于患者的具体情况，如遗传因素和药物代谢速率，以达到最佳的治疗效果和最小的副作用。同时，随着生物类似药和仿制药的增多，阿替洛尔的价格竞争将更加激烈，促使制药企业提高生产效率和降低成本。此外，药品监管机构将加强对药品质量和安全的监管，确保阿替洛尔符合最新的药物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77e5368f54142" w:history="1">
        <w:r>
          <w:rPr>
            <w:rStyle w:val="Hyperlink"/>
          </w:rPr>
          <w:t>2025-2031年中国阿替洛尔发展现状分析与趋势预测报告</w:t>
        </w:r>
      </w:hyperlink>
      <w:r>
        <w:rPr>
          <w:rFonts w:hint="eastAsia"/>
        </w:rPr>
        <w:t>》通过严谨的分析、翔实的数据及直观的图表，系统解析了阿替洛尔行业的市场规模、需求变化、价格波动及产业链结构。报告全面评估了当前阿替洛尔市场现状，科学预测了未来市场前景与发展趋势，重点剖析了阿替洛尔细分市场的机遇与挑战。同时，报告对阿替洛尔重点企业的竞争地位及市场集中度进行了评估，为阿替洛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阿替洛尔行业界定</w:t>
      </w:r>
      <w:r>
        <w:rPr>
          <w:rFonts w:hint="eastAsia"/>
        </w:rPr>
        <w:br/>
      </w:r>
      <w:r>
        <w:rPr>
          <w:rFonts w:hint="eastAsia"/>
        </w:rPr>
        <w:t>　　第一节 阿替洛尔行业定义</w:t>
      </w:r>
      <w:r>
        <w:rPr>
          <w:rFonts w:hint="eastAsia"/>
        </w:rPr>
        <w:br/>
      </w:r>
      <w:r>
        <w:rPr>
          <w:rFonts w:hint="eastAsia"/>
        </w:rPr>
        <w:t>　　第二节 阿替洛尔行业特点分析</w:t>
      </w:r>
      <w:r>
        <w:rPr>
          <w:rFonts w:hint="eastAsia"/>
        </w:rPr>
        <w:br/>
      </w:r>
      <w:r>
        <w:rPr>
          <w:rFonts w:hint="eastAsia"/>
        </w:rPr>
        <w:t>　　第三节 阿替洛尔产业链分析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2025年世界阿替洛尔行业市场运行形势分析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2025年全球阿替洛尔行业发展概况</w:t>
      </w:r>
      <w:r>
        <w:rPr>
          <w:rFonts w:hint="eastAsia"/>
        </w:rPr>
        <w:br/>
      </w:r>
      <w:r>
        <w:rPr>
          <w:rFonts w:hint="eastAsia"/>
        </w:rPr>
        <w:t>　　第二节 世界阿替洛尔行业发展走势</w:t>
      </w:r>
      <w:r>
        <w:rPr>
          <w:rFonts w:hint="eastAsia"/>
        </w:rPr>
        <w:br/>
      </w:r>
      <w:r>
        <w:rPr>
          <w:rFonts w:hint="eastAsia"/>
        </w:rPr>
        <w:t>　　　　二、全球阿替洛尔行业市场分布情况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三、全球阿替洛尔行业发展趋势分析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全球阿替洛尔行业重点国家和区域分析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2024-2025年中国阿替洛尔行业发展环境分析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2025年阿替洛尔行业技术发展现状及趋势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当前我国阿替洛尔技术发展现状</w:t>
      </w:r>
      <w:r>
        <w:rPr>
          <w:rFonts w:hint="eastAsia"/>
        </w:rPr>
        <w:br/>
      </w:r>
      <w:r>
        <w:rPr>
          <w:rFonts w:hint="eastAsia"/>
        </w:rPr>
        <w:t>　　第二节 中外阿替洛尔技术差距及产生差距的主要原因分析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提高我国阿替洛尔技术的对策</w:t>
      </w:r>
      <w:r>
        <w:rPr>
          <w:rFonts w:hint="eastAsia"/>
        </w:rPr>
        <w:br/>
      </w:r>
      <w:r>
        <w:rPr>
          <w:rFonts w:hint="eastAsia"/>
        </w:rPr>
        <w:t>　　第四节 我国阿替洛尔研发、设计发展趋势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中国阿替洛尔发展现状调研</w:t>
      </w:r>
      <w:r>
        <w:rPr>
          <w:rFonts w:hint="eastAsia"/>
        </w:rPr>
        <w:br/>
      </w:r>
      <w:r>
        <w:rPr>
          <w:rFonts w:hint="eastAsia"/>
        </w:rPr>
        <w:t>　　第一节 中国阿替洛尔市场现状分析</w:t>
      </w:r>
      <w:r>
        <w:rPr>
          <w:rFonts w:hint="eastAsia"/>
        </w:rPr>
        <w:br/>
      </w:r>
      <w:r>
        <w:rPr>
          <w:rFonts w:hint="eastAsia"/>
        </w:rPr>
        <w:t>　　第二节 中国阿替洛尔行业产量情况分析及预测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一、阿替洛尔总体产能规模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三、2019-2024年中国阿替洛尔产量统计</w:t>
      </w:r>
      <w:r>
        <w:rPr>
          <w:rFonts w:hint="eastAsia"/>
        </w:rPr>
        <w:br/>
      </w:r>
      <w:r>
        <w:rPr>
          <w:rFonts w:hint="eastAsia"/>
        </w:rPr>
        <w:t>　　　　二、阿替洛尔生产区域分布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三、2025-2031年中国阿替洛尔产量预测分析</w:t>
      </w:r>
      <w:r>
        <w:rPr>
          <w:rFonts w:hint="eastAsia"/>
        </w:rPr>
        <w:br/>
      </w:r>
      <w:r>
        <w:rPr>
          <w:rFonts w:hint="eastAsia"/>
        </w:rPr>
        <w:t>　　第三节 中国阿替洛尔市场需求分析及预测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一、中国阿替洛尔市场需求特点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中国阿替洛尔行业进出口情况分析预测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2019-2024年中国阿替洛尔行业进出口情况分析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一、2019-2024年中国阿替洛尔行业进口分析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二、2019-2024年中国阿替洛尔行业出口分析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2025-2031年中国阿替洛尔行业进出口情况预测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影响阿替洛尔行业进出口变化的主要原因分析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2019-2024年中国阿替洛尔行业重点地区调研分析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一、中国阿替洛尔行业重点区域市场结构调研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三、**地区阿替洛尔市场调研分析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四、**地区阿替洛尔市场调研分析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五、**地区阿替洛尔市场调研分析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六、**地区阿替洛尔市场调研分析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阿替洛尔行业竞争格局分析</w:t>
      </w:r>
      <w:r>
        <w:rPr>
          <w:rFonts w:hint="eastAsia"/>
        </w:rPr>
        <w:br/>
      </w:r>
      <w:r>
        <w:rPr>
          <w:rFonts w:hint="eastAsia"/>
        </w:rPr>
        <w:t>　　第一节 阿替洛尔行业集中度分析</w:t>
      </w:r>
      <w:r>
        <w:rPr>
          <w:rFonts w:hint="eastAsia"/>
        </w:rPr>
        <w:br/>
      </w:r>
      <w:r>
        <w:rPr>
          <w:rFonts w:hint="eastAsia"/>
        </w:rPr>
        <w:t>　　　　一、阿替洛尔市场集中度分析</w:t>
      </w:r>
      <w:r>
        <w:rPr>
          <w:rFonts w:hint="eastAsia"/>
        </w:rPr>
        <w:br/>
      </w:r>
      <w:r>
        <w:rPr>
          <w:rFonts w:hint="eastAsia"/>
        </w:rPr>
        <w:t>　　　　二、阿替洛尔企业集中度分析</w:t>
      </w:r>
      <w:r>
        <w:rPr>
          <w:rFonts w:hint="eastAsia"/>
        </w:rPr>
        <w:br/>
      </w:r>
      <w:r>
        <w:rPr>
          <w:rFonts w:hint="eastAsia"/>
        </w:rPr>
        <w:t>　　　　三、阿替洛尔区域集中度分析</w:t>
      </w:r>
      <w:r>
        <w:rPr>
          <w:rFonts w:hint="eastAsia"/>
        </w:rPr>
        <w:br/>
      </w:r>
      <w:r>
        <w:rPr>
          <w:rFonts w:hint="eastAsia"/>
        </w:rPr>
        <w:t>　　第二节 阿替洛尔行业主要企业竞争力分析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阿替洛尔行业竞争格局分析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一、2025年阿替洛尔行业竞争分析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二、2025年中外阿替洛尔产品竞争分析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三、2019-2024年我国阿替洛尔市场竞争分析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四、2025-2031年国内主要阿替洛尔企业动向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阿替洛尔行业细分产品市场调研分析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阿替洛尔行业上、下游市场分析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阿替洛尔行业上游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阿替洛尔行业下游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阿替洛尔行业重点企业发展调研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阿替洛尔重点企业（一）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阿替洛尔重点企业（二）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阿替洛尔重点企业（三）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阿替洛尔重点企业（四）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阿替洛尔重点企业（五）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阿替洛尔重点企业（六）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阿替洛尔企业管理策略建议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提高阿替洛尔企业竞争力的策略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一、提高中国阿替洛尔企业核心竞争力的对策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二、阿替洛尔企业提升竞争力的主要方向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三、影响阿替洛尔企业核心竞争力的因素及提升途径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四、提高阿替洛尔企业竞争力的策略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对我国阿替洛尔品牌的战略思考</w:t>
      </w:r>
      <w:r>
        <w:rPr>
          <w:rFonts w:hint="eastAsia"/>
        </w:rPr>
        <w:br/>
      </w:r>
      <w:r>
        <w:rPr>
          <w:rFonts w:hint="eastAsia"/>
        </w:rPr>
        <w:t>　　　　一、阿替洛尔实施品牌战略的意义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二、阿替洛尔企业品牌的现状分析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三、我国阿替洛尔企业的品牌战略</w:t>
      </w:r>
      <w:r>
        <w:rPr>
          <w:rFonts w:hint="eastAsia"/>
        </w:rPr>
        <w:br/>
      </w:r>
      <w:r>
        <w:rPr>
          <w:rFonts w:hint="eastAsia"/>
        </w:rPr>
        <w:t>　　　　四、阿替洛尔品牌战略管理的策略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2025-2031年中国阿替洛尔行业前景与风险预测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2025年中国阿替洛尔市场前景分析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2025-2031年中国阿替洛尔发展趋势预测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2025-2031年中国阿替洛尔行业投资特性分析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2025-2031年中国阿替洛尔行业投资机会分析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2025-2031年中国阿替洛尔行业投资风险分析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一、2025-2031年中国阿替洛尔行业市场竞争风险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二、2025-2031年中国阿替洛尔行业技术风险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三、2025-2031年中国阿替洛尔行业政策风险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四、2025-2031年中国阿替洛尔行业进入退出风险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阿替洛尔行业研究结论</w:t>
      </w:r>
      <w:r>
        <w:rPr>
          <w:rFonts w:hint="eastAsia"/>
        </w:rPr>
        <w:br/>
      </w:r>
      <w:r>
        <w:rPr>
          <w:rFonts w:hint="eastAsia"/>
        </w:rPr>
        <w:t>　　第二节 阿替洛尔行业投资价值评估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阿替洛尔行业投资建议</w:t>
      </w:r>
      <w:r>
        <w:rPr>
          <w:rFonts w:hint="eastAsia"/>
        </w:rPr>
        <w:br/>
      </w:r>
      <w:r>
        <w:rPr>
          <w:rFonts w:hint="eastAsia"/>
        </w:rPr>
        <w:t>　　　　一、阿替洛尔行业投资策略建议</w:t>
      </w:r>
      <w:r>
        <w:rPr>
          <w:rFonts w:hint="eastAsia"/>
        </w:rPr>
        <w:br/>
      </w:r>
      <w:r>
        <w:rPr>
          <w:rFonts w:hint="eastAsia"/>
        </w:rPr>
        <w:t>　　　　二、阿替洛尔行业投资方向建议</w:t>
      </w:r>
      <w:r>
        <w:rPr>
          <w:rFonts w:hint="eastAsia"/>
        </w:rPr>
        <w:br/>
      </w:r>
      <w:r>
        <w:rPr>
          <w:rFonts w:hint="eastAsia"/>
        </w:rPr>
        <w:t>　　　　三、阿替洛尔行业投资方式建议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阿替洛尔行业类别</w:t>
      </w:r>
      <w:r>
        <w:rPr>
          <w:rFonts w:hint="eastAsia"/>
        </w:rPr>
        <w:br/>
      </w:r>
      <w:r>
        <w:rPr>
          <w:rFonts w:hint="eastAsia"/>
        </w:rPr>
        <w:t>　　图表 阿替洛尔行业产业链调研</w:t>
      </w:r>
      <w:r>
        <w:rPr>
          <w:rFonts w:hint="eastAsia"/>
        </w:rPr>
        <w:br/>
      </w:r>
      <w:r>
        <w:rPr>
          <w:rFonts w:hint="eastAsia"/>
        </w:rPr>
        <w:t>　　图表 阿替洛尔行业现状</w:t>
      </w:r>
      <w:r>
        <w:rPr>
          <w:rFonts w:hint="eastAsia"/>
        </w:rPr>
        <w:br/>
      </w:r>
      <w:r>
        <w:rPr>
          <w:rFonts w:hint="eastAsia"/>
        </w:rPr>
        <w:t>　　图表 阿替洛尔行业标准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2024年中国阿替洛尔行业产能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2019-2024年中国阿替洛尔行业产量统计</w:t>
      </w:r>
      <w:r>
        <w:rPr>
          <w:rFonts w:hint="eastAsia"/>
        </w:rPr>
        <w:br/>
      </w:r>
      <w:r>
        <w:rPr>
          <w:rFonts w:hint="eastAsia"/>
        </w:rPr>
        <w:t>　　图表 阿替洛尔行业动态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2019-2024年中国阿替洛尔市场需求量</w:t>
      </w:r>
      <w:r>
        <w:rPr>
          <w:rFonts w:hint="eastAsia"/>
        </w:rPr>
        <w:br/>
      </w:r>
      <w:r>
        <w:rPr>
          <w:rFonts w:hint="eastAsia"/>
        </w:rPr>
        <w:t>　　图表 2025年中国阿替洛尔行业需求区域调研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2019-2024年中国阿替洛尔行情</w:t>
      </w:r>
      <w:r>
        <w:rPr>
          <w:rFonts w:hint="eastAsia"/>
        </w:rPr>
        <w:br/>
      </w:r>
      <w:r>
        <w:rPr>
          <w:rFonts w:hint="eastAsia"/>
        </w:rPr>
        <w:t>　　图表 2019-2024年中国阿替洛尔价格走势图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2019-2024年中国阿替洛尔出口统计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2019-2024年中国阿替洛尔行业企业数量统计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**地区阿替洛尔市场规模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</w:t>
      </w:r>
      <w:r>
        <w:rPr>
          <w:rFonts w:hint="eastAsia"/>
        </w:rPr>
        <w:br/>
      </w:r>
      <w:r>
        <w:rPr>
          <w:rFonts w:hint="eastAsia"/>
        </w:rPr>
        <w:t>　　图表 **地区阿替洛尔市场调研</w:t>
      </w:r>
      <w:r>
        <w:rPr>
          <w:rFonts w:hint="eastAsia"/>
        </w:rPr>
        <w:br/>
      </w:r>
      <w:r>
        <w:rPr>
          <w:rFonts w:hint="eastAsia"/>
        </w:rPr>
        <w:t>　　图表 **地区阿替洛尔行业市场需求分析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阿替洛尔行业竞争对手分析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阿替洛尔重点企业（三）经营情况分析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阿替洛尔重点企业（三）主要经济指标情况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阿替洛尔重点企业（三）成长能力情况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2025-2031年中国阿替洛尔市场需求预测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2025-2031年中国阿替洛尔行业市场规模预测</w:t>
      </w:r>
      <w:r>
        <w:rPr>
          <w:rFonts w:hint="eastAsia"/>
        </w:rPr>
        <w:br/>
      </w:r>
      <w:r>
        <w:rPr>
          <w:rFonts w:hint="eastAsia"/>
        </w:rPr>
        <w:t>　　图表 阿替洛尔行业准入条件</w:t>
      </w:r>
      <w:r>
        <w:rPr>
          <w:rFonts w:hint="eastAsia"/>
        </w:rPr>
        <w:br/>
      </w:r>
      <w:r>
        <w:rPr>
          <w:rFonts w:hint="eastAsia"/>
        </w:rPr>
        <w:t>　　图表 2025年中国阿替洛尔市场前景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2025-2031年中国阿替洛尔行业发展趋势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77e5368f54142" w:history="1">
        <w:r>
          <w:rPr>
            <w:rStyle w:val="Hyperlink"/>
          </w:rPr>
          <w:t>2025-2031年中国阿替洛尔发展现状分析与趋势预测报告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77e5368f54142" w:history="1">
        <w:r>
          <w:rPr>
            <w:rStyle w:val="Hyperlink"/>
          </w:rPr>
          <w:t>https://www.20087.com/8/99/ATiLuoErFaZhanQuShiFenXi.html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阿替洛尔有害处吗、阿替洛尔与美托洛尔的区别、阿替洛尔片一天吃几粒、阿替洛尔是什么受体阻断药、治疗心动过速的首选药、阿替洛尔说明书、吃了三年阿替洛尔能停吗、阿替洛尔结构式、阿替洛尔天津中央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ec36d8fe648d3" w:history="1">
      <w:r>
        <w:rPr>
          <w:rStyle w:val="Hyperlink"/>
        </w:rPr>
        <w:t>2025-2031年中国阿替洛尔发展现状分析与趋势预测报告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ATiLuoErFaZhanQuShiFenXi.html" TargetMode="External" Id="R07777e5368f5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ATiLuoErFaZhanQuShiFenXi.html" TargetMode="External" Id="R9b5ec36d8fe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2024-10-23T02:13:00Z</dcterms:created>
  <dcterms:modified xsi:type="dcterms:W3CDTF">2024-10-23T03:13:00Z</dcterms:modified>
  <dc:subject>2025-2031年中国阿替洛尔发展现状分析与趋势预测报告</dc:subject>
  <dc:title>2025-2031年中国阿替洛尔发展现状分析与趋势预测报告</dc:title>
  <cp:keywords>2025-2031年中国阿替洛尔发展现状分析与趋势预测报告</cp:keywords>
  <dc:description>2025-2031年中国阿替洛尔发展现状分析与趋势预测报告</dc:description>
</cp:coreProperties>
</file>