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e9765b79da470e" w:history="1">
              <w:r>
                <w:rPr>
                  <w:rStyle w:val="Hyperlink"/>
                </w:rPr>
                <w:t>2026-2032年中国医疗康复智能设备行业发展现状分析与前景趋势报告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e9765b79da470e" w:history="1">
              <w:r>
                <w:rPr>
                  <w:rStyle w:val="Hyperlink"/>
                </w:rPr>
                <w:t>2026-2032年中国医疗康复智能设备行业发展现状分析与前景趋势报告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5959699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e9765b79da470e" w:history="1">
                <w:r>
                  <w:rPr>
                    <w:rStyle w:val="Hyperlink"/>
                  </w:rPr>
                  <w:t>https://www.20087.com/9/69/YiLiaoKangFuZhiNengSheBeiShiChangQianJingYuCe.html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康复智能设备是融合机器人技术、人工智能、脑机接口及多模态传感技术的创新型医疗器械，旨在为运动功能障碍、神经损伤及失能人群提供精准、主动的康复训练与功能代偿。目前，该类设备已突破传统被动式机械训练的局限，通过力反馈、虚拟现实及生物力学分析，实现了“感知-决策-执行”的闭环交互。在临床应用端，产品矩阵已覆盖上肢、下肢、手功能及认知言语等全身多部位，应用场景从三级医院康复科加速向社区康复中心及家庭端下沉。随着人口老龄化加剧与康复专业人才缺口扩大，智能化设备在弥补人力不足、提升训练标准化程度方面展现出巨大价值。同时，非侵入式脑机接口与具身智能技术的初步落地，使设备能够解码患者运动意图并实时响应，推动了神经重塑机制的临床转化。</w:t>
      </w:r>
      <w:r>
        <w:rPr>
          <w:rFonts w:hint="eastAsia"/>
        </w:rPr>
        <w:br/>
      </w:r>
      <w:r>
        <w:rPr>
          <w:rFonts w:hint="eastAsia"/>
        </w:rPr>
        <w:t>　　未来，医疗康复智能设备将全面迈向“具身智能”与“全周期健康管理”的新阶段。市场调研网指出，技术端，脑机接口将从非侵入式向更高精度的双向闭环演进，结合深度学习算法，设备将具备更强的环境感知、自适应调节与个性化方案生成能力，真正实现“身随心动”的主动康复。在产业生态层面，设备将不再是孤立的硬件，而是作为“康复即服务”模式的核心载体，通过云端数据平台打通医院、社区与家庭的数据孤岛，构建连续性的康复服务网络。随着医保支付政策的逐步完善与长期护理保险制度的推广，高性价比、轻量化、易操作的家用型智能康复设备将迎来爆发式增长。此外，国产核心零部件的成熟与供应链优化，将进一步推动高端康复设备的普惠化，使前沿技术更广泛地惠及基层与居家养老场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e9765b79da470e" w:history="1">
        <w:r>
          <w:rPr>
            <w:rStyle w:val="Hyperlink"/>
          </w:rPr>
          <w:t>2026-2032年中国医疗康复智能设备行业发展现状分析与前景趋势报告</w:t>
        </w:r>
      </w:hyperlink>
      <w:r>
        <w:rPr>
          <w:rFonts w:hint="eastAsia"/>
        </w:rPr>
        <w:t>》，2025年医疗康复智能设备行业市场规模达 亿元，预计2032年市场规模将达 亿元，期间年均复合增长率（CAGR）达 %。报告基于国家统计局、相关协会等权威数据，结合专业团队对医疗康复智能设备行业的长期监测，全面分析了医疗康复智能设备行业的市场规模、技术现状、发展趋势及竞争格局。报告详细梳理了医疗康复智能设备市场需求、进出口情况、上下游产业链、重点区域分布及主要企业动态，并通过SWOT分析揭示了医疗康复智能设备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医疗康复智能设备市场概述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按照不同产品类型，医疗康复智能设备主要可以分为如下几个类别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中国不同产品类型医疗康复智能设备增长趋势2021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单轴度</w:t>
      </w:r>
      <w:r>
        <w:rPr>
          <w:rFonts w:hint="eastAsia"/>
        </w:rPr>
        <w:br/>
      </w:r>
      <w:r>
        <w:rPr>
          <w:rFonts w:hint="eastAsia"/>
        </w:rPr>
        <w:t>　　　　1.2.3 多轴度</w:t>
      </w:r>
      <w:r>
        <w:rPr>
          <w:rFonts w:hint="eastAsia"/>
        </w:rPr>
        <w:br/>
      </w:r>
      <w:r>
        <w:rPr>
          <w:rFonts w:hint="eastAsia"/>
        </w:rPr>
        <w:t>　　1.3 从不同应用，医疗康复智能设备主要包括如下几个方面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中国不同应用医疗康复智能设备增长趋势2021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诊所</w:t>
      </w:r>
      <w:r>
        <w:rPr>
          <w:rFonts w:hint="eastAsia"/>
        </w:rPr>
        <w:br/>
      </w:r>
      <w:r>
        <w:rPr>
          <w:rFonts w:hint="eastAsia"/>
        </w:rPr>
        <w:t>　　1.4 中国医疗康复智能设备发展现状及未来趋势（2021-2032）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中国市场医疗康复智能设备收入及增长率（2021-2032）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中国市场医疗康复智能设备销量及增长率（2021-2032）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中国市场主要医疗康复智能设备厂商分析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中国市场主要厂商医疗康复智能设备销量及市场占有率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中国市场主要厂商医疗康复智能设备销量（2021-2026）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中国市场主要厂商医疗康复智能设备销量市场份额（2021-2026）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中国市场主要厂商医疗康复智能设备收入及市场占有率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中国市场主要厂商医疗康复智能设备收入（2021-2026）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中国市场主要厂商医疗康复智能设备收入市场份额（2021-2026）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2025年中国市场主要厂商医疗康复智能设备收入排名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中国市场主要厂商医疗康复智能设备价格（2021-2026）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中国市场主要厂商医疗康复智能设备总部及产地分布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中国市场主要厂商成立时间及医疗康复智能设备商业化日期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中国市场主要厂商医疗康复智能设备产品类型及应用</w:t>
      </w:r>
      <w:r>
        <w:rPr>
          <w:rFonts w:hint="eastAsia"/>
        </w:rPr>
        <w:br/>
      </w:r>
      <w:r>
        <w:rPr>
          <w:rFonts w:hint="eastAsia"/>
        </w:rPr>
        <w:t>　　2.7 医疗康复智能设备行业集中度、竞争程度分析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医疗康复智能设备行业集中度分析：2025年中国Top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中国市场医疗康复智能设备第一梯队、第二梯队和第三梯队厂商（品牌）及2025年市场份额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重点企业（19）在中国市场医疗康复智能设备销量、收入、价格及毛利率（2021-2026）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不同产品类型医疗康复智能设备分析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中国市场不同产品类型医疗康复智能设备销量（2021-2032）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中国市场不同产品类型医疗康复智能设备销量及市场份额（2021-2026）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中国市场不同产品类型医疗康复智能设备销量预测（2027-2032）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中国市场不同产品类型医疗康复智能设备规模（2021-2032）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中国市场不同产品类型医疗康复智能设备规模及市场份额（2021-2026）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中国市场不同产品类型医疗康复智能设备规模预测（2027-2032）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中国市场不同产品类型医疗康复智能设备价格走势（2021-2032）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不同应用医疗康复智能设备分析</w:t>
      </w:r>
      <w:r>
        <w:rPr>
          <w:rFonts w:hint="eastAsia"/>
        </w:rPr>
        <w:br/>
      </w:r>
      <w:r>
        <w:rPr>
          <w:rFonts w:hint="eastAsia"/>
        </w:rPr>
        <w:t>　　5.1 中国市场不同应用医疗康复智能设备销量（2021-2032）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中国市场不同应用医疗康复智能设备销量及市场份额（2021-2026）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中国市场不同应用医疗康复智能设备销量预测（2027-2032）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中国市场不同应用医疗康复智能设备规模（2021-2032）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中国市场不同应用医疗康复智能设备规模及市场份额（2021-2026）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中国市场不同应用医疗康复智能设备规模预测（2027-2032）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中国市场不同应用医疗康复智能设备价格走势（2021-2032）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医疗康复智能设备行业发展分析---发展趋势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医疗康复智能设备行业发展分析---厂商壁垒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医疗康复智能设备行业发展分析---驱动因素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医疗康复智能设备行业发展分析---制约因素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医疗康复智能设备中国企业SWOT分析</w:t>
      </w:r>
      <w:r>
        <w:rPr>
          <w:rFonts w:hint="eastAsia"/>
        </w:rPr>
        <w:br/>
      </w:r>
      <w:r>
        <w:rPr>
          <w:rFonts w:hint="eastAsia"/>
        </w:rPr>
        <w:t>　　6.6 医疗康复智能设备行业发展分析---行业政策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医疗康复智能设备行业产业链简介</w:t>
      </w:r>
      <w:r>
        <w:rPr>
          <w:rFonts w:hint="eastAsia"/>
        </w:rPr>
        <w:br/>
      </w:r>
      <w:r>
        <w:rPr>
          <w:rFonts w:hint="eastAsia"/>
        </w:rPr>
        <w:t>　　7.2 医疗康复智能设备产业链分析-上游</w:t>
      </w:r>
      <w:r>
        <w:rPr>
          <w:rFonts w:hint="eastAsia"/>
        </w:rPr>
        <w:br/>
      </w:r>
      <w:r>
        <w:rPr>
          <w:rFonts w:hint="eastAsia"/>
        </w:rPr>
        <w:t>　　7.3 医疗康复智能设备产业链分析-中游</w:t>
      </w:r>
      <w:r>
        <w:rPr>
          <w:rFonts w:hint="eastAsia"/>
        </w:rPr>
        <w:br/>
      </w:r>
      <w:r>
        <w:rPr>
          <w:rFonts w:hint="eastAsia"/>
        </w:rPr>
        <w:t>　　7.4 医疗康复智能设备产业链分析-下游</w:t>
      </w:r>
      <w:r>
        <w:rPr>
          <w:rFonts w:hint="eastAsia"/>
        </w:rPr>
        <w:br/>
      </w:r>
      <w:r>
        <w:rPr>
          <w:rFonts w:hint="eastAsia"/>
        </w:rPr>
        <w:t>　　7.5 医疗康复智能设备行业采购模式</w:t>
      </w:r>
      <w:r>
        <w:rPr>
          <w:rFonts w:hint="eastAsia"/>
        </w:rPr>
        <w:br/>
      </w:r>
      <w:r>
        <w:rPr>
          <w:rFonts w:hint="eastAsia"/>
        </w:rPr>
        <w:t>　　7.6 医疗康复智能设备行业生产模式</w:t>
      </w:r>
      <w:r>
        <w:rPr>
          <w:rFonts w:hint="eastAsia"/>
        </w:rPr>
        <w:br/>
      </w:r>
      <w:r>
        <w:rPr>
          <w:rFonts w:hint="eastAsia"/>
        </w:rPr>
        <w:t>　　7.7 医疗康复智能设备行业销售模式及销售渠道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中国本土医疗康复智能设备产能、产量分析</w:t>
      </w:r>
      <w:r>
        <w:rPr>
          <w:rFonts w:hint="eastAsia"/>
        </w:rPr>
        <w:br/>
      </w:r>
      <w:r>
        <w:rPr>
          <w:rFonts w:hint="eastAsia"/>
        </w:rPr>
        <w:t>　　8.1 中国医疗康复智能设备供需现状及预测（2021-2032）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中国医疗康复智能设备产能、产量、产能利用率及发展趋势（2021-2032）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中国医疗康复智能设备产量、市场需求量及发展趋势（2021-2032）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中国医疗康复智能设备进出口分析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中国市场医疗康复智能设备主要进口来源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中国市场医疗康复智能设备主要出口目的地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不同产品类型医疗康复智能设备市场规模2021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不同应用医疗康复智能设备市场规模2021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中国市场主要厂商医疗康复智能设备销量（2021-2026）&amp;（千件）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中国市场主要厂商医疗康复智能设备销量市场份额（2021-2026）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中国市场主要厂商医疗康复智能设备收入（2021-2026）&amp;（万元）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中国市场主要厂商医疗康复智能设备收入份额（2021-2026）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2025年中国主要生产商医疗康复智能设备收入排名（万元）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中国市场主要厂商医疗康复智能设备价格（2021-2026）&amp;（元/件）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中国市场主要厂商医疗康复智能设备总部及产地分布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中国市场主要厂商成立时间及医疗康复智能设备商业化日期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中国市场主要厂商医疗康复智能设备产品类型及应用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2025年中国市场医疗康复智能设备主要厂商市场地位（第一梯队、第二梯队和第三梯队）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医疗康复智能设备市场投资、并购等现状分析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重点企业（19） 医疗康复智能设备生产基地、总部、竞争对手及市场地位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重点企业（19） 医疗康复智能设备产品规格、参数及市场应用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重点企业（19） 医疗康复智能设备销量（千件）、收入（万元）、价格（元/件）及毛利率（2021-2026）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中国市场不同产品类型医疗康复智能设备销量（2021-2026）&amp;（千件）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中国市场不同产品类型医疗康复智能设备销量市场份额（2021-2026）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中国市场不同产品类型医疗康复智能设备销量预测（2027-2032）&amp;（千件）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中国市场不同产品类型医疗康复智能设备销量市场份额预测（2027-2032）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中国市场不同产品类型医疗康复智能设备规模（2021-2026）&amp;（万元）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中国市场不同产品类型医疗康复智能设备规模市场份额（2021-2026）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中国市场不同产品类型医疗康复智能设备规模预测（2027-2032）&amp;（万元）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中国市场不同产品类型医疗康复智能设备规模市场份额预测（2027-2032）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中国市场不同应用医疗康复智能设备销量（2021-2026）&amp;（千件）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中国市场不同应用医疗康复智能设备销量市场份额（2021-2026）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中国市场不同应用医疗康复智能设备销量预测（2027-2032）&amp;（千件）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中国市场不同应用医疗康复智能设备销量市场份额预测（2027-2032）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中国市场不同应用医疗康复智能设备规模（2021-2026）&amp;（万元）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中国市场不同应用医疗康复智能设备规模市场份额（2021-2026）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中国市场不同应用医疗康复智能设备规模预测（2027-2032）&amp;（万元）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中国市场不同应用医疗康复智能设备规模市场份额预测（2027-2032）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医疗康复智能设备行业发展分析---发展趋势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126： 医疗康复智能设备行业发展分析---厂商壁垒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127： 医疗康复智能设备行业发展分析---驱动因素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128： 医疗康复智能设备行业发展分析---制约因素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129： 医疗康复智能设备行业相关重点政策一览</w:t>
      </w:r>
      <w:r>
        <w:rPr>
          <w:rFonts w:hint="eastAsia"/>
        </w:rPr>
        <w:br/>
      </w:r>
      <w:r>
        <w:rPr>
          <w:rFonts w:hint="eastAsia"/>
        </w:rPr>
        <w:t>　　表 130： 医疗康复智能设备行业供应链分析</w:t>
      </w:r>
      <w:r>
        <w:rPr>
          <w:rFonts w:hint="eastAsia"/>
        </w:rPr>
        <w:br/>
      </w:r>
      <w:r>
        <w:rPr>
          <w:rFonts w:hint="eastAsia"/>
        </w:rPr>
        <w:t>　　表 131： 医疗康复智能设备上游原料供应商</w:t>
      </w:r>
      <w:r>
        <w:rPr>
          <w:rFonts w:hint="eastAsia"/>
        </w:rPr>
        <w:br/>
      </w:r>
      <w:r>
        <w:rPr>
          <w:rFonts w:hint="eastAsia"/>
        </w:rPr>
        <w:t>　　表 132： 医疗康复智能设备行业主要下游客户</w:t>
      </w:r>
      <w:r>
        <w:rPr>
          <w:rFonts w:hint="eastAsia"/>
        </w:rPr>
        <w:br/>
      </w:r>
      <w:r>
        <w:rPr>
          <w:rFonts w:hint="eastAsia"/>
        </w:rPr>
        <w:t>　　表 133： 医疗康复智能设备典型经销商</w:t>
      </w:r>
      <w:r>
        <w:rPr>
          <w:rFonts w:hint="eastAsia"/>
        </w:rPr>
        <w:br/>
      </w:r>
      <w:r>
        <w:rPr>
          <w:rFonts w:hint="eastAsia"/>
        </w:rPr>
        <w:t>　　表 134： 中国医疗康复智能设备产量、销量、进口量及出口量（2021-2026）&amp;（千件）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中国医疗康复智能设备产量、销量、进口量及出口量预测（2027-2032）&amp;（千件）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136： 中国市场医疗康复智能设备主要进口来源</w:t>
      </w:r>
      <w:r>
        <w:rPr>
          <w:rFonts w:hint="eastAsia"/>
        </w:rPr>
        <w:br/>
      </w:r>
      <w:r>
        <w:rPr>
          <w:rFonts w:hint="eastAsia"/>
        </w:rPr>
        <w:t>　　表 137： 中国市场医疗康复智能设备主要出口目的地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医疗康复智能设备产品图片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中国不同产品类型医疗康复智能设备市场规模市场份额2025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单轴度产品图片</w:t>
      </w:r>
      <w:r>
        <w:rPr>
          <w:rFonts w:hint="eastAsia"/>
        </w:rPr>
        <w:br/>
      </w:r>
      <w:r>
        <w:rPr>
          <w:rFonts w:hint="eastAsia"/>
        </w:rPr>
        <w:t>　　图 4： 多轴度产品图片</w:t>
      </w:r>
      <w:r>
        <w:rPr>
          <w:rFonts w:hint="eastAsia"/>
        </w:rPr>
        <w:br/>
      </w:r>
      <w:r>
        <w:rPr>
          <w:rFonts w:hint="eastAsia"/>
        </w:rPr>
        <w:t>　　图 5： 中国不同应用医疗康复智能设备市场份额2025 &amp; 2032</w:t>
      </w:r>
      <w:r>
        <w:rPr>
          <w:rFonts w:hint="eastAsia"/>
        </w:rPr>
        <w:br/>
      </w:r>
      <w:r>
        <w:rPr>
          <w:rFonts w:hint="eastAsia"/>
        </w:rPr>
        <w:t>　　图 6： 医院</w:t>
      </w:r>
      <w:r>
        <w:rPr>
          <w:rFonts w:hint="eastAsia"/>
        </w:rPr>
        <w:br/>
      </w:r>
      <w:r>
        <w:rPr>
          <w:rFonts w:hint="eastAsia"/>
        </w:rPr>
        <w:t>　　图 7： 诊所</w:t>
      </w:r>
      <w:r>
        <w:rPr>
          <w:rFonts w:hint="eastAsia"/>
        </w:rPr>
        <w:br/>
      </w:r>
      <w:r>
        <w:rPr>
          <w:rFonts w:hint="eastAsia"/>
        </w:rPr>
        <w:t>　　图 8： 中国市场医疗康复智能设备市场规模，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9： 中国市场医疗康复智能设备收入及增长率（2021-2032）&amp;（万元）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中国市场医疗康复智能设备销量及增长率（2021-2032）&amp;（千件）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11： 2025年中国市场主要厂商医疗康复智能设备销量市场份额</w:t>
      </w:r>
      <w:r>
        <w:rPr>
          <w:rFonts w:hint="eastAsia"/>
        </w:rPr>
        <w:br/>
      </w:r>
      <w:r>
        <w:rPr>
          <w:rFonts w:hint="eastAsia"/>
        </w:rPr>
        <w:t>　　图 12： 2025年中国市场主要厂商医疗康复智能设备收入市场份额</w:t>
      </w:r>
      <w:r>
        <w:rPr>
          <w:rFonts w:hint="eastAsia"/>
        </w:rPr>
        <w:br/>
      </w:r>
      <w:r>
        <w:rPr>
          <w:rFonts w:hint="eastAsia"/>
        </w:rPr>
        <w:t>　　图 13： 2025年中国市场前五大厂商医疗康复智能设备市场份额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2025年中国市场医疗康复智能设备第一梯队、第二梯队和第三梯队厂商（品牌）及市场份额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15： 中国市场不同产品类型医疗康复智能设备价格走势（2021-2032）&amp;（元/件）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16： 中国市场不同应用医疗康复智能设备价格走势（2021-2032）&amp;（元/件）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医疗康复智能设备中国企业SWOT分析</w:t>
      </w:r>
      <w:r>
        <w:rPr>
          <w:rFonts w:hint="eastAsia"/>
        </w:rPr>
        <w:br/>
      </w:r>
      <w:r>
        <w:rPr>
          <w:rFonts w:hint="eastAsia"/>
        </w:rPr>
        <w:t>　　图 18： 医疗康复智能设备产业链</w:t>
      </w:r>
      <w:r>
        <w:rPr>
          <w:rFonts w:hint="eastAsia"/>
        </w:rPr>
        <w:br/>
      </w:r>
      <w:r>
        <w:rPr>
          <w:rFonts w:hint="eastAsia"/>
        </w:rPr>
        <w:t>　　图 19： 医疗康复智能设备行业采购模式分析</w:t>
      </w:r>
      <w:r>
        <w:rPr>
          <w:rFonts w:hint="eastAsia"/>
        </w:rPr>
        <w:br/>
      </w:r>
      <w:r>
        <w:rPr>
          <w:rFonts w:hint="eastAsia"/>
        </w:rPr>
        <w:t>　　图 20： 医疗康复智能设备行业生产模式分析</w:t>
      </w:r>
      <w:r>
        <w:rPr>
          <w:rFonts w:hint="eastAsia"/>
        </w:rPr>
        <w:br/>
      </w:r>
      <w:r>
        <w:rPr>
          <w:rFonts w:hint="eastAsia"/>
        </w:rPr>
        <w:t>　　图 21： 医疗康复智能设备行业销售模式分析</w:t>
      </w:r>
      <w:r>
        <w:rPr>
          <w:rFonts w:hint="eastAsia"/>
        </w:rPr>
        <w:br/>
      </w:r>
      <w:r>
        <w:rPr>
          <w:rFonts w:hint="eastAsia"/>
        </w:rPr>
        <w:t>　　图 22： 中国医疗康复智能设备产能、产量、产能利用率及发展趋势（2021-2032）&amp;（千件）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中国医疗康复智能设备产量、市场需求量及发展趋势（2021-2032）&amp;（千件）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关键采访目标</w:t>
      </w:r>
      <w:r>
        <w:rPr>
          <w:rFonts w:hint="eastAsia"/>
        </w:rPr>
        <w:br/>
      </w:r>
      <w:r>
        <w:rPr>
          <w:rFonts w:hint="eastAsia"/>
        </w:rPr>
        <w:t>　　图 25：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e9765b79da470e" w:history="1">
        <w:r>
          <w:rPr>
            <w:rStyle w:val="Hyperlink"/>
          </w:rPr>
          <w:t>2026-2032年中国医疗康复智能设备行业发展现状分析与前景趋势报告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5959699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e9765b79da470e" w:history="1">
        <w:r>
          <w:rPr>
            <w:rStyle w:val="Hyperlink"/>
          </w:rPr>
          <w:t>https://www.20087.com/9/69/YiLiaoKangFuZhiNengSheBeiShiChangQianJingYuCe.html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46fe17fb1243cb" w:history="1">
      <w:r>
        <w:rPr>
          <w:rStyle w:val="Hyperlink"/>
        </w:rPr>
        <w:t>2026-2032年中国医疗康复智能设备行业发展现状分析与前景趋势报告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9/YiLiaoKangFuZhiNengSheBeiShiChangQianJingYuCe.html" TargetMode="External" Id="R85e9765b79da47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9/YiLiaoKangFuZhiNengSheBeiShiChangQianJingYuCe.html" TargetMode="External" Id="R5a46fe17fb1243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2026-08-23T04:37:55Z</dcterms:created>
  <dcterms:modified xsi:type="dcterms:W3CDTF">2026-08-23T05:37:55Z</dcterms:modified>
  <dc:subject>2026-2032年中国医疗康复智能设备行业发展现状分析与前景趋势报告</dc:subject>
  <dc:title>2026-2032年中国医疗康复智能设备行业发展现状分析与前景趋势报告</dc:title>
  <cp:keywords>2026-2032年中国医疗康复智能设备行业发展现状分析与前景趋势报告</cp:keywords>
  <dc:description>2026-2032年中国医疗康复智能设备行业发展现状分析与前景趋势报告</dc:description>
</cp:coreProperties>
</file>