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a97e7a0d74333" w:history="1">
              <w:r>
                <w:rPr>
                  <w:rStyle w:val="Hyperlink"/>
                </w:rPr>
                <w:t>2025-2031年全球与中国正畸设备发展现状调研及市场前景分析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a97e7a0d74333" w:history="1">
              <w:r>
                <w:rPr>
                  <w:rStyle w:val="Hyperlink"/>
                </w:rPr>
                <w:t>2025-2031年全球与中国正畸设备发展现状调研及市场前景分析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3a97e7a0d74333" w:history="1">
                <w:r>
                  <w:rPr>
                    <w:rStyle w:val="Hyperlink"/>
                  </w:rPr>
                  <w:t>https://www.20087.com/9/59/ZhengJiSheBeiXianZhuangYuQianJingFenXi.html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畸设备是用于矫正牙齿排列不齐、咬合异常等问题的专业医疗器械，广泛应用于口腔正畸科。随着人们生活水平的提高以及对美观要求的增加，越来越多的人愿意接受正畸治疗，从而推动了正畸设备市场的发展。当前市场上正畸设备种类繁多，包括传统的金属托槽、陶瓷托槽、隐形矫正器等。其中，隐形矫正器由于其隐蔽性好、舒适度高而受到年轻患者和成年患者的青睐。然而，正畸治疗通常需要较长的时间，并且在治疗过程中可能需要多次调整设备，这对医生的专业技能提出了较高要求。同时，高昂的治疗费用也限制了一部分人群的使用。</w:t>
      </w:r>
      <w:r>
        <w:rPr>
          <w:rFonts w:hint="eastAsia"/>
        </w:rPr>
        <w:br/>
      </w:r>
      <w:r>
        <w:rPr>
          <w:rFonts w:hint="eastAsia"/>
        </w:rPr>
        <w:t>　　展望未来，随着3D打印技术和数字化设计的进步，个性化定制的正畸设备将更加普及，这不仅能够提升治疗效果，还能缩短治疗周期。此外，随着人工智能技术的应用，正畸诊断与治疗规划将变得更加精准高效，有助于进一步优化患者体验。与此同时，公众对于口腔健康的重视程度不断提高，政府和社会各界也在加大对口腔健康领域的投入和支持力度，这些因素都将为正畸设备市场的长期发展提供有力保障。预计未来几年内，随着新材料的研发和制造工艺的改进，正畸设备的成本将进一步降低，使得更多人能够享受到高质量的正畸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a97e7a0d74333" w:history="1">
        <w:r>
          <w:rPr>
            <w:rStyle w:val="Hyperlink"/>
          </w:rPr>
          <w:t>2025-2031年全球与中国正畸设备发展现状调研及市场前景分析</w:t>
        </w:r>
      </w:hyperlink>
      <w:r>
        <w:rPr>
          <w:rFonts w:hint="eastAsia"/>
        </w:rPr>
        <w:t>》基于国家统计局、正畸设备相关协会等渠道的资料数据，全方位剖析了正畸设备行业的现状与市场需求，详细探讨了正畸设备市场规模、产业链构成及价格动态，并针对正畸设备各细分市场进行了分析。同时，正畸设备报告还对市场前景、发展趋势进行了科学预测，评估了行业内品牌竞争格局、市场集中度以及正畸设备重点企业的表现。此外，正畸设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正畸设备市场概述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按照不同产品类型，正畸设备主要可以分为如下几个类别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全球不同产品类型正畸设备销售额增长趋势2020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牙科椅</w:t>
      </w:r>
      <w:r>
        <w:rPr>
          <w:rFonts w:hint="eastAsia"/>
        </w:rPr>
        <w:br/>
      </w:r>
      <w:r>
        <w:rPr>
          <w:rFonts w:hint="eastAsia"/>
        </w:rPr>
        <w:t>　　　　1.2.3 机头</w:t>
      </w:r>
      <w:r>
        <w:rPr>
          <w:rFonts w:hint="eastAsia"/>
        </w:rPr>
        <w:br/>
      </w:r>
      <w:r>
        <w:rPr>
          <w:rFonts w:hint="eastAsia"/>
        </w:rPr>
        <w:t>　　　　1.2.4 牙科激光器</w:t>
      </w:r>
      <w:r>
        <w:rPr>
          <w:rFonts w:hint="eastAsia"/>
        </w:rPr>
        <w:br/>
      </w:r>
      <w:r>
        <w:rPr>
          <w:rFonts w:hint="eastAsia"/>
        </w:rPr>
        <w:t>　　　　1.2.5 手件</w:t>
      </w:r>
      <w:r>
        <w:rPr>
          <w:rFonts w:hint="eastAsia"/>
        </w:rPr>
        <w:br/>
      </w:r>
      <w:r>
        <w:rPr>
          <w:rFonts w:hint="eastAsia"/>
        </w:rPr>
        <w:t>　　　　1.2.6 牙科放射设备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从不同应用，正畸设备主要包括如下几个方面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全球不同应用正畸设备销售额增长趋势2020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牙科诊所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正畸设备行业背景、发展历史、现状及趋势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正畸设备行业目前现状分析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正畸设备发展趋势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全球正畸设备总体规模分析</w:t>
      </w:r>
      <w:r>
        <w:rPr>
          <w:rFonts w:hint="eastAsia"/>
        </w:rPr>
        <w:br/>
      </w:r>
      <w:r>
        <w:rPr>
          <w:rFonts w:hint="eastAsia"/>
        </w:rPr>
        <w:t>　　2.1 全球正畸设备供需现状及预测（2020-2031）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全球正畸设备产能、产量、产能利用率及发展趋势（2020-2031）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全球正畸设备产量、需求量及发展趋势（2020-2031）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全球主要地区正畸设备产量及发展趋势（2020-2031）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全球主要地区正畸设备产量（2020-2025）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全球主要地区正畸设备产量（2026-2031）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全球主要地区正畸设备产量市场份额（2020-2031）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中国正畸设备供需现状及预测（2020-2031）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中国正畸设备产能、产量、产能利用率及发展趋势（2020-2031）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中国正畸设备产量、市场需求量及发展趋势（2020-2031）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全球正畸设备销量及销售额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全球市场正畸设备销售额（2020-2031）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全球市场正畸设备销量（2020-2031）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全球市场正畸设备价格趋势（2020-2031）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全球正畸设备主要地区分析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全球主要地区正畸设备市场规模分析：2020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全球主要地区正畸设备销售收入及市场份额（2020-2025年）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全球主要地区正畸设备销售收入预测（2026-2031年）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全球主要地区正畸设备销量分析：2020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全球主要地区正畸设备销量及市场份额（2020-2025年）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全球主要地区正畸设备销量及市场份额预测（2026-2031）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北美市场正畸设备销量、收入及增长率（2020-2031）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欧洲市场正畸设备销量、收入及增长率（2020-2031）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中国市场正畸设备销量、收入及增长率（2020-2031）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日本市场正畸设备销量、收入及增长率（2020-2031）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东南亚市场正畸设备销量、收入及增长率（2020-2031）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印度市场正畸设备销量、收入及增长率（2020-2031）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全球市场主要厂商正畸设备产能市场份额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全球市场主要厂商正畸设备销量（2020-2025）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全球市场主要厂商正畸设备销量（2020-2025）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全球市场主要厂商正畸设备销售收入（2020-2025）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全球市场主要厂商正畸设备销售价格（2020-2025）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2024年全球主要生产商正畸设备收入排名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中国市场主要厂商正畸设备销量（2020-2025）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中国市场主要厂商正畸设备销量（2020-2025）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中国市场主要厂商正畸设备销售收入（2020-2025）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2024年中国主要生产商正畸设备收入排名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中国市场主要厂商正畸设备销售价格（2020-2025）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全球主要厂商正畸设备总部及产地分布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全球主要厂商成立时间及正畸设备商业化日期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全球主要厂商正畸设备产品类型及应用</w:t>
      </w:r>
      <w:r>
        <w:rPr>
          <w:rFonts w:hint="eastAsia"/>
        </w:rPr>
        <w:br/>
      </w:r>
      <w:r>
        <w:rPr>
          <w:rFonts w:hint="eastAsia"/>
        </w:rPr>
        <w:t>　　4.7 正畸设备行业集中度、竞争程度分析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正畸设备行业集中度分析：2024年全球Top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全球正畸设备第一梯队、第二梯队和第三梯队生产商（品牌）及市场份额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重点企业（1）基本信息、正畸设备生产基地、销售区域、竞争对手及市场地位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正畸设备产品规格、参数及市场应用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正畸设备销量、收入、价格及毛利率（2020-2025）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重点企业（2）基本信息、正畸设备生产基地、销售区域、竞争对手及市场地位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正畸设备产品规格、参数及市场应用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正畸设备销量、收入、价格及毛利率（2020-2025）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重点企业（3）基本信息、正畸设备生产基地、销售区域、竞争对手及市场地位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正畸设备产品规格、参数及市场应用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正畸设备销量、收入、价格及毛利率（2020-2025）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重点企业（4）基本信息、正畸设备生产基地、销售区域、竞争对手及市场地位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正畸设备产品规格、参数及市场应用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正畸设备销量、收入、价格及毛利率（2020-2025）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重点企业（5）基本信息、正畸设备生产基地、销售区域、竞争对手及市场地位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正畸设备产品规格、参数及市场应用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正畸设备销量、收入、价格及毛利率（2020-2025）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重点企业（6）基本信息、正畸设备生产基地、销售区域、竞争对手及市场地位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正畸设备产品规格、参数及市场应用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正畸设备销量、收入、价格及毛利率（2020-2025）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重点企业（7）基本信息、正畸设备生产基地、销售区域、竞争对手及市场地位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正畸设备产品规格、参数及市场应用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正畸设备销量、收入、价格及毛利率（2020-2025）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重点企业（8）基本信息、正畸设备生产基地、销售区域、竞争对手及市场地位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正畸设备产品规格、参数及市场应用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正畸设备销量、收入、价格及毛利率（2020-2025）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重点企业（9）基本信息、正畸设备生产基地、销售区域、竞争对手及市场地位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正畸设备产品规格、参数及市场应用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正畸设备销量、收入、价格及毛利率（2020-2025）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重点企业（10）基本信息、正畸设备生产基地、销售区域、竞争对手及市场地位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正畸设备产品规格、参数及市场应用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正畸设备销量、收入、价格及毛利率（2020-2025）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不同产品类型正畸设备分析</w:t>
      </w:r>
      <w:r>
        <w:rPr>
          <w:rFonts w:hint="eastAsia"/>
        </w:rPr>
        <w:br/>
      </w:r>
      <w:r>
        <w:rPr>
          <w:rFonts w:hint="eastAsia"/>
        </w:rPr>
        <w:t>　　6.1 全球不同产品类型正畸设备销量（2020-2031）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全球不同产品类型正畸设备销量及市场份额（2020-2025）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全球不同产品类型正畸设备销量预测（2026-2031）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全球不同产品类型正畸设备收入（2020-2031）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全球不同产品类型正畸设备收入及市场份额（2020-2025）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全球不同产品类型正畸设备收入预测（2026-2031）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全球不同产品类型正畸设备价格走势（2020-2031）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不同应用正畸设备分析</w:t>
      </w:r>
      <w:r>
        <w:rPr>
          <w:rFonts w:hint="eastAsia"/>
        </w:rPr>
        <w:br/>
      </w:r>
      <w:r>
        <w:rPr>
          <w:rFonts w:hint="eastAsia"/>
        </w:rPr>
        <w:t>　　7.1 全球不同应用正畸设备销量（2020-2031）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全球不同应用正畸设备销量及市场份额（2020-2025）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全球不同应用正畸设备销量预测（2026-2031）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全球不同应用正畸设备收入（2020-2031）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全球不同应用正畸设备收入及市场份额（2020-2025）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全球不同应用正畸设备收入预测（2026-2031）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全球不同应用正畸设备价格走势（2020-2031）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正畸设备产业链分析</w:t>
      </w:r>
      <w:r>
        <w:rPr>
          <w:rFonts w:hint="eastAsia"/>
        </w:rPr>
        <w:br/>
      </w:r>
      <w:r>
        <w:rPr>
          <w:rFonts w:hint="eastAsia"/>
        </w:rPr>
        <w:t>　　8.2 正畸设备工艺制造技术分析</w:t>
      </w:r>
      <w:r>
        <w:rPr>
          <w:rFonts w:hint="eastAsia"/>
        </w:rPr>
        <w:br/>
      </w:r>
      <w:r>
        <w:rPr>
          <w:rFonts w:hint="eastAsia"/>
        </w:rPr>
        <w:t>　　8.3 正畸设备产业上游供应分析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正畸设备下游客户分析</w:t>
      </w:r>
      <w:r>
        <w:rPr>
          <w:rFonts w:hint="eastAsia"/>
        </w:rPr>
        <w:br/>
      </w:r>
      <w:r>
        <w:rPr>
          <w:rFonts w:hint="eastAsia"/>
        </w:rPr>
        <w:t>　　8.5 正畸设备销售渠道分析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正畸设备行业发展机遇及主要驱动因素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正畸设备行业发展面临的风险</w:t>
      </w:r>
      <w:r>
        <w:rPr>
          <w:rFonts w:hint="eastAsia"/>
        </w:rPr>
        <w:br/>
      </w:r>
      <w:r>
        <w:rPr>
          <w:rFonts w:hint="eastAsia"/>
        </w:rPr>
        <w:t>　　9.3 正畸设备行业政策分析</w:t>
      </w:r>
      <w:r>
        <w:rPr>
          <w:rFonts w:hint="eastAsia"/>
        </w:rPr>
        <w:br/>
      </w:r>
      <w:r>
        <w:rPr>
          <w:rFonts w:hint="eastAsia"/>
        </w:rPr>
        <w:t>　　9.4 正畸设备中国企业SWOT分析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全球不同产品类型正畸设备销售额增长（CAGR）趋势2020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正畸设备行业目前发展现状</w:t>
      </w:r>
      <w:r>
        <w:rPr>
          <w:rFonts w:hint="eastAsia"/>
        </w:rPr>
        <w:br/>
      </w:r>
      <w:r>
        <w:rPr>
          <w:rFonts w:hint="eastAsia"/>
        </w:rPr>
        <w:t>　　表 4： 正畸设备发展趋势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全球主要地区正畸设备产量增速（CAGR）：（2020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全球主要地区正畸设备产量（2020-2025）&amp;（千件）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全球主要地区正畸设备产量（2026-2031）&amp;（千件）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全球主要地区正畸设备产量市场份额（2020-2025）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全球主要地区正畸设备产量（2026-2031）&amp;（千件）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全球主要地区正畸设备销售收入增速：（2020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全球主要地区正畸设备销售收入（2020-2025）&amp;（百万美元）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全球主要地区正畸设备销售收入市场份额（2020-2025）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全球主要地区正畸设备收入（2026-2031）&amp;（百万美元）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全球主要地区正畸设备收入市场份额（2026-2031）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全球主要地区正畸设备销量（千件）：2020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全球主要地区正畸设备销量（2020-2025）&amp;（千件）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全球主要地区正畸设备销量市场份额（2020-2025）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全球主要地区正畸设备销量（2026-2031）&amp;（千件）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全球主要地区正畸设备销量份额（2026-2031）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全球市场主要厂商正畸设备产能（2024-2025）&amp;（千件）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全球市场主要厂商正畸设备销量（2020-2025）&amp;（千件）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全球市场主要厂商正畸设备销量市场份额（2020-2025）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全球市场主要厂商正畸设备销售收入（2020-2025）&amp;（百万美元）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全球市场主要厂商正畸设备销售收入市场份额（2020-2025）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全球市场主要厂商正畸设备销售价格（2020-2025）&amp;（美元/件）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2024年全球主要生产商正畸设备收入排名（百万美元）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中国市场主要厂商正畸设备销量（2020-2025）&amp;（千件）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中国市场主要厂商正畸设备销量市场份额（2020-2025）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中国市场主要厂商正畸设备销售收入（2020-2025）&amp;（百万美元）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中国市场主要厂商正畸设备销售收入市场份额（2020-2025）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2024年中国主要生产商正畸设备收入排名（百万美元）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中国市场主要厂商正畸设备销售价格（2020-2025）&amp;（美元/件）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全球主要厂商正畸设备总部及产地分布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全球主要厂商成立时间及正畸设备商业化日期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全球主要厂商正畸设备产品类型及应用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2024年全球正畸设备主要厂商市场地位（第一梯队、第二梯队和第三梯队）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全球正畸设备市场投资、并购等现状分析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正畸设备生产基地、销售区域、竞争对手及市场地位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正畸设备产品规格、参数及市场应用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正畸设备销量（千件）、收入（百万美元）、价格（美元/件）及毛利率（2020-2025）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正畸设备生产基地、销售区域、竞争对手及市场地位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正畸设备产品规格、参数及市场应用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正畸设备销量（千件）、收入（百万美元）、价格（美元/件）及毛利率（2020-2025）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正畸设备生产基地、销售区域、竞争对手及市场地位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正畸设备产品规格、参数及市场应用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正畸设备销量（千件）、收入（百万美元）、价格（美元/件）及毛利率（2020-2025）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正畸设备生产基地、销售区域、竞争对手及市场地位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正畸设备产品规格、参数及市场应用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正畸设备销量（千件）、收入（百万美元）、价格（美元/件）及毛利率（2020-2025）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正畸设备生产基地、销售区域、竞争对手及市场地位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正畸设备产品规格、参数及市场应用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正畸设备销量（千件）、收入（百万美元）、价格（美元/件）及毛利率（2020-2025）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正畸设备生产基地、销售区域、竞争对手及市场地位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正畸设备产品规格、参数及市场应用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正畸设备销量（千件）、收入（百万美元）、价格（美元/件）及毛利率（2020-2025）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正畸设备生产基地、销售区域、竞争对手及市场地位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正畸设备产品规格、参数及市场应用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正畸设备销量（千件）、收入（百万美元）、价格（美元/件）及毛利率（2020-2025）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正畸设备生产基地、销售区域、竞争对手及市场地位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正畸设备产品规格、参数及市场应用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正畸设备销量（千件）、收入（百万美元）、价格（美元/件）及毛利率（2020-2025）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正畸设备生产基地、销售区域、竞争对手及市场地位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正畸设备产品规格、参数及市场应用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正畸设备销量（千件）、收入（百万美元）、价格（美元/件）及毛利率（2020-2025）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正畸设备生产基地、销售区域、竞争对手及市场地位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正畸设备产品规格、参数及市场应用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正畸设备销量（千件）、收入（百万美元）、价格（美元/件）及毛利率（2020-2025）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全球不同产品类型正畸设备销量（2020-2025年）&amp;（千件）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全球不同产品类型正畸设备销量市场份额（2020-2025）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全球不同产品类型正畸设备销量预测（2026-2031）&amp;（千件）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全球市场不同产品类型正畸设备销量市场份额预测（2026-2031）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全球不同产品类型正畸设备收入（2020-2025年）&amp;（百万美元）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全球不同产品类型正畸设备收入市场份额（2020-2025）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全球不同产品类型正畸设备收入预测（2026-2031）&amp;（百万美元）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全球不同产品类型正畸设备收入市场份额预测（2026-2031）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全球不同应用正畸设备销量（2020-2025年）&amp;（千件）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全球不同应用正畸设备销量市场份额（2020-2025）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全球不同应用正畸设备销量预测（2026-2031）&amp;（千件）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全球市场不同应用正畸设备销量市场份额预测（2026-2031）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全球不同应用正畸设备收入（2020-2025年）&amp;（百万美元）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全球不同应用正畸设备收入市场份额（2020-2025）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全球不同应用正畸设备收入预测（2026-2031）&amp;（百万美元）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全球不同应用正畸设备收入市场份额预测（2026-2031）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正畸设备上游原料供应商及联系方式列表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正畸设备典型客户列表</w:t>
      </w:r>
      <w:r>
        <w:rPr>
          <w:rFonts w:hint="eastAsia"/>
        </w:rPr>
        <w:br/>
      </w:r>
      <w:r>
        <w:rPr>
          <w:rFonts w:hint="eastAsia"/>
        </w:rPr>
        <w:t>　　表 106： 正畸设备主要销售模式及销售渠道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正畸设备行业发展机遇及主要驱动因素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正畸设备行业发展面临的风险</w:t>
      </w:r>
      <w:r>
        <w:rPr>
          <w:rFonts w:hint="eastAsia"/>
        </w:rPr>
        <w:br/>
      </w:r>
      <w:r>
        <w:rPr>
          <w:rFonts w:hint="eastAsia"/>
        </w:rPr>
        <w:t>　　表 109： 正畸设备行业政策分析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正畸设备产品图片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全球不同产品类型正畸设备销售额2020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全球不同产品类型正畸设备市场份额2024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牙科椅产品图片</w:t>
      </w:r>
      <w:r>
        <w:rPr>
          <w:rFonts w:hint="eastAsia"/>
        </w:rPr>
        <w:br/>
      </w:r>
      <w:r>
        <w:rPr>
          <w:rFonts w:hint="eastAsia"/>
        </w:rPr>
        <w:t>　　图 5： 机头产品图片</w:t>
      </w:r>
      <w:r>
        <w:rPr>
          <w:rFonts w:hint="eastAsia"/>
        </w:rPr>
        <w:br/>
      </w:r>
      <w:r>
        <w:rPr>
          <w:rFonts w:hint="eastAsia"/>
        </w:rPr>
        <w:t>　　图 6： 牙科激光器产品图片</w:t>
      </w:r>
      <w:r>
        <w:rPr>
          <w:rFonts w:hint="eastAsia"/>
        </w:rPr>
        <w:br/>
      </w:r>
      <w:r>
        <w:rPr>
          <w:rFonts w:hint="eastAsia"/>
        </w:rPr>
        <w:t>　　图 7： 手件产品图片</w:t>
      </w:r>
      <w:r>
        <w:rPr>
          <w:rFonts w:hint="eastAsia"/>
        </w:rPr>
        <w:br/>
      </w:r>
      <w:r>
        <w:rPr>
          <w:rFonts w:hint="eastAsia"/>
        </w:rPr>
        <w:t>　　图 8： 牙科放射设备产品图片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全球不同应用正畸设备市场份额2024 &amp; 2031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牙科诊所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全球正畸设备产能、产量、产能利用率及发展趋势（2020-2031）&amp;（千件）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全球正畸设备产量、需求量及发展趋势（2020-2031）&amp;（千件）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全球主要地区正畸设备产量（2020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全球主要地区正畸设备产量市场份额（2020-2031）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中国正畸设备产能、产量、产能利用率及发展趋势（2020-2031）&amp;（千件）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中国正畸设备产量、市场需求量及发展趋势（2020-2031）&amp;（千件）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全球正畸设备市场销售额及增长率：（2020-2031）&amp;（百万美元）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全球市场正畸设备市场规模：2020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全球市场正畸设备销量及增长率（2020-2031）&amp;（千件）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全球市场正畸设备价格趋势（2020-2031）&amp;（美元/件）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全球主要地区正畸设备销售收入（2020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全球主要地区正畸设备销售收入市场份额（2020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北美市场正畸设备销量及增长率（2020-2031）&amp;（千件）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北美市场正畸设备收入及增长率（2020-2031）&amp;（百万美元）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欧洲市场正畸设备销量及增长率（2020-2031）&amp;（千件）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欧洲市场正畸设备收入及增长率（2020-2031）&amp;（百万美元）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中国市场正畸设备销量及增长率（2020-2031）&amp;（千件）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中国市场正畸设备收入及增长率（2020-2031）&amp;（百万美元）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日本市场正畸设备销量及增长率（2020-2031）&amp;（千件）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日本市场正畸设备收入及增长率（2020-2031）&amp;（百万美元）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东南亚市场正畸设备销量及增长率（2020-2031）&amp;（千件）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东南亚市场正畸设备收入及增长率（2020-2031）&amp;（百万美元）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印度市场正畸设备销量及增长率（2020-2031）&amp;（千件）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印度市场正畸设备收入及增长率（2020-2031）&amp;（百万美元）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2024年全球市场主要厂商正畸设备销量市场份额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2024年全球市场主要厂商正畸设备收入市场份额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2024年中国市场主要厂商正畸设备销量市场份额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2024年中国市场主要厂商正畸设备收入市场份额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2024年全球前五大生产商正畸设备市场份额</w:t>
      </w:r>
      <w:r>
        <w:rPr>
          <w:rFonts w:hint="eastAsia"/>
        </w:rPr>
        <w:br/>
      </w:r>
      <w:r>
        <w:rPr>
          <w:rFonts w:hint="eastAsia"/>
        </w:rPr>
        <w:t>　　图 44： 2024年全球正畸设备第一梯队、第二梯队和第三梯队厂商及市场份额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全球不同产品类型正畸设备价格走势（2020-2031）&amp;（美元/件）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全球不同应用正畸设备价格走势（2020-2031）&amp;（美元/件）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正畸设备产业链</w:t>
      </w:r>
      <w:r>
        <w:rPr>
          <w:rFonts w:hint="eastAsia"/>
        </w:rPr>
        <w:br/>
      </w:r>
      <w:r>
        <w:rPr>
          <w:rFonts w:hint="eastAsia"/>
        </w:rPr>
        <w:t>　　图 48： 正畸设备中国企业SWOT分析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a97e7a0d74333" w:history="1">
        <w:r>
          <w:rPr>
            <w:rStyle w:val="Hyperlink"/>
          </w:rPr>
          <w:t>2025-2031年全球与中国正畸设备发展现状调研及市场前景分析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3a97e7a0d74333" w:history="1">
        <w:r>
          <w:rPr>
            <w:rStyle w:val="Hyperlink"/>
          </w:rPr>
          <w:t>https://www.20087.com/9/59/ZhengJiSheBeiXianZhuangYuQianJingFenXi.html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3225500724a78" w:history="1">
      <w:r>
        <w:rPr>
          <w:rStyle w:val="Hyperlink"/>
        </w:rPr>
        <w:t>2025-2031年全球与中国正畸设备发展现状调研及市场前景分析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ZhengJiSheBeiXianZhuangYuQianJingFenXi.html" TargetMode="External" Id="R483a97e7a0d7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ZhengJiSheBeiXianZhuangYuQianJingFenXi.html" TargetMode="External" Id="R037322550072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2025-03-06T08:00:03Z</dcterms:created>
  <dcterms:modified xsi:type="dcterms:W3CDTF">2025-03-06T09:00:03Z</dcterms:modified>
  <dc:subject>2025-2031年全球与中国正畸设备发展现状调研及市场前景分析</dc:subject>
  <dc:title>2025-2031年全球与中国正畸设备发展现状调研及市场前景分析</dc:title>
  <cp:keywords>2025-2031年全球与中国正畸设备发展现状调研及市场前景分析</cp:keywords>
  <dc:description>2025-2031年全球与中国正畸设备发展现状调研及市场前景分析</dc:description>
</cp:coreProperties>
</file>