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0e8464bd243db" w:history="1">
              <w:r>
                <w:rPr>
                  <w:rStyle w:val="Hyperlink"/>
                </w:rPr>
                <w:t>中国海洋生物保健食品行业调查分析及发展趋势预测报告（2024-2030年）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0e8464bd243db" w:history="1">
              <w:r>
                <w:rPr>
                  <w:rStyle w:val="Hyperlink"/>
                </w:rPr>
                <w:t>中国海洋生物保健食品行业调查分析及发展趋势预测报告（2024-2030年）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0e8464bd243db" w:history="1">
                <w:r>
                  <w:rPr>
                    <w:rStyle w:val="Hyperlink"/>
                  </w:rPr>
                  <w:t>https://www.20087.com/M_YiLiaoBaoJian/99/HaiYangShengWuBaoJianShiPinWeiLaiFaZhanQuShi.html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利用海洋生物资源制成的各种保健食品，如海藻、鱼油、海参等。近年来，随着消费者对健康和天然食品的需求增加，海洋生物保健食品市场得到了快速发展。海洋生物保健食品通常富含Omega-3脂肪酸、多糖、蛋白质等营养成分，被认为具有提高免疫力、改善心血管健康等功能。目前，产品形态多样，包括胶囊、口服液、干制品等，以满足不同消费者的需求。</w:t>
      </w:r>
      <w:r>
        <w:rPr>
          <w:rFonts w:hint="eastAsia"/>
        </w:rPr>
        <w:br/>
      </w:r>
      <w:r>
        <w:rPr>
          <w:rFonts w:hint="eastAsia"/>
        </w:rPr>
        <w:t>　　未来，海洋生物保健食品的发展将更加注重科研投入和产品创新。一方面，通过科学研究验证产品的健康功效，提高产品的科学性和可信度。另一方面，随着消费者对个性化健康解决方案的需求增加，开发更多针对特定健康问题的功能性产品将成为趋势。此外，为了应对海洋资源的压力，寻找可持续的原料来源和采用环保的加工技术也将成为行业发展的重要方向。</w:t>
      </w:r>
      <w:r>
        <w:rPr>
          <w:rFonts w:hint="eastAsia"/>
        </w:rPr>
        <w:br/>
      </w:r>
      <w:r>
        <w:rPr>
          <w:rFonts w:hint="eastAsia"/>
        </w:rPr>
        <w:t>　　《</w:t>
      </w:r>
      <w:hyperlink r:id="R87f0e8464bd243db" w:history="1">
        <w:r>
          <w:rPr>
            <w:rStyle w:val="Hyperlink"/>
          </w:rPr>
          <w:t>中国海洋生物保健食品行业调查分析及发展趋势预测报告（2024-2030年）</w:t>
        </w:r>
      </w:hyperlink>
      <w:r>
        <w:rPr>
          <w:rFonts w:hint="eastAsia"/>
        </w:rPr>
        <w:t>》深入剖析了当前海洋生物保健食品行业的现状，全面梳理了海洋生物保健食品市场需求、市场规模、产业链结构以及价格体系。海洋生物保健食品报告探讨了海洋生物保健食品各细分市场的特点，展望了市场前景与发展趋势，并基于权威数据进行了科学预测。同时，海洋生物保健食品报告还对品牌竞争格局、市场集中度、重点企业运营状况进行了客观分析，指出了行业面临的风险与机遇。海洋生物保健食品报告旨在为海洋生物保健食品行业内企业、投资公司及政府部门提供决策支持，是把握行业发展趋势、规避风险、挖掘机遇的重要参考。</w:t>
      </w:r>
      <w:r>
        <w:rPr>
          <w:rFonts w:hint="eastAsia"/>
        </w:rPr>
        <w:br/>
      </w:r>
      <w:r>
        <w:rPr>
          <w:rFonts w:hint="eastAsia"/>
        </w:rPr>
        <w:br/>
      </w:r>
      <w:r>
        <w:rPr>
          <w:rFonts w:hint="eastAsia"/>
        </w:rPr>
        <w:t>第一章 2024年中国海洋生物产业运行形势分析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2024年中国海洋生物资源开发及养护概况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2024年中国海洋生物产业的问题及对策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2024年世界鱼油市场运行透析</w:t>
      </w:r>
      <w:r>
        <w:rPr>
          <w:rFonts w:hint="eastAsia"/>
        </w:rPr>
        <w:br/>
      </w:r>
      <w:r>
        <w:rPr>
          <w:rFonts w:hint="eastAsia"/>
        </w:rPr>
        <w:t>　　第一节 2024年世界鱼油产业运行概况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2024年世界鱼油市场运行动态分析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2024年世界鱼油品牌主要国家分析</w:t>
      </w:r>
      <w:r>
        <w:rPr>
          <w:rFonts w:hint="eastAsia"/>
        </w:rPr>
        <w:br/>
      </w:r>
      <w:r>
        <w:rPr>
          <w:rFonts w:hint="eastAsia"/>
        </w:rPr>
        <w:t>　　　　一、美国</w:t>
      </w:r>
      <w:r>
        <w:rPr>
          <w:rFonts w:hint="eastAsia"/>
        </w:rPr>
        <w:br/>
      </w:r>
      <w:r>
        <w:rPr>
          <w:rFonts w:hint="eastAsia"/>
        </w:rPr>
        <w:t>　　　　　　1、美国消费鱼油深加工产品已十分普遍</w:t>
      </w:r>
      <w:r>
        <w:rPr>
          <w:rFonts w:hint="eastAsia"/>
        </w:rPr>
        <w:br/>
      </w:r>
      <w:r>
        <w:rPr>
          <w:rFonts w:hint="eastAsia"/>
        </w:rPr>
        <w:t>　　　　　　2、美国市场主要鱼油品牌测评</w:t>
      </w:r>
      <w:r>
        <w:rPr>
          <w:rFonts w:hint="eastAsia"/>
        </w:rPr>
        <w:br/>
      </w:r>
      <w:r>
        <w:rPr>
          <w:rFonts w:hint="eastAsia"/>
        </w:rPr>
        <w:t>　　　　　　3、美国DHA保健食品市场份额</w:t>
      </w:r>
      <w:r>
        <w:rPr>
          <w:rFonts w:hint="eastAsia"/>
        </w:rPr>
        <w:br/>
      </w:r>
      <w:r>
        <w:rPr>
          <w:rFonts w:hint="eastAsia"/>
        </w:rPr>
        <w:t>　　　　二、日本</w:t>
      </w:r>
      <w:r>
        <w:rPr>
          <w:rFonts w:hint="eastAsia"/>
        </w:rPr>
        <w:br/>
      </w:r>
      <w:r>
        <w:rPr>
          <w:rFonts w:hint="eastAsia"/>
        </w:rPr>
        <w:t>　　　　　　1、日本鱼油在那里也已形成了红火的产业</w:t>
      </w:r>
      <w:r>
        <w:rPr>
          <w:rFonts w:hint="eastAsia"/>
        </w:rPr>
        <w:br/>
      </w:r>
      <w:r>
        <w:rPr>
          <w:rFonts w:hint="eastAsia"/>
        </w:rPr>
        <w:t>　　　　　　2、日本已把富含DHA的鱼油确定为21世纪的智能食品并加以开发应用</w:t>
      </w:r>
      <w:r>
        <w:rPr>
          <w:rFonts w:hint="eastAsia"/>
        </w:rPr>
        <w:br/>
      </w:r>
      <w:r>
        <w:rPr>
          <w:rFonts w:hint="eastAsia"/>
        </w:rPr>
        <w:t>　　第四节 2024-2030年世界鱼油保健品消费趋势分析</w:t>
      </w:r>
      <w:r>
        <w:rPr>
          <w:rFonts w:hint="eastAsia"/>
        </w:rPr>
        <w:br/>
      </w:r>
      <w:r>
        <w:rPr>
          <w:rFonts w:hint="eastAsia"/>
        </w:rPr>
        <w:br/>
      </w:r>
      <w:r>
        <w:rPr>
          <w:rFonts w:hint="eastAsia"/>
        </w:rPr>
        <w:t>第三章 2024年中国海洋生物保健食品产业运行环境分析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t>　　第三节 2024年中国海洋生物保健食品产业社会环境分析</w:t>
      </w:r>
      <w:r>
        <w:rPr>
          <w:rFonts w:hint="eastAsia"/>
        </w:rPr>
        <w:br/>
      </w:r>
      <w:r>
        <w:rPr>
          <w:rFonts w:hint="eastAsia"/>
        </w:rPr>
        <w:br/>
      </w:r>
      <w:r>
        <w:rPr>
          <w:rFonts w:hint="eastAsia"/>
        </w:rPr>
        <w:t>第四章 2024年中国海洋生物保健食品产业运行状况综述</w:t>
      </w:r>
      <w:r>
        <w:rPr>
          <w:rFonts w:hint="eastAsia"/>
        </w:rPr>
        <w:br/>
      </w:r>
      <w:r>
        <w:rPr>
          <w:rFonts w:hint="eastAsia"/>
        </w:rPr>
        <w:t>　　第一节 2024年中国海洋保健食品发展概况分析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四、中国海洋保健食品行业发展策略</w:t>
      </w:r>
      <w:r>
        <w:rPr>
          <w:rFonts w:hint="eastAsia"/>
        </w:rPr>
        <w:br/>
      </w:r>
      <w:r>
        <w:rPr>
          <w:rFonts w:hint="eastAsia"/>
        </w:rPr>
        <w:t>　　第二节 2024年中国主要地区海洋生物食品及保健品发展状况分析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2024年中国海洋保健食品产业发展存在问题分析</w:t>
      </w:r>
      <w:r>
        <w:rPr>
          <w:rFonts w:hint="eastAsia"/>
        </w:rPr>
        <w:br/>
      </w:r>
      <w:r>
        <w:rPr>
          <w:rFonts w:hint="eastAsia"/>
        </w:rPr>
        <w:br/>
      </w:r>
      <w:r>
        <w:rPr>
          <w:rFonts w:hint="eastAsia"/>
        </w:rPr>
        <w:t>第五章 2024年中国海洋保健食品产业运行态势分析</w:t>
      </w:r>
      <w:r>
        <w:rPr>
          <w:rFonts w:hint="eastAsia"/>
        </w:rPr>
        <w:br/>
      </w:r>
      <w:r>
        <w:rPr>
          <w:rFonts w:hint="eastAsia"/>
        </w:rPr>
        <w:t>　　第一节 2024年中国海洋鱼油保健品行业分析</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2024年中国实施海洋食品工程分析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2024年中国鱼油行业市场运行态势剖析</w:t>
      </w:r>
      <w:r>
        <w:rPr>
          <w:rFonts w:hint="eastAsia"/>
        </w:rPr>
        <w:br/>
      </w:r>
      <w:r>
        <w:rPr>
          <w:rFonts w:hint="eastAsia"/>
        </w:rPr>
        <w:t>　　第一节 中国鱼油深加工业发展演进</w:t>
      </w:r>
      <w:r>
        <w:rPr>
          <w:rFonts w:hint="eastAsia"/>
        </w:rPr>
        <w:br/>
      </w:r>
      <w:r>
        <w:rPr>
          <w:rFonts w:hint="eastAsia"/>
        </w:rPr>
        <w:t>　　第二节 2024年中国鱼油深加工业运行形势分析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二、人们需求日益加大，拉动行业可持续发展</w:t>
      </w:r>
      <w:r>
        <w:rPr>
          <w:rFonts w:hint="eastAsia"/>
        </w:rPr>
        <w:br/>
      </w:r>
      <w:r>
        <w:rPr>
          <w:rFonts w:hint="eastAsia"/>
        </w:rPr>
        <w:t>　　第三节 2024年中国鱼油提取技术分析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2024年中国鱼油制品产业发展中热点问题探讨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2019-2024年中国鱼油提取及制品行业主要数据监测分析</w:t>
      </w:r>
      <w:r>
        <w:rPr>
          <w:rFonts w:hint="eastAsia"/>
        </w:rPr>
        <w:br/>
      </w:r>
      <w:r>
        <w:rPr>
          <w:rFonts w:hint="eastAsia"/>
        </w:rPr>
        <w:t>　　第一节 2019-2024年中国鱼油提取及制品行业规模分析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2019-2024年中国鱼油提取及制品行业结构分析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2019-2024年中国鱼油提取及制品行业成本费用分析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2019-2024年中国鱼肝油及其分离品进出口数据监测分析</w:t>
      </w:r>
      <w:r>
        <w:rPr>
          <w:rFonts w:hint="eastAsia"/>
        </w:rPr>
        <w:br/>
      </w:r>
      <w:r>
        <w:rPr>
          <w:rFonts w:hint="eastAsia"/>
        </w:rPr>
        <w:t>　　第一节 2019-2024年中国鱼肝油及其分离品进口数据分析</w:t>
      </w:r>
      <w:r>
        <w:rPr>
          <w:rFonts w:hint="eastAsia"/>
        </w:rPr>
        <w:br/>
      </w:r>
      <w:r>
        <w:rPr>
          <w:rFonts w:hint="eastAsia"/>
        </w:rPr>
        <w:t>　　　　一、进口数量分析（15041000）</w:t>
      </w:r>
      <w:r>
        <w:rPr>
          <w:rFonts w:hint="eastAsia"/>
        </w:rPr>
        <w:br/>
      </w:r>
      <w:r>
        <w:rPr>
          <w:rFonts w:hint="eastAsia"/>
        </w:rPr>
        <w:t>　　　　二、进口金额分析</w:t>
      </w:r>
      <w:r>
        <w:rPr>
          <w:rFonts w:hint="eastAsia"/>
        </w:rPr>
        <w:br/>
      </w:r>
      <w:r>
        <w:rPr>
          <w:rFonts w:hint="eastAsia"/>
        </w:rPr>
        <w:t>　　第二节 2019-2024年中国鱼肝油及其分离品出口数据分析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2019-2024年中国鱼肝油及其分离品进出口平均单价分析</w:t>
      </w:r>
      <w:r>
        <w:rPr>
          <w:rFonts w:hint="eastAsia"/>
        </w:rPr>
        <w:br/>
      </w:r>
      <w:r>
        <w:rPr>
          <w:rFonts w:hint="eastAsia"/>
        </w:rPr>
        <w:t>　　第四节 2019-2024年中国鱼肝油及其分离品进出口国家及地区分析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2019-2024年中国其他鱼油、脂及其分离品进出口数据监测分析</w:t>
      </w:r>
      <w:r>
        <w:rPr>
          <w:rFonts w:hint="eastAsia"/>
        </w:rPr>
        <w:br/>
      </w:r>
      <w:r>
        <w:rPr>
          <w:rFonts w:hint="eastAsia"/>
        </w:rPr>
        <w:t>　　第一节 2019-2024年中国其他鱼油、脂及其分离品进口数据分析</w:t>
      </w:r>
      <w:r>
        <w:rPr>
          <w:rFonts w:hint="eastAsia"/>
        </w:rPr>
        <w:br/>
      </w:r>
      <w:r>
        <w:rPr>
          <w:rFonts w:hint="eastAsia"/>
        </w:rPr>
        <w:t>　　　　一、进口数量分析（15042000）</w:t>
      </w:r>
      <w:r>
        <w:rPr>
          <w:rFonts w:hint="eastAsia"/>
        </w:rPr>
        <w:br/>
      </w:r>
      <w:r>
        <w:rPr>
          <w:rFonts w:hint="eastAsia"/>
        </w:rPr>
        <w:t>　　　　二、进口金额分析</w:t>
      </w:r>
      <w:r>
        <w:rPr>
          <w:rFonts w:hint="eastAsia"/>
        </w:rPr>
        <w:br/>
      </w:r>
      <w:r>
        <w:rPr>
          <w:rFonts w:hint="eastAsia"/>
        </w:rPr>
        <w:t>　　第二节 2019-2024年中国其他鱼油、脂及其分离品出口数据分析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2019-2024年中国其他鱼油、脂及其分离品进出口平均单价分析</w:t>
      </w:r>
      <w:r>
        <w:rPr>
          <w:rFonts w:hint="eastAsia"/>
        </w:rPr>
        <w:br/>
      </w:r>
      <w:r>
        <w:rPr>
          <w:rFonts w:hint="eastAsia"/>
        </w:rPr>
        <w:t>　　第四节 2019-2024年中国其他鱼油、脂及其分离品进出口国家及地区分析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2024年中国海洋生物保健食品业市场竞争格局分析</w:t>
      </w:r>
      <w:r>
        <w:rPr>
          <w:rFonts w:hint="eastAsia"/>
        </w:rPr>
        <w:br/>
      </w:r>
      <w:r>
        <w:rPr>
          <w:rFonts w:hint="eastAsia"/>
        </w:rPr>
        <w:t>　　第一节 2024年中国海洋生物保健食品产业竞争现状分析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2024年中国海洋生物保健食品业集中度分析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2024-2030年中国海洋生物保健食品业提升竞争力策略分析</w:t>
      </w:r>
      <w:r>
        <w:rPr>
          <w:rFonts w:hint="eastAsia"/>
        </w:rPr>
        <w:br/>
      </w:r>
      <w:r>
        <w:rPr>
          <w:rFonts w:hint="eastAsia"/>
        </w:rPr>
        <w:br/>
      </w:r>
      <w:r>
        <w:rPr>
          <w:rFonts w:hint="eastAsia"/>
        </w:rPr>
        <w:t>第十一章 2024年中国海洋生物保健食品业优势企业竞争力分析</w:t>
      </w:r>
      <w:r>
        <w:rPr>
          <w:rFonts w:hint="eastAsia"/>
        </w:rPr>
        <w:br/>
      </w:r>
      <w:r>
        <w:rPr>
          <w:rFonts w:hint="eastAsia"/>
        </w:rPr>
        <w:t>　　第一节 福建高龙实业有限公司</w:t>
      </w:r>
      <w:r>
        <w:rPr>
          <w:rFonts w:hint="eastAsia"/>
        </w:rPr>
        <w:br/>
      </w:r>
      <w:r>
        <w:rPr>
          <w:rFonts w:hint="eastAsia"/>
        </w:rPr>
        <w:t>　　第二节 浙江万联药业有限公司</w:t>
      </w:r>
      <w:r>
        <w:rPr>
          <w:rFonts w:hint="eastAsia"/>
        </w:rPr>
        <w:br/>
      </w:r>
      <w:r>
        <w:rPr>
          <w:rFonts w:hint="eastAsia"/>
        </w:rPr>
        <w:t>　　第三节 天津尚赫保健用品有限公司</w:t>
      </w:r>
      <w:r>
        <w:rPr>
          <w:rFonts w:hint="eastAsia"/>
        </w:rPr>
        <w:br/>
      </w:r>
      <w:r>
        <w:rPr>
          <w:rFonts w:hint="eastAsia"/>
        </w:rPr>
        <w:t>　　第四节 龙海清信农渔牧开发有限公司</w:t>
      </w:r>
      <w:r>
        <w:rPr>
          <w:rFonts w:hint="eastAsia"/>
        </w:rPr>
        <w:br/>
      </w:r>
      <w:r>
        <w:rPr>
          <w:rFonts w:hint="eastAsia"/>
        </w:rPr>
        <w:t>　　第五节 康麦斯（宁波）生物工程有限公司</w:t>
      </w:r>
      <w:r>
        <w:rPr>
          <w:rFonts w:hint="eastAsia"/>
        </w:rPr>
        <w:br/>
      </w:r>
      <w:r>
        <w:rPr>
          <w:rFonts w:hint="eastAsia"/>
        </w:rPr>
        <w:t>　　第六节 上海恒寿堂药业有限公司</w:t>
      </w:r>
      <w:r>
        <w:rPr>
          <w:rFonts w:hint="eastAsia"/>
        </w:rPr>
        <w:br/>
      </w:r>
      <w:r>
        <w:rPr>
          <w:rFonts w:hint="eastAsia"/>
        </w:rPr>
        <w:t>　　第七节 山东鑫宏饲料科技有限公司</w:t>
      </w:r>
      <w:r>
        <w:rPr>
          <w:rFonts w:hint="eastAsia"/>
        </w:rPr>
        <w:br/>
      </w:r>
      <w:r>
        <w:rPr>
          <w:rFonts w:hint="eastAsia"/>
        </w:rPr>
        <w:t>　　第八节 浙江神舟海洋生物工程有限公司</w:t>
      </w:r>
      <w:r>
        <w:rPr>
          <w:rFonts w:hint="eastAsia"/>
        </w:rPr>
        <w:br/>
      </w:r>
      <w:r>
        <w:rPr>
          <w:rFonts w:hint="eastAsia"/>
        </w:rPr>
        <w:t>　　第九节 青海明杏生物工程有限公司</w:t>
      </w:r>
      <w:r>
        <w:rPr>
          <w:rFonts w:hint="eastAsia"/>
        </w:rPr>
        <w:br/>
      </w:r>
      <w:r>
        <w:rPr>
          <w:rFonts w:hint="eastAsia"/>
        </w:rPr>
        <w:t>　　第十节 南宁富莱欣生物科技有限公司</w:t>
      </w:r>
      <w:r>
        <w:rPr>
          <w:rFonts w:hint="eastAsia"/>
        </w:rPr>
        <w:br/>
      </w:r>
      <w:r>
        <w:rPr>
          <w:rFonts w:hint="eastAsia"/>
        </w:rPr>
        <w:br/>
      </w:r>
      <w:r>
        <w:rPr>
          <w:rFonts w:hint="eastAsia"/>
        </w:rPr>
        <w:t>第十二章 2024-2030年中国海洋生物保健食品产业发展趋势与投资分析</w:t>
      </w:r>
      <w:r>
        <w:rPr>
          <w:rFonts w:hint="eastAsia"/>
        </w:rPr>
        <w:br/>
      </w:r>
      <w:r>
        <w:rPr>
          <w:rFonts w:hint="eastAsia"/>
        </w:rPr>
        <w:t>　　第一节 2024-2030年中国海洋生物保健食品趋势分析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2024-2030年中国海洋生物保健食品市场盈利预测分析</w:t>
      </w:r>
      <w:r>
        <w:rPr>
          <w:rFonts w:hint="eastAsia"/>
        </w:rPr>
        <w:br/>
      </w:r>
      <w:r>
        <w:rPr>
          <w:rFonts w:hint="eastAsia"/>
        </w:rPr>
        <w:t>　　第三节 2024-2030年中国海洋生物保健食品投资预测分析</w:t>
      </w:r>
      <w:r>
        <w:rPr>
          <w:rFonts w:hint="eastAsia"/>
        </w:rPr>
        <w:br/>
      </w:r>
      <w:r>
        <w:rPr>
          <w:rFonts w:hint="eastAsia"/>
        </w:rPr>
        <w:t>　　　　一、投资环境分析</w:t>
      </w:r>
      <w:r>
        <w:rPr>
          <w:rFonts w:hint="eastAsia"/>
        </w:rPr>
        <w:br/>
      </w:r>
      <w:r>
        <w:rPr>
          <w:rFonts w:hint="eastAsia"/>
        </w:rPr>
        <w:t>　　　　二、投资机会分析</w:t>
      </w:r>
      <w:r>
        <w:rPr>
          <w:rFonts w:hint="eastAsia"/>
        </w:rPr>
        <w:br/>
      </w:r>
      <w:r>
        <w:rPr>
          <w:rFonts w:hint="eastAsia"/>
        </w:rPr>
        <w:t>　　　　三、投资风险分析</w:t>
      </w:r>
      <w:r>
        <w:rPr>
          <w:rFonts w:hint="eastAsia"/>
        </w:rPr>
        <w:br/>
      </w:r>
      <w:r>
        <w:rPr>
          <w:rFonts w:hint="eastAsia"/>
        </w:rPr>
        <w:t>　　第四节 专家建议</w:t>
      </w:r>
      <w:r>
        <w:rPr>
          <w:rFonts w:hint="eastAsia"/>
        </w:rPr>
        <w:br/>
      </w:r>
      <w:r>
        <w:rPr>
          <w:rFonts w:hint="eastAsia"/>
        </w:rPr>
        <w:br/>
      </w:r>
      <w:r>
        <w:rPr>
          <w:rFonts w:hint="eastAsia"/>
        </w:rPr>
        <w:t>第十三章 2024-2030年中国保健品产业市场发展格局分析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2024年中国保健品业发展动态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2024年中国保健品业市场运行分析</w:t>
      </w:r>
      <w:r>
        <w:rPr>
          <w:rFonts w:hint="eastAsia"/>
        </w:rPr>
        <w:br/>
      </w:r>
      <w:r>
        <w:rPr>
          <w:rFonts w:hint="eastAsia"/>
        </w:rPr>
        <w:t>　　　　一、2024年国滋补类保健品销售情况</w:t>
      </w:r>
      <w:r>
        <w:rPr>
          <w:rFonts w:hint="eastAsia"/>
        </w:rPr>
        <w:br/>
      </w:r>
      <w:r>
        <w:rPr>
          <w:rFonts w:hint="eastAsia"/>
        </w:rPr>
        <w:t>　　　　二、2024年国保健品市场营销现状</w:t>
      </w:r>
      <w:r>
        <w:rPr>
          <w:rFonts w:hint="eastAsia"/>
        </w:rPr>
        <w:br/>
      </w:r>
      <w:r>
        <w:rPr>
          <w:rFonts w:hint="eastAsia"/>
        </w:rPr>
        <w:t>　　　　三、2024年国保健品业存在的问题</w:t>
      </w:r>
      <w:r>
        <w:rPr>
          <w:rFonts w:hint="eastAsia"/>
        </w:rPr>
        <w:br/>
      </w:r>
      <w:r>
        <w:rPr>
          <w:rFonts w:hint="eastAsia"/>
        </w:rPr>
        <w:t>　　第四节 中^智林^2024-2030年中国保健品业发展前景展望</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2019-2024年国外汇储备走势图</w:t>
      </w:r>
      <w:r>
        <w:rPr>
          <w:rFonts w:hint="eastAsia"/>
        </w:rPr>
        <w:br/>
      </w:r>
      <w:r>
        <w:rPr>
          <w:rFonts w:hint="eastAsia"/>
        </w:rPr>
        <w:t>　　图表 2019-2024年国外汇储备及增速变化图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2019-2024年国就业人数走势图</w:t>
      </w:r>
      <w:r>
        <w:rPr>
          <w:rFonts w:hint="eastAsia"/>
        </w:rPr>
        <w:br/>
      </w:r>
      <w:r>
        <w:rPr>
          <w:rFonts w:hint="eastAsia"/>
        </w:rPr>
        <w:t>　　图表 2019-2024年国城镇就业人数走势图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2019-2024年中国鱼油提取及制品行业企业数量及增长率分析 单位：个</w:t>
      </w:r>
      <w:r>
        <w:rPr>
          <w:rFonts w:hint="eastAsia"/>
        </w:rPr>
        <w:br/>
      </w:r>
      <w:r>
        <w:rPr>
          <w:rFonts w:hint="eastAsia"/>
        </w:rPr>
        <w:t>　　图表 2019-2024年中国鱼油提取及制品行业亏损企业数量及增长率分析 单位：个</w:t>
      </w:r>
      <w:r>
        <w:rPr>
          <w:rFonts w:hint="eastAsia"/>
        </w:rPr>
        <w:br/>
      </w:r>
      <w:r>
        <w:rPr>
          <w:rFonts w:hint="eastAsia"/>
        </w:rPr>
        <w:t>　　图表 2019-2024年中国鱼油提取及制品行业从业人数及同比增长分析 单位：个</w:t>
      </w:r>
      <w:r>
        <w:rPr>
          <w:rFonts w:hint="eastAsia"/>
        </w:rPr>
        <w:br/>
      </w:r>
      <w:r>
        <w:rPr>
          <w:rFonts w:hint="eastAsia"/>
        </w:rPr>
        <w:t>　　图表 2019-2024年中国鱼油提取及制品企业总资产分析 单位：亿元</w:t>
      </w:r>
      <w:r>
        <w:rPr>
          <w:rFonts w:hint="eastAsia"/>
        </w:rPr>
        <w:br/>
      </w:r>
      <w:r>
        <w:rPr>
          <w:rFonts w:hint="eastAsia"/>
        </w:rPr>
        <w:t>　　图表 2024年中国鱼油提取及制品行业不同类型企业数量 单位：个</w:t>
      </w:r>
      <w:r>
        <w:rPr>
          <w:rFonts w:hint="eastAsia"/>
        </w:rPr>
        <w:br/>
      </w:r>
      <w:r>
        <w:rPr>
          <w:rFonts w:hint="eastAsia"/>
        </w:rPr>
        <w:t>　　图表 2024年中国鱼油提取及制品行业不同所有制企业数量 单位：个</w:t>
      </w:r>
      <w:r>
        <w:rPr>
          <w:rFonts w:hint="eastAsia"/>
        </w:rPr>
        <w:br/>
      </w:r>
      <w:r>
        <w:rPr>
          <w:rFonts w:hint="eastAsia"/>
        </w:rPr>
        <w:t>　　图表 2024年中国鱼油提取及制品行业不同类型销售收入 单位：千元</w:t>
      </w:r>
      <w:r>
        <w:rPr>
          <w:rFonts w:hint="eastAsia"/>
        </w:rPr>
        <w:br/>
      </w:r>
      <w:r>
        <w:rPr>
          <w:rFonts w:hint="eastAsia"/>
        </w:rPr>
        <w:t>　　图表 2024年中国鱼油提取及制品行业不同所有制销售收入 单位：千元</w:t>
      </w:r>
      <w:r>
        <w:rPr>
          <w:rFonts w:hint="eastAsia"/>
        </w:rPr>
        <w:br/>
      </w:r>
      <w:r>
        <w:rPr>
          <w:rFonts w:hint="eastAsia"/>
        </w:rPr>
        <w:t>　　图表 2019-2024年中国鱼油提取及制品产成品及增长分析 单位：亿元</w:t>
      </w:r>
      <w:r>
        <w:rPr>
          <w:rFonts w:hint="eastAsia"/>
        </w:rPr>
        <w:br/>
      </w:r>
      <w:r>
        <w:rPr>
          <w:rFonts w:hint="eastAsia"/>
        </w:rPr>
        <w:t>　　图表 2019-2024年中国鱼油提取及制品工业销售产值分析 单位：亿元</w:t>
      </w:r>
      <w:r>
        <w:rPr>
          <w:rFonts w:hint="eastAsia"/>
        </w:rPr>
        <w:br/>
      </w:r>
      <w:r>
        <w:rPr>
          <w:rFonts w:hint="eastAsia"/>
        </w:rPr>
        <w:t>　　图表 2019-2024年中国鱼油提取及制品出口交货值分析 单位：亿元</w:t>
      </w:r>
      <w:r>
        <w:rPr>
          <w:rFonts w:hint="eastAsia"/>
        </w:rPr>
        <w:br/>
      </w:r>
      <w:r>
        <w:rPr>
          <w:rFonts w:hint="eastAsia"/>
        </w:rPr>
        <w:t>　　图表 2019-2024年中国鱼油提取及制品行业销售成本分析 单位：亿元</w:t>
      </w:r>
      <w:r>
        <w:rPr>
          <w:rFonts w:hint="eastAsia"/>
        </w:rPr>
        <w:br/>
      </w:r>
      <w:r>
        <w:rPr>
          <w:rFonts w:hint="eastAsia"/>
        </w:rPr>
        <w:t>　　图表 2019-2024年中国鱼油提取及制品行业费用分析 单位：亿元</w:t>
      </w:r>
      <w:r>
        <w:rPr>
          <w:rFonts w:hint="eastAsia"/>
        </w:rPr>
        <w:br/>
      </w:r>
      <w:r>
        <w:rPr>
          <w:rFonts w:hint="eastAsia"/>
        </w:rPr>
        <w:t>　　图表 2019-2024年中国鱼油提取及制品行业主要盈利指标分析 单位：亿元</w:t>
      </w:r>
      <w:r>
        <w:rPr>
          <w:rFonts w:hint="eastAsia"/>
        </w:rPr>
        <w:br/>
      </w:r>
      <w:r>
        <w:rPr>
          <w:rFonts w:hint="eastAsia"/>
        </w:rPr>
        <w:t>　　图表 2019-2024年中国鱼油提取及制品行业主要盈利能力指标分析</w:t>
      </w:r>
      <w:r>
        <w:rPr>
          <w:rFonts w:hint="eastAsia"/>
        </w:rPr>
        <w:br/>
      </w:r>
      <w:r>
        <w:rPr>
          <w:rFonts w:hint="eastAsia"/>
        </w:rPr>
        <w:t>　　图表 2019-2024年中国鱼肝油及其分离品进口数量分析</w:t>
      </w:r>
      <w:r>
        <w:rPr>
          <w:rFonts w:hint="eastAsia"/>
        </w:rPr>
        <w:br/>
      </w:r>
      <w:r>
        <w:rPr>
          <w:rFonts w:hint="eastAsia"/>
        </w:rPr>
        <w:t>　　图表 2019-2024年中国鱼肝油及其分离品进口金额分析</w:t>
      </w:r>
      <w:r>
        <w:rPr>
          <w:rFonts w:hint="eastAsia"/>
        </w:rPr>
        <w:br/>
      </w:r>
      <w:r>
        <w:rPr>
          <w:rFonts w:hint="eastAsia"/>
        </w:rPr>
        <w:t>　　图表 2019-2024年中国鱼肝油及其分离品出口数量分析</w:t>
      </w:r>
      <w:r>
        <w:rPr>
          <w:rFonts w:hint="eastAsia"/>
        </w:rPr>
        <w:br/>
      </w:r>
      <w:r>
        <w:rPr>
          <w:rFonts w:hint="eastAsia"/>
        </w:rPr>
        <w:t>　　图表 2019-2024年中国鱼肝油及其分离品出口金额分析</w:t>
      </w:r>
      <w:r>
        <w:rPr>
          <w:rFonts w:hint="eastAsia"/>
        </w:rPr>
        <w:br/>
      </w:r>
      <w:r>
        <w:rPr>
          <w:rFonts w:hint="eastAsia"/>
        </w:rPr>
        <w:t>　　图表 2019-2024年中国鱼肝油及其分离品进出口平均单价分析</w:t>
      </w:r>
      <w:r>
        <w:rPr>
          <w:rFonts w:hint="eastAsia"/>
        </w:rPr>
        <w:br/>
      </w:r>
      <w:r>
        <w:rPr>
          <w:rFonts w:hint="eastAsia"/>
        </w:rPr>
        <w:t>　　图表 2019-2024年中国鱼肝油及其分离品进口国家及地区分析</w:t>
      </w:r>
      <w:r>
        <w:rPr>
          <w:rFonts w:hint="eastAsia"/>
        </w:rPr>
        <w:br/>
      </w:r>
      <w:r>
        <w:rPr>
          <w:rFonts w:hint="eastAsia"/>
        </w:rPr>
        <w:t>　　……</w:t>
      </w:r>
      <w:r>
        <w:rPr>
          <w:rFonts w:hint="eastAsia"/>
        </w:rPr>
        <w:br/>
      </w:r>
      <w:r>
        <w:rPr>
          <w:rFonts w:hint="eastAsia"/>
        </w:rPr>
        <w:t>　　图表 2019-2024年中国其他鱼油、脂及其分离品进口数量分析</w:t>
      </w:r>
      <w:r>
        <w:rPr>
          <w:rFonts w:hint="eastAsia"/>
        </w:rPr>
        <w:br/>
      </w:r>
      <w:r>
        <w:rPr>
          <w:rFonts w:hint="eastAsia"/>
        </w:rPr>
        <w:t>　　图表 2019-2024年中国其他鱼油、脂及其分离品进口金额分析</w:t>
      </w:r>
      <w:r>
        <w:rPr>
          <w:rFonts w:hint="eastAsia"/>
        </w:rPr>
        <w:br/>
      </w:r>
      <w:r>
        <w:rPr>
          <w:rFonts w:hint="eastAsia"/>
        </w:rPr>
        <w:t>　　图表 2019-2024年中国其他鱼油、脂及其分离品出口数量分析</w:t>
      </w:r>
      <w:r>
        <w:rPr>
          <w:rFonts w:hint="eastAsia"/>
        </w:rPr>
        <w:br/>
      </w:r>
      <w:r>
        <w:rPr>
          <w:rFonts w:hint="eastAsia"/>
        </w:rPr>
        <w:t>　　图表 2019-2024年中国其他鱼油、脂及其分离品出口金额分析</w:t>
      </w:r>
      <w:r>
        <w:rPr>
          <w:rFonts w:hint="eastAsia"/>
        </w:rPr>
        <w:br/>
      </w:r>
      <w:r>
        <w:rPr>
          <w:rFonts w:hint="eastAsia"/>
        </w:rPr>
        <w:t>　　图表 2019-2024年中国其他鱼油、脂及其分离品进出口平均单价分析</w:t>
      </w:r>
      <w:r>
        <w:rPr>
          <w:rFonts w:hint="eastAsia"/>
        </w:rPr>
        <w:br/>
      </w:r>
      <w:r>
        <w:rPr>
          <w:rFonts w:hint="eastAsia"/>
        </w:rPr>
        <w:t>　　图表 2019-2024年中国其他鱼油、脂及其分离品进口国家及地区分析</w:t>
      </w:r>
      <w:r>
        <w:rPr>
          <w:rFonts w:hint="eastAsia"/>
        </w:rPr>
        <w:br/>
      </w:r>
      <w:r>
        <w:rPr>
          <w:rFonts w:hint="eastAsia"/>
        </w:rPr>
        <w:t>　　……</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浙江万联药业有限公司主要经济指标走势图</w:t>
      </w:r>
      <w:r>
        <w:rPr>
          <w:rFonts w:hint="eastAsia"/>
        </w:rPr>
        <w:br/>
      </w:r>
      <w:r>
        <w:rPr>
          <w:rFonts w:hint="eastAsia"/>
        </w:rPr>
        <w:t>　　图表 浙江万联药业有限公司经营收入走势图</w:t>
      </w:r>
      <w:r>
        <w:rPr>
          <w:rFonts w:hint="eastAsia"/>
        </w:rPr>
        <w:br/>
      </w:r>
      <w:r>
        <w:rPr>
          <w:rFonts w:hint="eastAsia"/>
        </w:rPr>
        <w:t>　　图表 浙江万联药业有限公司盈利指标走势图</w:t>
      </w:r>
      <w:r>
        <w:rPr>
          <w:rFonts w:hint="eastAsia"/>
        </w:rPr>
        <w:br/>
      </w:r>
      <w:r>
        <w:rPr>
          <w:rFonts w:hint="eastAsia"/>
        </w:rPr>
        <w:t>　　图表 浙江万联药业有限公司负债情况图</w:t>
      </w:r>
      <w:r>
        <w:rPr>
          <w:rFonts w:hint="eastAsia"/>
        </w:rPr>
        <w:br/>
      </w:r>
      <w:r>
        <w:rPr>
          <w:rFonts w:hint="eastAsia"/>
        </w:rPr>
        <w:t>　　图表 浙江万联药业有限公司负债指标走势图</w:t>
      </w:r>
      <w:r>
        <w:rPr>
          <w:rFonts w:hint="eastAsia"/>
        </w:rPr>
        <w:br/>
      </w:r>
      <w:r>
        <w:rPr>
          <w:rFonts w:hint="eastAsia"/>
        </w:rPr>
        <w:t>　　图表 浙江万联药业有限公司运营能力指标走势图</w:t>
      </w:r>
      <w:r>
        <w:rPr>
          <w:rFonts w:hint="eastAsia"/>
        </w:rPr>
        <w:br/>
      </w:r>
      <w:r>
        <w:rPr>
          <w:rFonts w:hint="eastAsia"/>
        </w:rPr>
        <w:t>　　图表 浙江万联药业有限公司成长能力指标走势图</w:t>
      </w:r>
      <w:r>
        <w:rPr>
          <w:rFonts w:hint="eastAsia"/>
        </w:rPr>
        <w:br/>
      </w:r>
      <w:r>
        <w:rPr>
          <w:rFonts w:hint="eastAsia"/>
        </w:rPr>
        <w:t>　　图表 天津尚赫保健用品有限公司主要经济指标走势图</w:t>
      </w:r>
      <w:r>
        <w:rPr>
          <w:rFonts w:hint="eastAsia"/>
        </w:rPr>
        <w:br/>
      </w:r>
      <w:r>
        <w:rPr>
          <w:rFonts w:hint="eastAsia"/>
        </w:rPr>
        <w:t>　　图表 天津尚赫保健用品有限公司经营收入走势图</w:t>
      </w:r>
      <w:r>
        <w:rPr>
          <w:rFonts w:hint="eastAsia"/>
        </w:rPr>
        <w:br/>
      </w:r>
      <w:r>
        <w:rPr>
          <w:rFonts w:hint="eastAsia"/>
        </w:rPr>
        <w:t>　　图表 天津尚赫保健用品有限公司盈利指标走势图</w:t>
      </w:r>
      <w:r>
        <w:rPr>
          <w:rFonts w:hint="eastAsia"/>
        </w:rPr>
        <w:br/>
      </w:r>
      <w:r>
        <w:rPr>
          <w:rFonts w:hint="eastAsia"/>
        </w:rPr>
        <w:t>　　图表 天津尚赫保健用品有限公司负债情况图</w:t>
      </w:r>
      <w:r>
        <w:rPr>
          <w:rFonts w:hint="eastAsia"/>
        </w:rPr>
        <w:br/>
      </w:r>
      <w:r>
        <w:rPr>
          <w:rFonts w:hint="eastAsia"/>
        </w:rPr>
        <w:t>　　图表 天津尚赫保健用品有限公司负债指标走势图</w:t>
      </w:r>
      <w:r>
        <w:rPr>
          <w:rFonts w:hint="eastAsia"/>
        </w:rPr>
        <w:br/>
      </w:r>
      <w:r>
        <w:rPr>
          <w:rFonts w:hint="eastAsia"/>
        </w:rPr>
        <w:t>　　图表 天津尚赫保健用品有限公司运营能力指标走势图</w:t>
      </w:r>
      <w:r>
        <w:rPr>
          <w:rFonts w:hint="eastAsia"/>
        </w:rPr>
        <w:br/>
      </w:r>
      <w:r>
        <w:rPr>
          <w:rFonts w:hint="eastAsia"/>
        </w:rPr>
        <w:t>　　图表 天津尚赫保健用品有限公司成长能力指标走势图</w:t>
      </w:r>
      <w:r>
        <w:rPr>
          <w:rFonts w:hint="eastAsia"/>
        </w:rPr>
        <w:br/>
      </w:r>
      <w:r>
        <w:rPr>
          <w:rFonts w:hint="eastAsia"/>
        </w:rPr>
        <w:t>　　图表 龙海清信农渔牧开发有限公司主要经济指标走势图</w:t>
      </w:r>
      <w:r>
        <w:rPr>
          <w:rFonts w:hint="eastAsia"/>
        </w:rPr>
        <w:br/>
      </w:r>
      <w:r>
        <w:rPr>
          <w:rFonts w:hint="eastAsia"/>
        </w:rPr>
        <w:t>　　图表 龙海清信农渔牧开发有限公司经营收入走势图</w:t>
      </w:r>
      <w:r>
        <w:rPr>
          <w:rFonts w:hint="eastAsia"/>
        </w:rPr>
        <w:br/>
      </w:r>
      <w:r>
        <w:rPr>
          <w:rFonts w:hint="eastAsia"/>
        </w:rPr>
        <w:t>　　图表 龙海清信农渔牧开发有限公司盈利指标走势图</w:t>
      </w:r>
      <w:r>
        <w:rPr>
          <w:rFonts w:hint="eastAsia"/>
        </w:rPr>
        <w:br/>
      </w:r>
      <w:r>
        <w:rPr>
          <w:rFonts w:hint="eastAsia"/>
        </w:rPr>
        <w:t>　　图表 龙海清信农渔牧开发有限公司负债情况图</w:t>
      </w:r>
      <w:r>
        <w:rPr>
          <w:rFonts w:hint="eastAsia"/>
        </w:rPr>
        <w:br/>
      </w:r>
      <w:r>
        <w:rPr>
          <w:rFonts w:hint="eastAsia"/>
        </w:rPr>
        <w:t>　　图表 龙海清信农渔牧开发有限公司负债指标走势图</w:t>
      </w:r>
      <w:r>
        <w:rPr>
          <w:rFonts w:hint="eastAsia"/>
        </w:rPr>
        <w:br/>
      </w:r>
      <w:r>
        <w:rPr>
          <w:rFonts w:hint="eastAsia"/>
        </w:rPr>
        <w:t>　　图表 龙海清信农渔牧开发有限公司运营能力指标走势图</w:t>
      </w:r>
      <w:r>
        <w:rPr>
          <w:rFonts w:hint="eastAsia"/>
        </w:rPr>
        <w:br/>
      </w:r>
      <w:r>
        <w:rPr>
          <w:rFonts w:hint="eastAsia"/>
        </w:rPr>
        <w:t>　　图表 龙海清信农渔牧开发有限公司成长能力指标走势图</w:t>
      </w:r>
      <w:r>
        <w:rPr>
          <w:rFonts w:hint="eastAsia"/>
        </w:rPr>
        <w:br/>
      </w:r>
      <w:r>
        <w:rPr>
          <w:rFonts w:hint="eastAsia"/>
        </w:rPr>
        <w:t>　　图表 康麦斯（宁波）生物工程有限公司主要经济指标走势图</w:t>
      </w:r>
      <w:r>
        <w:rPr>
          <w:rFonts w:hint="eastAsia"/>
        </w:rPr>
        <w:br/>
      </w:r>
      <w:r>
        <w:rPr>
          <w:rFonts w:hint="eastAsia"/>
        </w:rPr>
        <w:t>　　图表 康麦斯（宁波）生物工程有限公司经营收入走势图</w:t>
      </w:r>
      <w:r>
        <w:rPr>
          <w:rFonts w:hint="eastAsia"/>
        </w:rPr>
        <w:br/>
      </w:r>
      <w:r>
        <w:rPr>
          <w:rFonts w:hint="eastAsia"/>
        </w:rPr>
        <w:t>　　图表 康麦斯（宁波）生物工程有限公司盈利指标走势图</w:t>
      </w:r>
      <w:r>
        <w:rPr>
          <w:rFonts w:hint="eastAsia"/>
        </w:rPr>
        <w:br/>
      </w:r>
      <w:r>
        <w:rPr>
          <w:rFonts w:hint="eastAsia"/>
        </w:rPr>
        <w:t>　　图表 康麦斯（宁波）生物工程有限公司负债情况图</w:t>
      </w:r>
      <w:r>
        <w:rPr>
          <w:rFonts w:hint="eastAsia"/>
        </w:rPr>
        <w:br/>
      </w:r>
      <w:r>
        <w:rPr>
          <w:rFonts w:hint="eastAsia"/>
        </w:rPr>
        <w:t>　　图表 康麦斯（宁波）生物工程有限公司负债指标走势图</w:t>
      </w:r>
      <w:r>
        <w:rPr>
          <w:rFonts w:hint="eastAsia"/>
        </w:rPr>
        <w:br/>
      </w:r>
      <w:r>
        <w:rPr>
          <w:rFonts w:hint="eastAsia"/>
        </w:rPr>
        <w:t>　　图表 康麦斯（宁波）生物工程有限公司运营能力指标走势图</w:t>
      </w:r>
      <w:r>
        <w:rPr>
          <w:rFonts w:hint="eastAsia"/>
        </w:rPr>
        <w:br/>
      </w:r>
      <w:r>
        <w:rPr>
          <w:rFonts w:hint="eastAsia"/>
        </w:rPr>
        <w:t>　　图表 康麦斯（宁波）生物工程有限公司成长能力指标走势图</w:t>
      </w:r>
      <w:r>
        <w:rPr>
          <w:rFonts w:hint="eastAsia"/>
        </w:rPr>
        <w:br/>
      </w:r>
      <w:r>
        <w:rPr>
          <w:rFonts w:hint="eastAsia"/>
        </w:rPr>
        <w:t>　　图表 上海恒寿堂药业有限公司主要经济指标走势图</w:t>
      </w:r>
      <w:r>
        <w:rPr>
          <w:rFonts w:hint="eastAsia"/>
        </w:rPr>
        <w:br/>
      </w:r>
      <w:r>
        <w:rPr>
          <w:rFonts w:hint="eastAsia"/>
        </w:rPr>
        <w:t>　　图表 上海恒寿堂药业有限公司经营收入走势图</w:t>
      </w:r>
      <w:r>
        <w:rPr>
          <w:rFonts w:hint="eastAsia"/>
        </w:rPr>
        <w:br/>
      </w:r>
      <w:r>
        <w:rPr>
          <w:rFonts w:hint="eastAsia"/>
        </w:rPr>
        <w:t>　　图表 上海恒寿堂药业有限公司盈利指标走势图</w:t>
      </w:r>
      <w:r>
        <w:rPr>
          <w:rFonts w:hint="eastAsia"/>
        </w:rPr>
        <w:br/>
      </w:r>
      <w:r>
        <w:rPr>
          <w:rFonts w:hint="eastAsia"/>
        </w:rPr>
        <w:t>　　图表 上海恒寿堂药业有限公司负债情况图</w:t>
      </w:r>
      <w:r>
        <w:rPr>
          <w:rFonts w:hint="eastAsia"/>
        </w:rPr>
        <w:br/>
      </w:r>
      <w:r>
        <w:rPr>
          <w:rFonts w:hint="eastAsia"/>
        </w:rPr>
        <w:t>　　图表 上海恒寿堂药业有限公司负债指标走势图</w:t>
      </w:r>
      <w:r>
        <w:rPr>
          <w:rFonts w:hint="eastAsia"/>
        </w:rPr>
        <w:br/>
      </w:r>
      <w:r>
        <w:rPr>
          <w:rFonts w:hint="eastAsia"/>
        </w:rPr>
        <w:t>　　图表 上海恒寿堂药业有限公司运营能力指标走势图</w:t>
      </w:r>
      <w:r>
        <w:rPr>
          <w:rFonts w:hint="eastAsia"/>
        </w:rPr>
        <w:br/>
      </w:r>
      <w:r>
        <w:rPr>
          <w:rFonts w:hint="eastAsia"/>
        </w:rPr>
        <w:t>　　图表 上海恒寿堂药业有限公司成长能力指标走势图</w:t>
      </w:r>
      <w:r>
        <w:rPr>
          <w:rFonts w:hint="eastAsia"/>
        </w:rPr>
        <w:br/>
      </w:r>
      <w:r>
        <w:rPr>
          <w:rFonts w:hint="eastAsia"/>
        </w:rPr>
        <w:t>　　图表 山东鑫宏饲料科技有限公司主要经济指标走势图</w:t>
      </w:r>
      <w:r>
        <w:rPr>
          <w:rFonts w:hint="eastAsia"/>
        </w:rPr>
        <w:br/>
      </w:r>
      <w:r>
        <w:rPr>
          <w:rFonts w:hint="eastAsia"/>
        </w:rPr>
        <w:t>　　图表 山东鑫宏饲料科技有限公司经营收入走势图</w:t>
      </w:r>
      <w:r>
        <w:rPr>
          <w:rFonts w:hint="eastAsia"/>
        </w:rPr>
        <w:br/>
      </w:r>
      <w:r>
        <w:rPr>
          <w:rFonts w:hint="eastAsia"/>
        </w:rPr>
        <w:t>　　图表 山东鑫宏饲料科技有限公司盈利指标走势图</w:t>
      </w:r>
      <w:r>
        <w:rPr>
          <w:rFonts w:hint="eastAsia"/>
        </w:rPr>
        <w:br/>
      </w:r>
      <w:r>
        <w:rPr>
          <w:rFonts w:hint="eastAsia"/>
        </w:rPr>
        <w:t>　　图表 山东鑫宏饲料科技有限公司负债情况图</w:t>
      </w:r>
      <w:r>
        <w:rPr>
          <w:rFonts w:hint="eastAsia"/>
        </w:rPr>
        <w:br/>
      </w:r>
      <w:r>
        <w:rPr>
          <w:rFonts w:hint="eastAsia"/>
        </w:rPr>
        <w:t>　　图表 山东鑫宏饲料科技有限公司负债指标走势图</w:t>
      </w:r>
      <w:r>
        <w:rPr>
          <w:rFonts w:hint="eastAsia"/>
        </w:rPr>
        <w:br/>
      </w:r>
      <w:r>
        <w:rPr>
          <w:rFonts w:hint="eastAsia"/>
        </w:rPr>
        <w:t>　　图表 山东鑫宏饲料科技有限公司运营能力指标走势图</w:t>
      </w:r>
      <w:r>
        <w:rPr>
          <w:rFonts w:hint="eastAsia"/>
        </w:rPr>
        <w:br/>
      </w:r>
      <w:r>
        <w:rPr>
          <w:rFonts w:hint="eastAsia"/>
        </w:rPr>
        <w:t>　　图表 山东鑫宏饲料科技有限公司成长能力指标走势图</w:t>
      </w:r>
      <w:r>
        <w:rPr>
          <w:rFonts w:hint="eastAsia"/>
        </w:rPr>
        <w:br/>
      </w:r>
      <w:r>
        <w:rPr>
          <w:rFonts w:hint="eastAsia"/>
        </w:rPr>
        <w:t>　　图表 浙江神舟海洋生物工程有限公司主要经济指标走势图</w:t>
      </w:r>
      <w:r>
        <w:rPr>
          <w:rFonts w:hint="eastAsia"/>
        </w:rPr>
        <w:br/>
      </w:r>
      <w:r>
        <w:rPr>
          <w:rFonts w:hint="eastAsia"/>
        </w:rPr>
        <w:t>　　图表 浙江神舟海洋生物工程有限公司经营收入走势图</w:t>
      </w:r>
      <w:r>
        <w:rPr>
          <w:rFonts w:hint="eastAsia"/>
        </w:rPr>
        <w:br/>
      </w:r>
      <w:r>
        <w:rPr>
          <w:rFonts w:hint="eastAsia"/>
        </w:rPr>
        <w:t>　　图表 浙江神舟海洋生物工程有限公司盈利指标走势图</w:t>
      </w:r>
      <w:r>
        <w:rPr>
          <w:rFonts w:hint="eastAsia"/>
        </w:rPr>
        <w:br/>
      </w:r>
      <w:r>
        <w:rPr>
          <w:rFonts w:hint="eastAsia"/>
        </w:rPr>
        <w:t>　　图表 浙江神舟海洋生物工程有限公司负债情况图</w:t>
      </w:r>
      <w:r>
        <w:rPr>
          <w:rFonts w:hint="eastAsia"/>
        </w:rPr>
        <w:br/>
      </w:r>
      <w:r>
        <w:rPr>
          <w:rFonts w:hint="eastAsia"/>
        </w:rPr>
        <w:t>　　图表 浙江神舟海洋生物工程有限公司负债指标走势图</w:t>
      </w:r>
      <w:r>
        <w:rPr>
          <w:rFonts w:hint="eastAsia"/>
        </w:rPr>
        <w:br/>
      </w:r>
      <w:r>
        <w:rPr>
          <w:rFonts w:hint="eastAsia"/>
        </w:rPr>
        <w:t>　　图表 浙江神舟海洋生物工程有限公司运营能力指标走势图</w:t>
      </w:r>
      <w:r>
        <w:rPr>
          <w:rFonts w:hint="eastAsia"/>
        </w:rPr>
        <w:br/>
      </w:r>
      <w:r>
        <w:rPr>
          <w:rFonts w:hint="eastAsia"/>
        </w:rPr>
        <w:t>　　图表 浙江神舟海洋生物工程有限公司成长能力指标走势图</w:t>
      </w:r>
      <w:r>
        <w:rPr>
          <w:rFonts w:hint="eastAsia"/>
        </w:rPr>
        <w:br/>
      </w:r>
      <w:r>
        <w:rPr>
          <w:rFonts w:hint="eastAsia"/>
        </w:rPr>
        <w:t>　　图表 青海明杏生物工程有限公司主要经济指标走势图</w:t>
      </w:r>
      <w:r>
        <w:rPr>
          <w:rFonts w:hint="eastAsia"/>
        </w:rPr>
        <w:br/>
      </w:r>
      <w:r>
        <w:rPr>
          <w:rFonts w:hint="eastAsia"/>
        </w:rPr>
        <w:t>　　图表 青海明杏生物工程有限公司经营收入走势图</w:t>
      </w:r>
      <w:r>
        <w:rPr>
          <w:rFonts w:hint="eastAsia"/>
        </w:rPr>
        <w:br/>
      </w:r>
      <w:r>
        <w:rPr>
          <w:rFonts w:hint="eastAsia"/>
        </w:rPr>
        <w:t>　　图表 青海明杏生物工程有限公司盈利指标走势图</w:t>
      </w:r>
      <w:r>
        <w:rPr>
          <w:rFonts w:hint="eastAsia"/>
        </w:rPr>
        <w:br/>
      </w:r>
      <w:r>
        <w:rPr>
          <w:rFonts w:hint="eastAsia"/>
        </w:rPr>
        <w:t>　　图表 青海明杏生物工程有限公司负债情况图</w:t>
      </w:r>
      <w:r>
        <w:rPr>
          <w:rFonts w:hint="eastAsia"/>
        </w:rPr>
        <w:br/>
      </w:r>
      <w:r>
        <w:rPr>
          <w:rFonts w:hint="eastAsia"/>
        </w:rPr>
        <w:t>　　图表 青海明杏生物工程有限公司负债指标走势图</w:t>
      </w:r>
      <w:r>
        <w:rPr>
          <w:rFonts w:hint="eastAsia"/>
        </w:rPr>
        <w:br/>
      </w:r>
      <w:r>
        <w:rPr>
          <w:rFonts w:hint="eastAsia"/>
        </w:rPr>
        <w:t>　　图表 青海明杏生物工程有限公司运营能力指标走势图</w:t>
      </w:r>
      <w:r>
        <w:rPr>
          <w:rFonts w:hint="eastAsia"/>
        </w:rPr>
        <w:br/>
      </w:r>
      <w:r>
        <w:rPr>
          <w:rFonts w:hint="eastAsia"/>
        </w:rPr>
        <w:t>　　图表 青海明杏生物工程有限公司成长能力指标走势图</w:t>
      </w:r>
      <w:r>
        <w:rPr>
          <w:rFonts w:hint="eastAsia"/>
        </w:rPr>
        <w:br/>
      </w:r>
      <w:r>
        <w:rPr>
          <w:rFonts w:hint="eastAsia"/>
        </w:rPr>
        <w:t>　　图表 南宁富莱欣生物科技有限公司主要经济指标走势图</w:t>
      </w:r>
      <w:r>
        <w:rPr>
          <w:rFonts w:hint="eastAsia"/>
        </w:rPr>
        <w:br/>
      </w:r>
      <w:r>
        <w:rPr>
          <w:rFonts w:hint="eastAsia"/>
        </w:rPr>
        <w:t>　　图表 南宁富莱欣生物科技有限公司经营收入走势图</w:t>
      </w:r>
      <w:r>
        <w:rPr>
          <w:rFonts w:hint="eastAsia"/>
        </w:rPr>
        <w:br/>
      </w:r>
      <w:r>
        <w:rPr>
          <w:rFonts w:hint="eastAsia"/>
        </w:rPr>
        <w:t>　　图表 南宁富莱欣生物科技有限公司盈利指标走势图</w:t>
      </w:r>
      <w:r>
        <w:rPr>
          <w:rFonts w:hint="eastAsia"/>
        </w:rPr>
        <w:br/>
      </w:r>
      <w:r>
        <w:rPr>
          <w:rFonts w:hint="eastAsia"/>
        </w:rPr>
        <w:t>　　图表 南宁富莱欣生物科技有限公司负债情况图</w:t>
      </w:r>
      <w:r>
        <w:rPr>
          <w:rFonts w:hint="eastAsia"/>
        </w:rPr>
        <w:br/>
      </w:r>
      <w:r>
        <w:rPr>
          <w:rFonts w:hint="eastAsia"/>
        </w:rPr>
        <w:t>　　图表 南宁富莱欣生物科技有限公司负债指标走势图</w:t>
      </w:r>
      <w:r>
        <w:rPr>
          <w:rFonts w:hint="eastAsia"/>
        </w:rPr>
        <w:br/>
      </w:r>
      <w:r>
        <w:rPr>
          <w:rFonts w:hint="eastAsia"/>
        </w:rPr>
        <w:t>　　图表 南宁富莱欣生物科技有限公司运营能力指标走势图</w:t>
      </w:r>
      <w:r>
        <w:rPr>
          <w:rFonts w:hint="eastAsia"/>
        </w:rPr>
        <w:br/>
      </w:r>
      <w:r>
        <w:rPr>
          <w:rFonts w:hint="eastAsia"/>
        </w:rPr>
        <w:t>　　图表 南宁富莱欣生物科技有限公司成长能力指标走势图</w:t>
      </w:r>
      <w:r>
        <w:rPr>
          <w:rFonts w:hint="eastAsia"/>
        </w:rPr>
        <w:br/>
      </w:r>
      <w:r>
        <w:rPr>
          <w:rFonts w:hint="eastAsia"/>
        </w:rPr>
        <w:t>　　图表 2024-2030年中国鱼油制品进出口贸易预测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0e8464bd243db" w:history="1">
        <w:r>
          <w:rPr>
            <w:rStyle w:val="Hyperlink"/>
          </w:rPr>
          <w:t>中国海洋生物保健食品行业调查分析及发展趋势预测报告（2024-2030年）</w:t>
        </w:r>
      </w:hyperlink>
      <w:r>
        <w:rPr>
          <w:color w:val="C00000"/>
        </w:rPr>
        <w:t>》，报告编号：</w:t>
      </w:r>
      <w:r>
        <w:rPr>
          <w:rFonts w:hint="eastAsia"/>
          <w:color w:val="C00000"/>
        </w:rPr>
        <w:t>1860399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0e8464bd243db" w:history="1">
        <w:r>
          <w:rPr>
            <w:rStyle w:val="Hyperlink"/>
          </w:rPr>
          <w:t>https://www.20087.com/M_YiLiaoBaoJian/99/HaiYangShengWuBaoJianShiPinWeiLaiFaZhanQuShi.html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17cc4898e4d87" w:history="1">
      <w:r>
        <w:rPr>
          <w:rStyle w:val="Hyperlink"/>
        </w:rPr>
        <w:t>中国海洋生物保健食品行业调查分析及发展趋势预测报告（2024-2030年）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HaiYangShengWuBaoJianShiPinWeiLaiFaZhanQuShi.html" TargetMode="External" Id="R87f0e8464bd243db" /></Relationships>
</file>

<file path=word/_rels/header2.xml.rels>&#65279;<?xml version="1.0" encoding="utf-8"?><Relationships xmlns="http://schemas.openxmlformats.org/package/2006/relationships"><Relationship Type="http://schemas.openxmlformats.org/officeDocument/2006/relationships/hyperlink" Target="https://www.20087.com/M_YiLiaoBaoJian/99/HaiYangShengWuBaoJianShiPinWeiLaiFaZhanQuShi.html" TargetMode="External" Id="R3ce17cc4898e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2024-05-05T05:49:00Z</dcterms:created>
  <dcterms:modified xsi:type="dcterms:W3CDTF">2024-05-05T06:49:00Z</dcterms:modified>
  <dc:subject>中国海洋生物保健食品行业调查分析及发展趋势预测报告（2024-2030年）</dc:subject>
  <dc:title>中国海洋生物保健食品行业调查分析及发展趋势预测报告（2024-2030年）</dc:title>
  <cp:keywords>中国海洋生物保健食品行业调查分析及发展趋势预测报告（2024-2030年）</cp:keywords>
  <dc:description>中国海洋生物保健食品行业调查分析及发展趋势预测报告（2024-2030年）</dc:description>
</cp:coreProperties>
</file>