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13a2e516547dd" w:history="1">
              <w:r>
                <w:rPr>
                  <w:rStyle w:val="Hyperlink"/>
                </w:rPr>
                <w:t>2025-2031年中国眼科医院市场现状与发展趋势分析报告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13a2e516547dd" w:history="1">
              <w:r>
                <w:rPr>
                  <w:rStyle w:val="Hyperlink"/>
                </w:rPr>
                <w:t>2025-2031年中国眼科医院市场现状与发展趋势分析报告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13a2e516547dd" w:history="1">
                <w:r>
                  <w:rPr>
                    <w:rStyle w:val="Hyperlink"/>
                  </w:rPr>
                  <w:t>https://www.20087.com/9/19/YanKeYiYuanDeFaZhanQuShi.html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屏幕的普及和人口老龄化的加剧，眼健康问题日益受到社会的关注。眼科医院作为专业的眼科医疗机构，承担着预防、诊断、治疗和康复眼疾的重要职责。近年来，眼科医院通过引进先进医疗设备、开展远程诊疗服务、建立眼健康档案等方式，提升了医疗服务的质量和效率，满足了患者多样化的眼科需求。</w:t>
      </w:r>
      <w:r>
        <w:rPr>
          <w:rFonts w:hint="eastAsia"/>
        </w:rPr>
        <w:br/>
      </w:r>
      <w:r>
        <w:rPr>
          <w:rFonts w:hint="eastAsia"/>
        </w:rPr>
        <w:t>　　未来，眼科医院将更加注重精准医疗和患者体验。一方面，利用人工智能、大数据等技术，实现眼病的早期筛查和精准诊断，提高治疗效果。同时，基因编辑、细胞疗法等前沿技术的应用，将为遗传性眼病的治疗带来新希望。另一方面，眼科医院将通过优化就诊流程、提供个性化诊疗方案、建立患者随访体系等措施，提升患者的就医体验和满意度。此外，随着健康管理和疾病预防理念的普及，眼科医院还将拓展眼健康教育和社区服务，提高公众的眼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13a2e516547dd" w:history="1">
        <w:r>
          <w:rPr>
            <w:rStyle w:val="Hyperlink"/>
          </w:rPr>
          <w:t>2025-2031年中国眼科医院市场现状与发展趋势分析报告</w:t>
        </w:r>
      </w:hyperlink>
      <w:r>
        <w:rPr>
          <w:rFonts w:hint="eastAsia"/>
        </w:rPr>
        <w:t>》通过严谨的分析、翔实的数据及直观的图表，系统解析了眼科医院行业的市场规模、需求变化、价格波动及产业链结构。报告全面评估了当前眼科医院市场现状，科学预测了未来市场前景与发展趋势，重点剖析了眼科医院细分市场的机遇与挑战。同时，报告对眼科医院重点企业的竞争地位及市场集中度进行了评估，为眼科医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眼科医院产业概述</w:t>
      </w:r>
      <w:r>
        <w:rPr>
          <w:rFonts w:hint="eastAsia"/>
        </w:rPr>
        <w:br/>
      </w:r>
      <w:r>
        <w:rPr>
          <w:rFonts w:hint="eastAsia"/>
        </w:rPr>
        <w:t>　　第一节 眼科医院定义</w:t>
      </w:r>
      <w:r>
        <w:rPr>
          <w:rFonts w:hint="eastAsia"/>
        </w:rPr>
        <w:br/>
      </w:r>
      <w:r>
        <w:rPr>
          <w:rFonts w:hint="eastAsia"/>
        </w:rPr>
        <w:t>　　第二节 眼科医院行业特点</w:t>
      </w:r>
      <w:r>
        <w:rPr>
          <w:rFonts w:hint="eastAsia"/>
        </w:rPr>
        <w:br/>
      </w:r>
      <w:r>
        <w:rPr>
          <w:rFonts w:hint="eastAsia"/>
        </w:rPr>
        <w:t>　　第三节 眼科医院产业链分析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中国眼科医院运行经济环境分析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中国眼科医院产业政策环境分析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一、眼科医院行业监管体制</w:t>
      </w:r>
      <w:r>
        <w:rPr>
          <w:rFonts w:hint="eastAsia"/>
        </w:rPr>
        <w:br/>
      </w:r>
      <w:r>
        <w:rPr>
          <w:rFonts w:hint="eastAsia"/>
        </w:rPr>
        <w:t>　　　　二、眼科医院行业主要法规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三、主要眼科医院产业政策</w:t>
      </w:r>
      <w:r>
        <w:rPr>
          <w:rFonts w:hint="eastAsia"/>
        </w:rPr>
        <w:br/>
      </w:r>
      <w:r>
        <w:rPr>
          <w:rFonts w:hint="eastAsia"/>
        </w:rPr>
        <w:t>　　第三节 中国眼科医院产业社会环境分析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2024-2025年全球眼科医院行业发展态势分析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全球眼科医院市场发展现状分析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全球主要国家眼科医院市场现状</w:t>
      </w:r>
      <w:r>
        <w:rPr>
          <w:rFonts w:hint="eastAsia"/>
        </w:rPr>
        <w:br/>
      </w:r>
      <w:r>
        <w:rPr>
          <w:rFonts w:hint="eastAsia"/>
        </w:rPr>
        <w:t>　　第三节 全球眼科医院行业发展趋势预测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2019-2024年中国眼科医院行业规模情况</w:t>
      </w:r>
      <w:r>
        <w:rPr>
          <w:rFonts w:hint="eastAsia"/>
        </w:rPr>
        <w:br/>
      </w:r>
      <w:r>
        <w:rPr>
          <w:rFonts w:hint="eastAsia"/>
        </w:rPr>
        <w:t>　　　　一、眼科医院行业市场规模情况分析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二、眼科医院行业单位规模情况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三、眼科医院行业人员规模情况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2019-2024年中国眼科医院行业财务能力分析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二、眼科医院行业偿债能力分析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三、眼科医院行业营运能力分析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四、眼科医院行业发展能力分析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2024-2025年中国眼科医院行业热点动态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2025年中国眼科医院行业面临的挑战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中国重点地区眼科医院行业市场调研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重点地区（一）眼科医院市场调研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重点地区（二）眼科医院市场调研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重点地区（三）眼科医院市场调研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重点地区（四）眼科医院市场调研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重点地区（五）眼科医院市场调研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国内眼科医院行业价格走势预测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国内眼科医院行业价格影响因素分析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中国眼科医院行业客户调研</w:t>
      </w:r>
      <w:r>
        <w:rPr>
          <w:rFonts w:hint="eastAsia"/>
        </w:rPr>
        <w:br/>
      </w:r>
      <w:r>
        <w:rPr>
          <w:rFonts w:hint="eastAsia"/>
        </w:rPr>
        <w:t>　　　　一、眼科医院行业客户偏好调查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二、客户对眼科医院品牌的首要认知渠道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三、眼科医院品牌忠诚度调查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四、眼科医院行业客户消费理念调研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2025年眼科医院行业集中度分析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一、眼科医院市场集中度分析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二、眼科医院企业集中度分析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2025年眼科医院行业竞争格局分析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一、眼科医院行业竞争策略分析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二、眼科医院行业竞争格局展望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三、我国眼科医院市场竞争趋势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眼科医院市场策略分析</w:t>
      </w:r>
      <w:r>
        <w:rPr>
          <w:rFonts w:hint="eastAsia"/>
        </w:rPr>
        <w:br/>
      </w:r>
      <w:r>
        <w:rPr>
          <w:rFonts w:hint="eastAsia"/>
        </w:rPr>
        <w:t>　　　　一、眼科医院价格策略分析</w:t>
      </w:r>
      <w:r>
        <w:rPr>
          <w:rFonts w:hint="eastAsia"/>
        </w:rPr>
        <w:br/>
      </w:r>
      <w:r>
        <w:rPr>
          <w:rFonts w:hint="eastAsia"/>
        </w:rPr>
        <w:t>　　　　二、眼科医院渠道策略分析</w:t>
      </w:r>
      <w:r>
        <w:rPr>
          <w:rFonts w:hint="eastAsia"/>
        </w:rPr>
        <w:br/>
      </w:r>
      <w:r>
        <w:rPr>
          <w:rFonts w:hint="eastAsia"/>
        </w:rPr>
        <w:t>　　第二节 眼科医院销售策略分析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眼科医院行业SWOT模型分析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一、眼科医院行业优势分析</w:t>
      </w:r>
      <w:r>
        <w:rPr>
          <w:rFonts w:hint="eastAsia"/>
        </w:rPr>
        <w:br/>
      </w:r>
      <w:r>
        <w:rPr>
          <w:rFonts w:hint="eastAsia"/>
        </w:rPr>
        <w:t>　　　　二、眼科医院行业劣势分析</w:t>
      </w:r>
      <w:r>
        <w:rPr>
          <w:rFonts w:hint="eastAsia"/>
        </w:rPr>
        <w:br/>
      </w:r>
      <w:r>
        <w:rPr>
          <w:rFonts w:hint="eastAsia"/>
        </w:rPr>
        <w:t>　　　　三、眼科医院行业机会分析</w:t>
      </w:r>
      <w:r>
        <w:rPr>
          <w:rFonts w:hint="eastAsia"/>
        </w:rPr>
        <w:br/>
      </w:r>
      <w:r>
        <w:rPr>
          <w:rFonts w:hint="eastAsia"/>
        </w:rPr>
        <w:t>　　　　四、眼科医院行业风险分析</w:t>
      </w:r>
      <w:r>
        <w:rPr>
          <w:rFonts w:hint="eastAsia"/>
        </w:rPr>
        <w:br/>
      </w:r>
      <w:r>
        <w:rPr>
          <w:rFonts w:hint="eastAsia"/>
        </w:rPr>
        <w:t>　　第二节 眼科医院行业投资风险及控制策略分析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2025-2031年中国眼科医院行业投资潜力及发展趋势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2025-2031年眼科医院行业投资潜力分析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一、眼科医院行业重点可投资领域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二、眼科医院行业目标市场需求潜力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三、眼科医院行业投资潜力综合评判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中:智林:2025-2031年中国眼科医院行业发展趋势分析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一、2025年眼科医院市场前景分析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二、2025年眼科医院发展趋势预测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三、2025-2031年我国眼科医院行业发展剖析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五、未来眼科医院行业发展变局剖析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眼科医院介绍</w:t>
      </w:r>
      <w:r>
        <w:rPr>
          <w:rFonts w:hint="eastAsia"/>
        </w:rPr>
        <w:br/>
      </w:r>
      <w:r>
        <w:rPr>
          <w:rFonts w:hint="eastAsia"/>
        </w:rPr>
        <w:t>　　图表 眼科医院图片</w:t>
      </w:r>
      <w:r>
        <w:rPr>
          <w:rFonts w:hint="eastAsia"/>
        </w:rPr>
        <w:br/>
      </w:r>
      <w:r>
        <w:rPr>
          <w:rFonts w:hint="eastAsia"/>
        </w:rPr>
        <w:t>　　图表 眼科医院产业链分析</w:t>
      </w:r>
      <w:r>
        <w:rPr>
          <w:rFonts w:hint="eastAsia"/>
        </w:rPr>
        <w:br/>
      </w:r>
      <w:r>
        <w:rPr>
          <w:rFonts w:hint="eastAsia"/>
        </w:rPr>
        <w:t>　　图表 眼科医院主要特点</w:t>
      </w:r>
      <w:r>
        <w:rPr>
          <w:rFonts w:hint="eastAsia"/>
        </w:rPr>
        <w:br/>
      </w:r>
      <w:r>
        <w:rPr>
          <w:rFonts w:hint="eastAsia"/>
        </w:rPr>
        <w:t>　　图表 眼科医院政策分析</w:t>
      </w:r>
      <w:r>
        <w:rPr>
          <w:rFonts w:hint="eastAsia"/>
        </w:rPr>
        <w:br/>
      </w:r>
      <w:r>
        <w:rPr>
          <w:rFonts w:hint="eastAsia"/>
        </w:rPr>
        <w:t>　　图表 眼科医院标准 技术</w:t>
      </w:r>
      <w:r>
        <w:rPr>
          <w:rFonts w:hint="eastAsia"/>
        </w:rPr>
        <w:br/>
      </w:r>
      <w:r>
        <w:rPr>
          <w:rFonts w:hint="eastAsia"/>
        </w:rPr>
        <w:t>　　图表 眼科医院最新消息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2019-2024年眼科医院行业市场容量统计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2019-2024年中国眼科医院行业市场规模及增长情况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2019-2024年中国眼科医院行业销售收入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眼科医院价格走势</w:t>
      </w:r>
      <w:r>
        <w:rPr>
          <w:rFonts w:hint="eastAsia"/>
        </w:rPr>
        <w:br/>
      </w:r>
      <w:r>
        <w:rPr>
          <w:rFonts w:hint="eastAsia"/>
        </w:rPr>
        <w:t>　　图表 2024年眼科医院成本和利润分析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2024年中国眼科医院行业竞争力分析</w:t>
      </w:r>
      <w:r>
        <w:rPr>
          <w:rFonts w:hint="eastAsia"/>
        </w:rPr>
        <w:br/>
      </w:r>
      <w:r>
        <w:rPr>
          <w:rFonts w:hint="eastAsia"/>
        </w:rPr>
        <w:t>　　图表 眼科医院优势</w:t>
      </w:r>
      <w:r>
        <w:rPr>
          <w:rFonts w:hint="eastAsia"/>
        </w:rPr>
        <w:br/>
      </w:r>
      <w:r>
        <w:rPr>
          <w:rFonts w:hint="eastAsia"/>
        </w:rPr>
        <w:t>　　图表 眼科医院劣势</w:t>
      </w:r>
      <w:r>
        <w:rPr>
          <w:rFonts w:hint="eastAsia"/>
        </w:rPr>
        <w:br/>
      </w:r>
      <w:r>
        <w:rPr>
          <w:rFonts w:hint="eastAsia"/>
        </w:rPr>
        <w:t>　　图表 眼科医院机会</w:t>
      </w:r>
      <w:r>
        <w:rPr>
          <w:rFonts w:hint="eastAsia"/>
        </w:rPr>
        <w:br/>
      </w:r>
      <w:r>
        <w:rPr>
          <w:rFonts w:hint="eastAsia"/>
        </w:rPr>
        <w:t>　　图表 眼科医院威胁</w:t>
      </w:r>
      <w:r>
        <w:rPr>
          <w:rFonts w:hint="eastAsia"/>
        </w:rPr>
        <w:br/>
      </w:r>
      <w:r>
        <w:rPr>
          <w:rFonts w:hint="eastAsia"/>
        </w:rPr>
        <w:t>　　图表 2019-2024年中国眼科医院行业盈利能力分析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眼科医院品牌分析</w:t>
      </w:r>
      <w:r>
        <w:rPr>
          <w:rFonts w:hint="eastAsia"/>
        </w:rPr>
        <w:br/>
      </w:r>
      <w:r>
        <w:rPr>
          <w:rFonts w:hint="eastAsia"/>
        </w:rPr>
        <w:t>　　图表 眼科医院企业（一）概述</w:t>
      </w:r>
      <w:r>
        <w:rPr>
          <w:rFonts w:hint="eastAsia"/>
        </w:rPr>
        <w:br/>
      </w:r>
      <w:r>
        <w:rPr>
          <w:rFonts w:hint="eastAsia"/>
        </w:rPr>
        <w:t>　　图表 企业眼科医院业务分析</w:t>
      </w:r>
      <w:r>
        <w:rPr>
          <w:rFonts w:hint="eastAsia"/>
        </w:rPr>
        <w:br/>
      </w:r>
      <w:r>
        <w:rPr>
          <w:rFonts w:hint="eastAsia"/>
        </w:rPr>
        <w:t>　　图表 眼科医院企业（一）经营情况分析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眼科医院企业（二）简介</w:t>
      </w:r>
      <w:r>
        <w:rPr>
          <w:rFonts w:hint="eastAsia"/>
        </w:rPr>
        <w:br/>
      </w:r>
      <w:r>
        <w:rPr>
          <w:rFonts w:hint="eastAsia"/>
        </w:rPr>
        <w:t>　　图表 企业眼科医院业务</w:t>
      </w:r>
      <w:r>
        <w:rPr>
          <w:rFonts w:hint="eastAsia"/>
        </w:rPr>
        <w:br/>
      </w:r>
      <w:r>
        <w:rPr>
          <w:rFonts w:hint="eastAsia"/>
        </w:rPr>
        <w:t>　　图表 眼科医院企业（二）经营情况分析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眼科医院企业（三）概况</w:t>
      </w:r>
      <w:r>
        <w:rPr>
          <w:rFonts w:hint="eastAsia"/>
        </w:rPr>
        <w:br/>
      </w:r>
      <w:r>
        <w:rPr>
          <w:rFonts w:hint="eastAsia"/>
        </w:rPr>
        <w:t>　　图表 企业眼科医院业务情况</w:t>
      </w:r>
      <w:r>
        <w:rPr>
          <w:rFonts w:hint="eastAsia"/>
        </w:rPr>
        <w:br/>
      </w:r>
      <w:r>
        <w:rPr>
          <w:rFonts w:hint="eastAsia"/>
        </w:rPr>
        <w:t>　　图表 眼科医院企业（三）经营情况分析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眼科医院企业（三）成长能力情况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眼科医院发展有利因素分析</w:t>
      </w:r>
      <w:r>
        <w:rPr>
          <w:rFonts w:hint="eastAsia"/>
        </w:rPr>
        <w:br/>
      </w:r>
      <w:r>
        <w:rPr>
          <w:rFonts w:hint="eastAsia"/>
        </w:rPr>
        <w:t>　　图表 眼科医院发展不利因素分析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进入眼科医院行业壁垒</w:t>
      </w:r>
      <w:r>
        <w:rPr>
          <w:rFonts w:hint="eastAsia"/>
        </w:rPr>
        <w:br/>
      </w:r>
      <w:r>
        <w:rPr>
          <w:rFonts w:hint="eastAsia"/>
        </w:rPr>
        <w:t>　　图表 2025-2031年中国眼科医院行业市场容量预测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2025-2031年中国眼科医院行业风险研究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2025-2031年中国眼科医院行业发展趋势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13a2e516547dd" w:history="1">
        <w:r>
          <w:rPr>
            <w:rStyle w:val="Hyperlink"/>
          </w:rPr>
          <w:t>2025-2031年中国眼科医院市场现状与发展趋势分析报告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13a2e516547dd" w:history="1">
        <w:r>
          <w:rPr>
            <w:rStyle w:val="Hyperlink"/>
          </w:rPr>
          <w:t>https://www.20087.com/9/19/YanKeYiYuanDeFaZhanQuShi.html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0868001794324" w:history="1">
      <w:r>
        <w:rPr>
          <w:rStyle w:val="Hyperlink"/>
        </w:rPr>
        <w:t>2025-2031年中国眼科医院市场现状与发展趋势分析报告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anKeYiYuanDeFaZhanQuShi.html" TargetMode="External" Id="R4ab13a2e5165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anKeYiYuanDeFaZhanQuShi.html" TargetMode="External" Id="R8b6086800179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2024-11-01T06:10:00Z</dcterms:created>
  <dcterms:modified xsi:type="dcterms:W3CDTF">2024-11-01T07:10:00Z</dcterms:modified>
  <dc:subject>2025-2031年中国眼科医院市场现状与发展趋势分析报告</dc:subject>
  <dc:title>2025-2031年中国眼科医院市场现状与发展趋势分析报告</dc:title>
  <cp:keywords>2025-2031年中国眼科医院市场现状与发展趋势分析报告</cp:keywords>
  <dc:description>2025-2031年中国眼科医院市场现状与发展趋势分析报告</dc:description>
</cp:coreProperties>
</file>