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d882e73df4f56" w:history="1">
              <w:r>
                <w:rPr>
                  <w:rStyle w:val="Hyperlink"/>
                </w:rPr>
                <w:t>2023-2029年全球与中国肿瘤医药发展现状及市场前景分析报告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d882e73df4f56" w:history="1">
              <w:r>
                <w:rPr>
                  <w:rStyle w:val="Hyperlink"/>
                </w:rPr>
                <w:t>2023-2029年全球与中国肿瘤医药发展现状及市场前景分析报告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d882e73df4f56" w:history="1">
                <w:r>
                  <w:rPr>
                    <w:rStyle w:val="Hyperlink"/>
                  </w:rPr>
                  <w:t>https://www.20087.com/9/09/ZhongLiuYiYaoShiChangXianZhuangHeQianJing.html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医药是现代医学研究的重点领域之一，近年来取得了显著进展。随着基因组学、蛋白质组学等生物技术的发展，针对不同类型肿瘤的靶向治疗药物和免疫疗法相继问世，极大地提高了肿瘤患者的生存率和生活质量。目前，全球范围内有多款靶向药物和免疫检查点抑制剂获批上市，为临床治疗提供了更多选择。同时，随着临床试验方法的改进和大数据技术的应用，新药的研发周期和成本也在逐渐降低。</w:t>
      </w:r>
      <w:r>
        <w:rPr>
          <w:rFonts w:hint="eastAsia"/>
        </w:rPr>
        <w:br/>
      </w:r>
      <w:r>
        <w:rPr>
          <w:rFonts w:hint="eastAsia"/>
        </w:rPr>
        <w:t>　　未来，肿瘤医药的研发将更加侧重于个体化治疗方案的开发。随着基因测序技术的普及，医生可以根据患者的具体基因突变情况选择最合适的治疗方法，实现精准医疗。此外，联合治疗策略也将成为研究热点，即通过结合多种治疗手段（如靶向治疗与免疫疗法）来提高治疗效果。同时，细胞疗法和基因编辑技术的进步也将为肿瘤治疗开辟新的途径。随着人工智能技术的应用，药物发现和临床试验的效率将进一步提高，有助于加速新药上市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d882e73df4f56" w:history="1">
        <w:r>
          <w:rPr>
            <w:rStyle w:val="Hyperlink"/>
          </w:rPr>
          <w:t>2023-2029年全球与中国肿瘤医药发展现状及市场前景分析报告</w:t>
        </w:r>
      </w:hyperlink>
      <w:r>
        <w:rPr>
          <w:rFonts w:hint="eastAsia"/>
        </w:rPr>
        <w:t>》深入剖析了当前肿瘤医药行业的现状与市场需求，详细探讨了肿瘤医药市场规模及其价格动态。肿瘤医药报告从产业链角度出发，分析了上下游的影响因素，并进一步细分市场，对肿瘤医药各细分领域的具体情况进行探讨。肿瘤医药报告还根据现有数据，对肿瘤医药市场前景及发展趋势进行了科学预测，揭示了行业内重点企业的竞争格局，评估了品牌影响力和市场集中度，同时指出了肿瘤医药行业面临的风险与机遇。肿瘤医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肿瘤医药行业概述及发展现状</w:t>
      </w:r>
      <w:r>
        <w:rPr>
          <w:rFonts w:hint="eastAsia"/>
        </w:rPr>
        <w:br/>
      </w:r>
      <w:r>
        <w:rPr>
          <w:rFonts w:hint="eastAsia"/>
        </w:rPr>
        <w:t>　　1.1 肿瘤医药行业介绍</w:t>
      </w:r>
      <w:r>
        <w:rPr>
          <w:rFonts w:hint="eastAsia"/>
        </w:rPr>
        <w:br/>
      </w:r>
      <w:r>
        <w:rPr>
          <w:rFonts w:hint="eastAsia"/>
        </w:rPr>
        <w:t>　　1.2 肿瘤医药主要种类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2022年不同种类肿瘤医药产量占比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2017-2029年不同种类肿瘤医药价格走势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肿瘤医药主要应用领域分析</w:t>
      </w:r>
      <w:r>
        <w:rPr>
          <w:rFonts w:hint="eastAsia"/>
        </w:rPr>
        <w:br/>
      </w:r>
      <w:r>
        <w:rPr>
          <w:rFonts w:hint="eastAsia"/>
        </w:rPr>
        <w:t>　　　　1.3.1 肿瘤医药主要应用领域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2022年全球肿瘤医药不同应用领域消费量占比分析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全球与中国肿瘤医药市场发展现状对比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2017-2029年全球肿瘤医药市场现状及发展趋势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2017-2029年中国肿瘤医药市场现状及发展趋势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2017-2029年全球肿瘤医药供需现状及趋势预测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2017-2029年全球肿瘤医药产能、产量、产能利用率情况及趋势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2017-2029年全球肿瘤医药产量、表观消费量情况及趋势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2017-2029年中国肿瘤医药供需现状及趋势预测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2017-2029年中国肿瘤医药产能、产量、产能利用率情况及趋势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2017-2029年中国肿瘤医药产量、表观消费量情况及趋势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2017-2029年中国肿瘤医药产量、需求量、市场缺口情况及趋势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中国肿瘤医药行业政策分析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全球与中国肿瘤医药重点企业产量、产值、集中度分析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全球市场肿瘤医药重点企业2021和2022年产量、产值对比分析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全球市场肿瘤医药重点企业2021和2022年产量对比分析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全球市场肿瘤医药重点企业2021和2022年产值对比分析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全球市场肿瘤医药重点企业2021和2022年产品价格分析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中国市场肿瘤医药重点企业2021和2022年产量、产值对比分析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中国市场肿瘤医药重点企业2021和2022年产量对比分析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中国市场肿瘤医药重点企业2021和2022年产值对比分析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肿瘤医药重点厂商总部</w:t>
      </w:r>
      <w:r>
        <w:rPr>
          <w:rFonts w:hint="eastAsia"/>
        </w:rPr>
        <w:br/>
      </w:r>
      <w:r>
        <w:rPr>
          <w:rFonts w:hint="eastAsia"/>
        </w:rPr>
        <w:t>　　2.4 肿瘤医药行业企业集中度分析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全球重点肿瘤医药企业SWOT分析</w:t>
      </w:r>
      <w:r>
        <w:rPr>
          <w:rFonts w:hint="eastAsia"/>
        </w:rPr>
        <w:br/>
      </w:r>
      <w:r>
        <w:rPr>
          <w:rFonts w:hint="eastAsia"/>
        </w:rPr>
        <w:t>　　2.6 中国重点肿瘤医药企业SWOT分析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2017-2029年全球主要地区肿瘤医药产量、产值、市场份额情况及趋势预测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2017-2029年全球主要地区肿瘤医药产量、产值及市场份额情况及趋势预测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2017-2029年全球主要地区肿瘤医药产量及市场份额情况及趋势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2017-2029年全球主要地区肿瘤医药产值及市场份额情况及趋势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2017-2029年中国市场肿瘤医药产量、产值情况及趋势预测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2017-2029年北美市场肿瘤医药产量、产值情况及趋势预测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2017-2029年欧洲市场肿瘤医药产量、产值情况及趋势预测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2017-2029年日本市场肿瘤医药产量、产值情况及趋势预测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2017-2029年全球主要地区肿瘤医药消费量、市场份额及发展趋势分析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2017-2029年全球主要地区肿瘤医药消费量、市场份额及发展趋势预测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2017-2029年中国市场肿瘤医药消费情况及发展趋势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2017-2029年北美市场肿瘤医药消费情况及发展趋势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2017-2029年欧洲市场肿瘤医药消费情况及发展趋势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2017-2029年日本市场肿瘤医药消费情况及发展趋势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肿瘤医药行业重点企业调研分析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企业肿瘤医药产品</w:t>
      </w:r>
      <w:r>
        <w:rPr>
          <w:rFonts w:hint="eastAsia"/>
        </w:rPr>
        <w:br/>
      </w:r>
      <w:r>
        <w:rPr>
          <w:rFonts w:hint="eastAsia"/>
        </w:rPr>
        <w:t>　　　　5.1.3 企业肿瘤医药产量、价格、收入、成本、毛利情况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企业肿瘤医药产品</w:t>
      </w:r>
      <w:r>
        <w:rPr>
          <w:rFonts w:hint="eastAsia"/>
        </w:rPr>
        <w:br/>
      </w:r>
      <w:r>
        <w:rPr>
          <w:rFonts w:hint="eastAsia"/>
        </w:rPr>
        <w:t>　　　　5.2.3 企业肿瘤医药产量、价格、收入、成本、毛利情况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企业肿瘤医药产品</w:t>
      </w:r>
      <w:r>
        <w:rPr>
          <w:rFonts w:hint="eastAsia"/>
        </w:rPr>
        <w:br/>
      </w:r>
      <w:r>
        <w:rPr>
          <w:rFonts w:hint="eastAsia"/>
        </w:rPr>
        <w:t>　　　　5.3.3 企业肿瘤医药产量、价格、收入、成本、毛利情况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企业肿瘤医药产品</w:t>
      </w:r>
      <w:r>
        <w:rPr>
          <w:rFonts w:hint="eastAsia"/>
        </w:rPr>
        <w:br/>
      </w:r>
      <w:r>
        <w:rPr>
          <w:rFonts w:hint="eastAsia"/>
        </w:rPr>
        <w:t>　　　　5.4.3 企业肿瘤医药产量、价格、收入、成本、毛利情况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企业肿瘤医药产品</w:t>
      </w:r>
      <w:r>
        <w:rPr>
          <w:rFonts w:hint="eastAsia"/>
        </w:rPr>
        <w:br/>
      </w:r>
      <w:r>
        <w:rPr>
          <w:rFonts w:hint="eastAsia"/>
        </w:rPr>
        <w:t>　　　　5.5.3 企业肿瘤医药产量、价格、收入、成本、毛利情况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企业肿瘤医药产品</w:t>
      </w:r>
      <w:r>
        <w:rPr>
          <w:rFonts w:hint="eastAsia"/>
        </w:rPr>
        <w:br/>
      </w:r>
      <w:r>
        <w:rPr>
          <w:rFonts w:hint="eastAsia"/>
        </w:rPr>
        <w:t>　　　　5.6.3 企业肿瘤医药产量、价格、收入、成本、毛利情况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企业肿瘤医药产品</w:t>
      </w:r>
      <w:r>
        <w:rPr>
          <w:rFonts w:hint="eastAsia"/>
        </w:rPr>
        <w:br/>
      </w:r>
      <w:r>
        <w:rPr>
          <w:rFonts w:hint="eastAsia"/>
        </w:rPr>
        <w:t>　　　　5.7.3 企业肿瘤医药产量、价格、收入、成本、毛利情况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企业肿瘤医药产品</w:t>
      </w:r>
      <w:r>
        <w:rPr>
          <w:rFonts w:hint="eastAsia"/>
        </w:rPr>
        <w:br/>
      </w:r>
      <w:r>
        <w:rPr>
          <w:rFonts w:hint="eastAsia"/>
        </w:rPr>
        <w:t>　　　　5.8.3 企业肿瘤医药产量、价格、收入、成本、毛利情况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企业肿瘤医药产品</w:t>
      </w:r>
      <w:r>
        <w:rPr>
          <w:rFonts w:hint="eastAsia"/>
        </w:rPr>
        <w:br/>
      </w:r>
      <w:r>
        <w:rPr>
          <w:rFonts w:hint="eastAsia"/>
        </w:rPr>
        <w:t>　　　　5.9.3 企业肿瘤医药产量、价格、收入、成本、毛利情况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企业肿瘤医药产品</w:t>
      </w:r>
      <w:r>
        <w:rPr>
          <w:rFonts w:hint="eastAsia"/>
        </w:rPr>
        <w:br/>
      </w:r>
      <w:r>
        <w:rPr>
          <w:rFonts w:hint="eastAsia"/>
        </w:rPr>
        <w:t>　　　　5.10.3 企业肿瘤医药产量、价格、收入、成本、毛利情况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2017-2029不同种类肿瘤医药产量、价格、产值及市场份额情况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全球市场不同种类肿瘤医药产量、产值及市场份额情况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2017-2029年全球市场不同种类肿瘤医药产量、市场份额情况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2017-2029年全球市场不同种类肿瘤医药产值、市场份额情况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2017-2029年全球市场不同种类肿瘤医药价格走势分析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中国市场不同种类肿瘤医药产量、产值及市场份额情况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2017-2029年中国市场不同种类肿瘤医药产量、市场份额情况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2017-2029年中国市场不同种类肿瘤医药产值、市场份额情况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2017-2029年中国市场不同种类肿瘤医药价格走势分析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肿瘤医药上游原料及下游主要应用领域分析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肿瘤医药产业链分析</w:t>
      </w:r>
      <w:r>
        <w:rPr>
          <w:rFonts w:hint="eastAsia"/>
        </w:rPr>
        <w:br/>
      </w:r>
      <w:r>
        <w:rPr>
          <w:rFonts w:hint="eastAsia"/>
        </w:rPr>
        <w:t>　　7.2 肿瘤医药产业上游供应分析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2017-2029年全球市场肿瘤医药下游主要应用领域消费量、市场份额情况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2017-2029年中国市场肿瘤医药下游主要应用领域消费量、市场份额及增长情况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2017-2029年中国市场肿瘤医药产量、消费量、进出口分析及发展趋势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2017-2029年中国市场肿瘤医药产量、消费量、进出口分析及发展趋势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2017-2029年中国市场肿瘤医药进出口贸易趋势</w:t>
      </w:r>
      <w:r>
        <w:rPr>
          <w:rFonts w:hint="eastAsia"/>
        </w:rPr>
        <w:br/>
      </w:r>
      <w:r>
        <w:rPr>
          <w:rFonts w:hint="eastAsia"/>
        </w:rPr>
        <w:t>　　8.3 中国市场肿瘤医药主要进口来源</w:t>
      </w:r>
      <w:r>
        <w:rPr>
          <w:rFonts w:hint="eastAsia"/>
        </w:rPr>
        <w:br/>
      </w:r>
      <w:r>
        <w:rPr>
          <w:rFonts w:hint="eastAsia"/>
        </w:rPr>
        <w:t>　　8.4 中国市场肿瘤医药主要出口目的地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2022年中国市场肿瘤医药主要地区分布</w:t>
      </w:r>
      <w:r>
        <w:rPr>
          <w:rFonts w:hint="eastAsia"/>
        </w:rPr>
        <w:br/>
      </w:r>
      <w:r>
        <w:rPr>
          <w:rFonts w:hint="eastAsia"/>
        </w:rPr>
        <w:t>　　9.1 中国肿瘤医药生产地区分布</w:t>
      </w:r>
      <w:r>
        <w:rPr>
          <w:rFonts w:hint="eastAsia"/>
        </w:rPr>
        <w:br/>
      </w:r>
      <w:r>
        <w:rPr>
          <w:rFonts w:hint="eastAsia"/>
        </w:rPr>
        <w:t>　　9.2 中国肿瘤医药消费地区分布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影响中国市场肿瘤医药供需因素分析</w:t>
      </w:r>
      <w:r>
        <w:rPr>
          <w:rFonts w:hint="eastAsia"/>
        </w:rPr>
        <w:br/>
      </w:r>
      <w:r>
        <w:rPr>
          <w:rFonts w:hint="eastAsia"/>
        </w:rPr>
        <w:t>　　10.1 肿瘤医药及相关行业技术发展概况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2017-2029年肿瘤医药进出口贸易现状及趋势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2017-2029年肿瘤医药产品技术趋势与价格走势预测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肿瘤医药行业市场环境发展趋势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2017-2029年不同种类肿瘤医药产品技术发展趋势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2017-2029年肿瘤医药价格走势预测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肿瘤医药销售渠道分析及建议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国内市场肿瘤医药销售渠道分析</w:t>
      </w:r>
      <w:r>
        <w:rPr>
          <w:rFonts w:hint="eastAsia"/>
        </w:rPr>
        <w:br/>
      </w:r>
      <w:r>
        <w:rPr>
          <w:rFonts w:hint="eastAsia"/>
        </w:rPr>
        <w:t>　　　　12.1.1 当前肿瘤医药主要销售模式及销售渠道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2017-2029年国内市场肿瘤医药销售模式及销售渠道趋势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海外市场肿瘤医药销售渠道分析</w:t>
      </w:r>
      <w:r>
        <w:rPr>
          <w:rFonts w:hint="eastAsia"/>
        </w:rPr>
        <w:br/>
      </w:r>
      <w:r>
        <w:rPr>
          <w:rFonts w:hint="eastAsia"/>
        </w:rPr>
        <w:t>　　12.3 肿瘤医药行业营销策略建议</w:t>
      </w:r>
      <w:r>
        <w:rPr>
          <w:rFonts w:hint="eastAsia"/>
        </w:rPr>
        <w:br/>
      </w:r>
      <w:r>
        <w:rPr>
          <w:rFonts w:hint="eastAsia"/>
        </w:rPr>
        <w:t>　　　　12.3.1 肿瘤医药市场定位及目标消费者分析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肿瘤医药行业营销模式及销售渠道建议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肿瘤医药产品介绍</w:t>
      </w:r>
      <w:r>
        <w:rPr>
          <w:rFonts w:hint="eastAsia"/>
        </w:rPr>
        <w:br/>
      </w:r>
      <w:r>
        <w:rPr>
          <w:rFonts w:hint="eastAsia"/>
        </w:rPr>
        <w:t>　　表 肿瘤医药产品分类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2022年全球不同种类肿瘤医药产量份额</w:t>
      </w:r>
      <w:r>
        <w:rPr>
          <w:rFonts w:hint="eastAsia"/>
        </w:rPr>
        <w:br/>
      </w:r>
      <w:r>
        <w:rPr>
          <w:rFonts w:hint="eastAsia"/>
        </w:rPr>
        <w:t>　　表 2017-2029年不同种类肿瘤医药价格及趋势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肿瘤医药主要应用领域</w:t>
      </w:r>
      <w:r>
        <w:rPr>
          <w:rFonts w:hint="eastAsia"/>
        </w:rPr>
        <w:br/>
      </w:r>
      <w:r>
        <w:rPr>
          <w:rFonts w:hint="eastAsia"/>
        </w:rPr>
        <w:t>　　图 全球2022年肿瘤医药不同应用领域消费量份额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2017-2029年全球市场肿瘤医药产量及增长情况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2017-2029年全球市场肿瘤医药产值及增长情况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2017-2029年中国市场肿瘤医药产量、增长率及趋势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2017-2029年中国市场肿瘤医药产值、增长率及趋势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2017-2029年全球肿瘤医药产能、产量、产能利用率及趋势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2017-2029年全球肿瘤医药产量、表观消费量及趋势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2017-2029年中国肿瘤医药产能、产量、产能利用率及趋势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2017-2029年中国肿瘤医药产量、表观消费量及趋势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2017-2029年中国肿瘤医药产量、市场需求量及趋势</w:t>
      </w:r>
      <w:r>
        <w:rPr>
          <w:rFonts w:hint="eastAsia"/>
        </w:rPr>
        <w:br/>
      </w:r>
      <w:r>
        <w:rPr>
          <w:rFonts w:hint="eastAsia"/>
        </w:rPr>
        <w:t>　　表 肿瘤医药行业政策分析</w:t>
      </w:r>
      <w:r>
        <w:rPr>
          <w:rFonts w:hint="eastAsia"/>
        </w:rPr>
        <w:br/>
      </w:r>
      <w:r>
        <w:rPr>
          <w:rFonts w:hint="eastAsia"/>
        </w:rPr>
        <w:t>　　表 全球市场肿瘤医药重点企业2021和2022年产量对比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全球市场肿瘤医药重点企业2021和2022年产量、市场份额统计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全球市场肿瘤医药重点企业2021年产量、市场份额统计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全球市场肿瘤医药重点企业2022年产量、市场份额统计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全球市场肿瘤医药重点企业2021和2022年产值对比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全球市场肿瘤医药重点企业2021和2022年产值市场份额统计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全球市场肿瘤医药重点企业2021年产值、市场份额统计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全球市场肿瘤医药重点企业2022年产值、市场份额统计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全球市场肿瘤医药重点企业2021和2022年产品价格统计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中国市场肿瘤医药重点企业2021和2022年产量对比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中国市场肿瘤医药重点企业2021和2022年产量市场份额统计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中国市场肿瘤医药重点企业2021年产量、市场份额统计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中国市场肿瘤医药重点企业2022年产量、市场份额统计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中国市场肿瘤医药重点企业2021和2022年产值对比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中国市场肿瘤医药重点企业2021和2022年产值市场份额统计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中国市场肿瘤医药重点企业2021年产值、市场份额统计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中国市场肿瘤医药重点企业2022年产值、市场份额统计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肿瘤医药企业总部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2021和2022年全球市场肿瘤医药重点企业产值市场份额对比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全球肿瘤医药重点企业SWOT分析</w:t>
      </w:r>
      <w:r>
        <w:rPr>
          <w:rFonts w:hint="eastAsia"/>
        </w:rPr>
        <w:br/>
      </w:r>
      <w:r>
        <w:rPr>
          <w:rFonts w:hint="eastAsia"/>
        </w:rPr>
        <w:t>　　表 中国肿瘤医药重点企业SWOT分析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2017-2022年全球主要地区肿瘤医药产量统计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2023-2029年全球主要地区肿瘤医药产量预测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2017-2029年全球主要地区肿瘤医药产量市场份额统计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2022年全球主要地区肿瘤医药产量市场份额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2017-2022年全球主要地区肿瘤医药产值统计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2023-2029年全球主要地区肿瘤医药产值预测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2017-2029年全球主要地区肿瘤医药产值市场份额统计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2022年全球主要地区肿瘤医药产值市场份额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2017-2029年中国市场肿瘤医药产量及增长情况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2017-2029年中国市场肿瘤医药产值及增长情况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2017-2029年北美市场肿瘤医药产量及增长情况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2017-2029年北美市场肿瘤医药产值及增长情况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2017-2029年欧洲市场肿瘤医药产量及增长情况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2017-2029年欧洲市场肿瘤医药产值及增长情况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2017-2029年日本市场肿瘤医药产量及增长情况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2017-2029年日本市场肿瘤医药产值及增长情况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2017-2022年全球主要地区肿瘤医药消费量统计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2023-2029年全球主要地区肿瘤医药消费量预测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2017-2029年全球主要地区肿瘤医药消费量市场份额统计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2022年全球主要地区肿瘤医药消费量市场份额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2017-2029年中国市场肿瘤医药消费量、增长率及趋势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2017-2029年北美市场肿瘤医药消费量、增长率及趋势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2017-2029年欧洲市场肿瘤医药消费量、增长率及趋势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2017-2029年日本市场肿瘤医药消费量、增长率及趋势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重点企业（一）肿瘤医药产品情况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重点企业（二）肿瘤医药产品情况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重点企业（三）肿瘤医药产品情况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重点企业（四）肿瘤医药产品情况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重点企业（五）肿瘤医药产品情况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重点企业（六）肿瘤医药产品情况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重点企业（七）肿瘤医药产品情况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重点企业（八）肿瘤医药产品情况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重点企业（九）肿瘤医药产品情况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重点企业（十）肿瘤医药产品情况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2017-2022年全球市场不同种类肿瘤医药产量统计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2023-2029年全球市场不同种类肿瘤医药产量预测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2017-2029年全球市场不同种类肿瘤医药产量市场份额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2017-2022年全球市场不同种类肿瘤医药产值统计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2023-2029年全球市场不同种类肿瘤医药产值预测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2017-2029年全球市场不同种类肿瘤医药产值市场份额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2017-2029年全球市场不同种类肿瘤医药价格走势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2017-2022年中国市场不同种类肿瘤医药产量统计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2023-2029年中国市场不同种类肿瘤医药产量预测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2017-2029年中国市场不同种类肿瘤医药产量市场份额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2017-2022年中国市场不同种类肿瘤医药产值统计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2023-2029年中国市场不同种类肿瘤医药产值预测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2017-2029年中国市场不同种类肿瘤医药产值市场份额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2017-2029年中国市场不同种类肿瘤医药价格走势</w:t>
      </w:r>
      <w:r>
        <w:rPr>
          <w:rFonts w:hint="eastAsia"/>
        </w:rPr>
        <w:br/>
      </w:r>
      <w:r>
        <w:rPr>
          <w:rFonts w:hint="eastAsia"/>
        </w:rPr>
        <w:t>　　图 肿瘤医药产业链</w:t>
      </w:r>
      <w:r>
        <w:rPr>
          <w:rFonts w:hint="eastAsia"/>
        </w:rPr>
        <w:br/>
      </w:r>
      <w:r>
        <w:rPr>
          <w:rFonts w:hint="eastAsia"/>
        </w:rPr>
        <w:t>　　表 肿瘤医药原材料</w:t>
      </w:r>
      <w:r>
        <w:rPr>
          <w:rFonts w:hint="eastAsia"/>
        </w:rPr>
        <w:br/>
      </w:r>
      <w:r>
        <w:rPr>
          <w:rFonts w:hint="eastAsia"/>
        </w:rPr>
        <w:t>　　表 肿瘤医药上游原料供应商及联系方式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2017-2022年全球市场肿瘤医药主要应用领域消费量统计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2023-2029年全球市场肿瘤医药主要应用领域消费量预测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2017-2029年全球市场肿瘤医药主要应用领域消费量市场份额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2022年全球市场肿瘤医药主要应用领域消费量市场份额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2017-2029年全球市场肿瘤医药主要应用领域消费量增长率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2017-2022年中国市场肿瘤医药主要应用领域消费量统计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2023-2029年中国市场肿瘤医药主要应用领域消费量预测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2017-2029年中国市场肿瘤医药主要应用领域消费量市场份额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2017-2029年中国市场肿瘤医药主要应用领域消费量增长率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2017-2022年中国市场肿瘤医药产量、消费量、进出口情况分析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2023-2029年中国市场肿瘤医药产量、消费量、进出口情况预测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2017-2029年中国市场肿瘤医药进出口量</w:t>
      </w:r>
      <w:r>
        <w:rPr>
          <w:rFonts w:hint="eastAsia"/>
        </w:rPr>
        <w:br/>
      </w:r>
      <w:r>
        <w:rPr>
          <w:rFonts w:hint="eastAsia"/>
        </w:rPr>
        <w:t>　　图 2022年肿瘤医药生产地区分布</w:t>
      </w:r>
      <w:r>
        <w:rPr>
          <w:rFonts w:hint="eastAsia"/>
        </w:rPr>
        <w:br/>
      </w:r>
      <w:r>
        <w:rPr>
          <w:rFonts w:hint="eastAsia"/>
        </w:rPr>
        <w:t>　　图 2022年肿瘤医药消费地区分布</w:t>
      </w:r>
      <w:r>
        <w:rPr>
          <w:rFonts w:hint="eastAsia"/>
        </w:rPr>
        <w:br/>
      </w:r>
      <w:r>
        <w:rPr>
          <w:rFonts w:hint="eastAsia"/>
        </w:rPr>
        <w:t>　　图 2017-2029年中国肿瘤医药进口量及趋势预测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2017-2029年中国肿瘤医药出口量及趋势预测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2023-2029年不同种类肿瘤医药产量占比</w:t>
      </w:r>
      <w:r>
        <w:rPr>
          <w:rFonts w:hint="eastAsia"/>
        </w:rPr>
        <w:br/>
      </w:r>
      <w:r>
        <w:rPr>
          <w:rFonts w:hint="eastAsia"/>
        </w:rPr>
        <w:t>　　图 2023-2029年肿瘤医药价格走势预测</w:t>
      </w:r>
      <w:r>
        <w:rPr>
          <w:rFonts w:hint="eastAsia"/>
        </w:rPr>
        <w:br/>
      </w:r>
      <w:r>
        <w:rPr>
          <w:rFonts w:hint="eastAsia"/>
        </w:rPr>
        <w:t>　　图 国内市场肿瘤医药未来销售渠道趋势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d882e73df4f56" w:history="1">
        <w:r>
          <w:rPr>
            <w:rStyle w:val="Hyperlink"/>
          </w:rPr>
          <w:t>2023-2029年全球与中国肿瘤医药发展现状及市场前景分析报告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d882e73df4f56" w:history="1">
        <w:r>
          <w:rPr>
            <w:rStyle w:val="Hyperlink"/>
          </w:rPr>
          <w:t>https://www.20087.com/9/09/ZhongLiuYiYaoShiChangXianZhuangHeQianJing.html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9f073c270467c" w:history="1">
      <w:r>
        <w:rPr>
          <w:rStyle w:val="Hyperlink"/>
        </w:rPr>
        <w:t>2023-2029年全球与中国肿瘤医药发展现状及市场前景分析报告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hongLiuYiYaoShiChangXianZhuangHeQianJing.html" TargetMode="External" Id="Rf2dd882e73df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hongLiuYiYaoShiChangXianZhuangHeQianJing.html" TargetMode="External" Id="R5a59f073c270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2023-05-23T04:19:01Z</dcterms:created>
  <dcterms:modified xsi:type="dcterms:W3CDTF">2023-05-23T05:19:01Z</dcterms:modified>
  <dc:subject>2023-2029年全球与中国肿瘤医药发展现状及市场前景分析报告</dc:subject>
  <dc:title>2023-2029年全球与中国肿瘤医药发展现状及市场前景分析报告</dc:title>
  <cp:keywords>2023-2029年全球与中国肿瘤医药发展现状及市场前景分析报告</cp:keywords>
  <dc:description>2023-2029年全球与中国肿瘤医药发展现状及市场前景分析报告</dc:description>
</cp:coreProperties>
</file>