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cbedbd02b4bb9" w:history="1">
              <w:r>
                <w:rPr>
                  <w:rStyle w:val="Hyperlink"/>
                </w:rPr>
                <w:t>2025-2031年中国食品保健品市场调研与前景分析报告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cbedbd02b4bb9" w:history="1">
              <w:r>
                <w:rPr>
                  <w:rStyle w:val="Hyperlink"/>
                </w:rPr>
                <w:t>2025-2031年中国食品保健品市场调研与前景分析报告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cbedbd02b4bb9" w:history="1">
                <w:r>
                  <w:rPr>
                    <w:rStyle w:val="Hyperlink"/>
                  </w:rPr>
                  <w:t>https://www.20087.com/9/09/ShiPinBaoJianPinDeQianJingQuShi.html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健品是介于普通食品与药品之间的功能性产品，旨在通过补充特定营养素或生物活性成分，调节机体生理功能，改善健康状态或降低某些疾病风险，常见类型包括维生素矿物质补充剂、益生菌制剂、植物提取物、蛋白粉及特定用途营养品。其原料来源广泛，涵盖天然动植物、微生物发酵产物及合成化合物，生产工艺涉及提取、纯化、配伍、制粒、压片或封装等环节，需符合食品安全与卫生标准。当前市场产品种类繁多，包装形式多样，从片剂、胶囊到液体、粉剂，满足不同消费偏好。销售渠道覆盖药店、商超、电商平台及直销模式。消费者多出于增强免疫力、改善睡眠、调节肠道健康或延缓衰老等目的购买。然而，行业存在成分标注不清、功效宣传模糊、质量参差不齐及科学依据不足等问题。部分产品添加糖分、香精或防腐剂过多，偏离健康初衷。监管体系在不同地区差异较大，影响产品合规性与消费者信任。</w:t>
      </w:r>
      <w:r>
        <w:rPr>
          <w:rFonts w:hint="eastAsia"/>
        </w:rPr>
        <w:br/>
      </w:r>
      <w:r>
        <w:rPr>
          <w:rFonts w:hint="eastAsia"/>
        </w:rPr>
        <w:t>　　未来，食品保健品的发展将趋向于科学化、个性化与透明化。产品研发将基于营养基因组学、代谢组学与临床研究，明确活性成分的作用机制与剂量效应关系，提升功效的可验证性与权威性。透明化标签将详细列出成分来源、含量、生物利用度及支持证据，增强消费者知情权。清洁标签运动推动减少人工添加剂，采用天然甜味剂、植物胶囊与有机原料，契合健康饮食潮流。个性化定制服务将借助健康评估、肠道菌群检测或生活方式数据，推荐适配的营养方案，实现精准营养干预。递送技术如微胶囊化、脂质体包裹可提高敏感成分（如益生菌、多酚）的稳定性与吸收率。植物基、发酵型及适应原类成分将受到更多关注。长远来看，食品保健品将从“概念驱动”转向“证据驱动”，通过科学研究、质量控制与责任营销，构建可持续的健康价值体系，成为现代预防医学与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cbedbd02b4bb9" w:history="1">
        <w:r>
          <w:rPr>
            <w:rStyle w:val="Hyperlink"/>
          </w:rPr>
          <w:t>2025-2031年中国食品保健品市场调研与前景分析报告</w:t>
        </w:r>
      </w:hyperlink>
      <w:r>
        <w:rPr>
          <w:rFonts w:hint="eastAsia"/>
        </w:rPr>
        <w:t>》基于国家统计局、行业协会等详实数据，结合全面市场调研，系统分析了食品保健品行业的市场规模、技术现状及未来发展方向。报告从经济环境、政策导向等角度出发，深入探讨了食品保健品行业发展趋势、竞争格局及重点企业的战略布局，同时对食品保健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食品保健品行业概述</w:t>
      </w:r>
      <w:r>
        <w:rPr>
          <w:rFonts w:hint="eastAsia"/>
        </w:rPr>
        <w:br/>
      </w:r>
      <w:r>
        <w:rPr>
          <w:rFonts w:hint="eastAsia"/>
        </w:rPr>
        <w:t>　　第一节 食品保健品定义与分类</w:t>
      </w:r>
      <w:r>
        <w:rPr>
          <w:rFonts w:hint="eastAsia"/>
        </w:rPr>
        <w:br/>
      </w:r>
      <w:r>
        <w:rPr>
          <w:rFonts w:hint="eastAsia"/>
        </w:rPr>
        <w:t>　　第二节 食品保健品应用领域</w:t>
      </w:r>
      <w:r>
        <w:rPr>
          <w:rFonts w:hint="eastAsia"/>
        </w:rPr>
        <w:br/>
      </w:r>
      <w:r>
        <w:rPr>
          <w:rFonts w:hint="eastAsia"/>
        </w:rPr>
        <w:t>　　第三节 食品保健品行业经济指标分析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一、食品保健品行业赢利性评估</w:t>
      </w:r>
      <w:r>
        <w:rPr>
          <w:rFonts w:hint="eastAsia"/>
        </w:rPr>
        <w:br/>
      </w:r>
      <w:r>
        <w:rPr>
          <w:rFonts w:hint="eastAsia"/>
        </w:rPr>
        <w:t>　　　　二、食品保健品行业成长速度分析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三、食品保健品附加值提升空间探讨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四、食品保健品行业进入壁垒分析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五、食品保健品行业风险性评估</w:t>
      </w:r>
      <w:r>
        <w:rPr>
          <w:rFonts w:hint="eastAsia"/>
        </w:rPr>
        <w:br/>
      </w:r>
      <w:r>
        <w:rPr>
          <w:rFonts w:hint="eastAsia"/>
        </w:rPr>
        <w:t>　　　　六、食品保健品行业周期性分析</w:t>
      </w:r>
      <w:r>
        <w:rPr>
          <w:rFonts w:hint="eastAsia"/>
        </w:rPr>
        <w:br/>
      </w:r>
      <w:r>
        <w:rPr>
          <w:rFonts w:hint="eastAsia"/>
        </w:rPr>
        <w:t>　　　　七、食品保健品行业竞争程度指标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八、食品保健品行业成熟度综合分析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三、食品保健品销售模式与渠道策略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全球食品保健品市场发展分析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2024-2025年全球食品保健品行业发展分析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一、全球食品保健品行业市场规模与趋势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三、全球食品保健品行业竞争格局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主要国家与地区食品保健品市场分析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一、食品保健品行业发展趋势</w:t>
      </w:r>
      <w:r>
        <w:rPr>
          <w:rFonts w:hint="eastAsia"/>
        </w:rPr>
        <w:br/>
      </w:r>
      <w:r>
        <w:rPr>
          <w:rFonts w:hint="eastAsia"/>
        </w:rPr>
        <w:t>　　　　二、食品保健品行业发展潜力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中国食品保健品行业市场分析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一、国内食品保健品产能现状与利用效率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二、食品保健品产能扩张与投资动态分析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2025-2031年食品保健品行业产量统计与趋势预测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一、2019-2024年食品保健品行业产量与增长趋势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二、食品保健品产量影响因素分析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三、2025-2031年食品保健品产量预测</w:t>
      </w:r>
      <w:r>
        <w:rPr>
          <w:rFonts w:hint="eastAsia"/>
        </w:rPr>
        <w:br/>
      </w:r>
      <w:r>
        <w:rPr>
          <w:rFonts w:hint="eastAsia"/>
        </w:rPr>
        <w:t>　　第三节 2025-2031年食品保健品市场需求与销售分析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一、2024-2025年食品保健品行业需求现状</w:t>
      </w:r>
      <w:r>
        <w:rPr>
          <w:rFonts w:hint="eastAsia"/>
        </w:rPr>
        <w:br/>
      </w:r>
      <w:r>
        <w:rPr>
          <w:rFonts w:hint="eastAsia"/>
        </w:rPr>
        <w:t>　　　　二、食品保健品客户群体与需求特点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一、2019-2024年食品保健品市场价格走势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食品保健品行业进口规模与来源分析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一、2019-2024年食品保健品进口规模分析</w:t>
      </w:r>
      <w:r>
        <w:rPr>
          <w:rFonts w:hint="eastAsia"/>
        </w:rPr>
        <w:br/>
      </w:r>
      <w:r>
        <w:rPr>
          <w:rFonts w:hint="eastAsia"/>
        </w:rPr>
        <w:t>　　　　二、食品保健品主要进口来源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食品保健品行业出口规模与目的地分析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一、2019-2024年食品保健品出口规模分析</w:t>
      </w:r>
      <w:r>
        <w:rPr>
          <w:rFonts w:hint="eastAsia"/>
        </w:rPr>
        <w:br/>
      </w:r>
      <w:r>
        <w:rPr>
          <w:rFonts w:hint="eastAsia"/>
        </w:rPr>
        <w:t>　　　　二、食品保健品主要出口目的地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2019-2024年中国食品保健品总体规模与财务指标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一、食品保健品企业数量与结构</w:t>
      </w:r>
      <w:r>
        <w:rPr>
          <w:rFonts w:hint="eastAsia"/>
        </w:rPr>
        <w:br/>
      </w:r>
      <w:r>
        <w:rPr>
          <w:rFonts w:hint="eastAsia"/>
        </w:rPr>
        <w:t>　　　　二、食品保健品从业人员规模</w:t>
      </w:r>
      <w:r>
        <w:rPr>
          <w:rFonts w:hint="eastAsia"/>
        </w:rPr>
        <w:br/>
      </w:r>
      <w:r>
        <w:rPr>
          <w:rFonts w:hint="eastAsia"/>
        </w:rPr>
        <w:t>　　　　三、食品保健品行业资产状况</w:t>
      </w:r>
      <w:r>
        <w:rPr>
          <w:rFonts w:hint="eastAsia"/>
        </w:rPr>
        <w:br/>
      </w:r>
      <w:r>
        <w:rPr>
          <w:rFonts w:hint="eastAsia"/>
        </w:rPr>
        <w:t>　　第二节 中国食品保健品行业财务指标总体分析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食品保健品行业重点企业经营状况分析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食品保健品领先企业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食品保健品标杆企业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食品保健品代表企业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食品保健品龙头企业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食品保健品行业竞争格局总览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一、食品保健品供应商议价能力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四、食品保健品替代品威胁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食品保健品市场策略分析</w:t>
      </w:r>
      <w:r>
        <w:rPr>
          <w:rFonts w:hint="eastAsia"/>
        </w:rPr>
        <w:br/>
      </w:r>
      <w:r>
        <w:rPr>
          <w:rFonts w:hint="eastAsia"/>
        </w:rPr>
        <w:t>　　　　一、食品保健品市场定位与拓展策略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二、食品保健品市场细分与目标客户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食品保健品销售策略分析</w:t>
      </w:r>
      <w:r>
        <w:rPr>
          <w:rFonts w:hint="eastAsia"/>
        </w:rPr>
        <w:br/>
      </w:r>
      <w:r>
        <w:rPr>
          <w:rFonts w:hint="eastAsia"/>
        </w:rPr>
        <w:t>　　　　一、食品保健品销售渠道与网络建设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提高食品保健品企业竞争力建议</w:t>
      </w:r>
      <w:r>
        <w:rPr>
          <w:rFonts w:hint="eastAsia"/>
        </w:rPr>
        <w:br/>
      </w:r>
      <w:r>
        <w:rPr>
          <w:rFonts w:hint="eastAsia"/>
        </w:rPr>
        <w:t>　　　　一、食品保健品技术创新与管理优化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食品保健品品牌战略思考</w:t>
      </w:r>
      <w:r>
        <w:rPr>
          <w:rFonts w:hint="eastAsia"/>
        </w:rPr>
        <w:br/>
      </w:r>
      <w:r>
        <w:rPr>
          <w:rFonts w:hint="eastAsia"/>
        </w:rPr>
        <w:t>　　　　一、食品保健品品牌建设与维护</w:t>
      </w:r>
      <w:r>
        <w:rPr>
          <w:rFonts w:hint="eastAsia"/>
        </w:rPr>
        <w:br/>
      </w:r>
      <w:r>
        <w:rPr>
          <w:rFonts w:hint="eastAsia"/>
        </w:rPr>
        <w:t>　　　　二、食品保健品品牌影响力与市场竞争力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中国食品保健品行业风险与对策</w:t>
      </w:r>
      <w:r>
        <w:rPr>
          <w:rFonts w:hint="eastAsia"/>
        </w:rPr>
        <w:br/>
      </w:r>
      <w:r>
        <w:rPr>
          <w:rFonts w:hint="eastAsia"/>
        </w:rPr>
        <w:t>　　第一节 食品保健品行业SWOT分析</w:t>
      </w:r>
      <w:r>
        <w:rPr>
          <w:rFonts w:hint="eastAsia"/>
        </w:rPr>
        <w:br/>
      </w:r>
      <w:r>
        <w:rPr>
          <w:rFonts w:hint="eastAsia"/>
        </w:rPr>
        <w:t>　　　　一、食品保健品行业优势分析</w:t>
      </w:r>
      <w:r>
        <w:rPr>
          <w:rFonts w:hint="eastAsia"/>
        </w:rPr>
        <w:br/>
      </w:r>
      <w:r>
        <w:rPr>
          <w:rFonts w:hint="eastAsia"/>
        </w:rPr>
        <w:t>　　　　二、食品保健品行业劣势分析</w:t>
      </w:r>
      <w:r>
        <w:rPr>
          <w:rFonts w:hint="eastAsia"/>
        </w:rPr>
        <w:br/>
      </w:r>
      <w:r>
        <w:rPr>
          <w:rFonts w:hint="eastAsia"/>
        </w:rPr>
        <w:t>　　　　三、食品保健品市场机会探索</w:t>
      </w:r>
      <w:r>
        <w:rPr>
          <w:rFonts w:hint="eastAsia"/>
        </w:rPr>
        <w:br/>
      </w:r>
      <w:r>
        <w:rPr>
          <w:rFonts w:hint="eastAsia"/>
        </w:rPr>
        <w:t>　　　　四、食品保健品市场威胁评估</w:t>
      </w:r>
      <w:r>
        <w:rPr>
          <w:rFonts w:hint="eastAsia"/>
        </w:rPr>
        <w:br/>
      </w:r>
      <w:r>
        <w:rPr>
          <w:rFonts w:hint="eastAsia"/>
        </w:rPr>
        <w:t>　　第二节 食品保健品行业风险及对策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一、食品保健品行业发展方向预测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二、食品保健品发展趋势分析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一、食品保健品市场发展潜力评估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二、食品保健品新兴市场与机遇探索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食品保健品行业发展建议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2025-2031年中国食品保健品行业产量预测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2025-2031年中国食品保健品行业市场需求预测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2019-2024年中国食品保健品行业利润及增长情况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2019-2024年中国食品保健品行业产品市场价格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2025-2031年中国食品保健品行业产品市场价格走势预测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食品保健品重点企业经营情况分析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2025-2031年中国食品保健品市场规模预测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2025-2031年中国食品保健品行业利润预测</w:t>
      </w:r>
      <w:r>
        <w:rPr>
          <w:rFonts w:hint="eastAsia"/>
        </w:rPr>
        <w:br/>
      </w:r>
      <w:r>
        <w:rPr>
          <w:rFonts w:hint="eastAsia"/>
        </w:rPr>
        <w:t>　　图表 2025年食品保健品行业壁垒</w:t>
      </w:r>
      <w:r>
        <w:rPr>
          <w:rFonts w:hint="eastAsia"/>
        </w:rPr>
        <w:br/>
      </w:r>
      <w:r>
        <w:rPr>
          <w:rFonts w:hint="eastAsia"/>
        </w:rPr>
        <w:t>　　图表 2025年食品保健品市场前景分析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2025-2031年中国食品保健品市场需求预测</w:t>
      </w:r>
      <w:r>
        <w:rPr>
          <w:rFonts w:hint="eastAsia"/>
        </w:rPr>
        <w:br/>
      </w:r>
      <w:r>
        <w:rPr>
          <w:rFonts w:hint="eastAsia"/>
        </w:rPr>
        <w:t>　　图表 2025年食品保健品发展趋势预测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cbedbd02b4bb9" w:history="1">
        <w:r>
          <w:rPr>
            <w:rStyle w:val="Hyperlink"/>
          </w:rPr>
          <w:t>2025-2031年中国食品保健品市场调研与前景分析报告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cbedbd02b4bb9" w:history="1">
        <w:r>
          <w:rPr>
            <w:rStyle w:val="Hyperlink"/>
          </w:rPr>
          <w:t>https://www.20087.com/9/09/ShiPinBaoJianPinDeQianJingQuShi.html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717bfc3c4ae4" w:history="1">
      <w:r>
        <w:rPr>
          <w:rStyle w:val="Hyperlink"/>
        </w:rPr>
        <w:t>2025-2031年中国食品保健品市场调研与前景分析报告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iPinBaoJianPinDeQianJingQuShi.html" TargetMode="External" Id="Rd51cbedbd02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iPinBaoJianPinDeQianJingQuShi.html" TargetMode="External" Id="Rf4d9717bfc3c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2025-08-11T05:20:08Z</dcterms:created>
  <dcterms:modified xsi:type="dcterms:W3CDTF">2025-08-11T06:20:08Z</dcterms:modified>
  <dc:subject>2025-2031年中国食品保健品市场调研与前景分析报告</dc:subject>
  <dc:title>2025-2031年中国食品保健品市场调研与前景分析报告</dc:title>
  <cp:keywords>2025-2031年中国食品保健品市场调研与前景分析报告</cp:keywords>
  <dc:description>2025-2031年中国食品保健品市场调研与前景分析报告</dc:description>
</cp:coreProperties>
</file>