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df07c218a4266" w:history="1">
              <w:r>
                <w:rPr>
                  <w:rStyle w:val="Hyperlink"/>
                </w:rPr>
                <w:t>2024-2030年全球与中国人造皮肤发展现状调研及市场前景分析报告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df07c218a4266" w:history="1">
              <w:r>
                <w:rPr>
                  <w:rStyle w:val="Hyperlink"/>
                </w:rPr>
                <w:t>2024-2030年全球与中国人造皮肤发展现状调研及市场前景分析报告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df07c218a4266" w:history="1">
                <w:r>
                  <w:rPr>
                    <w:rStyle w:val="Hyperlink"/>
                  </w:rPr>
                  <w:t>https://www.20087.com/9/29/RenZaoPiFuHangYeFaZhanQianJing.html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肤是一种用于修复受损皮肤或替代缺失皮肤的生物工程产品，广泛应用于烧伤治疗、皮肤移植等领域。近年来，随着生物医学工程技术的发展，人造皮肤的研究取得了显著进展。现代人造皮肤不仅能够模仿天然皮肤的结构和功能，还能够促进伤口愈合和减少疤痕形成。此外，随着组织工程和基因工程技术的进步，人造皮肤的生产变得更加高效和可控。</w:t>
      </w:r>
      <w:r>
        <w:rPr>
          <w:rFonts w:hint="eastAsia"/>
        </w:rPr>
        <w:br/>
      </w:r>
      <w:r>
        <w:rPr>
          <w:rFonts w:hint="eastAsia"/>
        </w:rPr>
        <w:t>　　未来，人造皮肤的发展将更加注重生物相容性和功能性。一方面，通过优化细胞培养和支架材料的选择，人造皮肤将能够更好地与患者自身的组织融合，减少排斥反应。另一方面，随着纳米技术和生物传感器技术的应用，人造皮肤将具备感知温度、压力等外界刺激的能力，提高患者的舒适度和生活质量。此外，随着再生医学的发展，人造皮肤将可能成为治疗慢性皮肤病和加速皮肤再生的重要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cdf07c218a4266" w:history="1">
        <w:r>
          <w:rPr>
            <w:rStyle w:val="Hyperlink"/>
          </w:rPr>
          <w:t>2024-2030年全球与中国人造皮肤发展现状调研及市场前景分析报告</w:t>
        </w:r>
      </w:hyperlink>
      <w:r>
        <w:rPr>
          <w:rFonts w:hint="eastAsia"/>
        </w:rPr>
        <w:t>全面分析了人造皮肤行业的市场规模、需求和价格动态，同时对人造皮肤产业链进行了探讨。报告客观描述了人造皮肤行业现状，审慎预测了人造皮肤市场前景及发展趋势。此外，报告还聚焦于人造皮肤重点企业，剖析了市场竞争格局、集中度以及品牌影响力，并对人造皮肤细分市场进行了研究。人造皮肤报告以专业、科学的视角，为投资者和行业决策者提供了权威的市场洞察与决策参考，是人造皮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中国人造皮肤概述</w:t>
      </w:r>
      <w:r>
        <w:rPr>
          <w:rFonts w:hint="eastAsia"/>
        </w:rPr>
        <w:br/>
      </w:r>
      <w:r>
        <w:rPr>
          <w:rFonts w:hint="eastAsia"/>
        </w:rPr>
        <w:t>　　第一节 人造皮肤行业定义</w:t>
      </w:r>
      <w:r>
        <w:rPr>
          <w:rFonts w:hint="eastAsia"/>
        </w:rPr>
        <w:br/>
      </w:r>
      <w:r>
        <w:rPr>
          <w:rFonts w:hint="eastAsia"/>
        </w:rPr>
        <w:t>　　第二节 人造皮肤行业发展特性</w:t>
      </w:r>
      <w:r>
        <w:rPr>
          <w:rFonts w:hint="eastAsia"/>
        </w:rPr>
        <w:br/>
      </w:r>
      <w:r>
        <w:rPr>
          <w:rFonts w:hint="eastAsia"/>
        </w:rPr>
        <w:t>　　第三节 人造皮肤产业链分析</w:t>
      </w:r>
      <w:r>
        <w:rPr>
          <w:rFonts w:hint="eastAsia"/>
        </w:rPr>
        <w:br/>
      </w:r>
      <w:r>
        <w:rPr>
          <w:rFonts w:hint="eastAsia"/>
        </w:rPr>
        <w:t>　　第四节 人造皮肤行业生命周期分析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国外主要人造皮肤市场发展概况</w:t>
      </w:r>
      <w:r>
        <w:rPr>
          <w:rFonts w:hint="eastAsia"/>
        </w:rPr>
        <w:br/>
      </w:r>
      <w:r>
        <w:rPr>
          <w:rFonts w:hint="eastAsia"/>
        </w:rPr>
        <w:t>　　第一节 全球人造皮肤市场发展分析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欧洲地区主要国家人造皮肤市场概况</w:t>
      </w:r>
      <w:r>
        <w:rPr>
          <w:rFonts w:hint="eastAsia"/>
        </w:rPr>
        <w:br/>
      </w:r>
      <w:r>
        <w:rPr>
          <w:rFonts w:hint="eastAsia"/>
        </w:rPr>
        <w:t>　　第三节 北美地区人造皮肤市场概况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亚洲地区主要国家人造皮肤市场概况</w:t>
      </w:r>
      <w:r>
        <w:rPr>
          <w:rFonts w:hint="eastAsia"/>
        </w:rPr>
        <w:br/>
      </w:r>
      <w:r>
        <w:rPr>
          <w:rFonts w:hint="eastAsia"/>
        </w:rPr>
        <w:t>　　第五节 全球人造皮肤市场发展预测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中国人造皮肤发展环境分析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人造皮肤行业相关政策、标准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人造皮肤行业相关发展规划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中国人造皮肤技术发展分析</w:t>
      </w:r>
      <w:r>
        <w:rPr>
          <w:rFonts w:hint="eastAsia"/>
        </w:rPr>
        <w:br/>
      </w:r>
      <w:r>
        <w:rPr>
          <w:rFonts w:hint="eastAsia"/>
        </w:rPr>
        <w:t>　　第一节 当前人造皮肤技术发展现状分析</w:t>
      </w:r>
      <w:r>
        <w:rPr>
          <w:rFonts w:hint="eastAsia"/>
        </w:rPr>
        <w:br/>
      </w:r>
      <w:r>
        <w:rPr>
          <w:rFonts w:hint="eastAsia"/>
        </w:rPr>
        <w:t>　　第二节 人造皮肤生产中需注意的问题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人造皮肤行业主要技术发展趋势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人造皮肤市场特性分析</w:t>
      </w:r>
      <w:r>
        <w:rPr>
          <w:rFonts w:hint="eastAsia"/>
        </w:rPr>
        <w:br/>
      </w:r>
      <w:r>
        <w:rPr>
          <w:rFonts w:hint="eastAsia"/>
        </w:rPr>
        <w:t>　　第一节 人造皮肤行业集中度分析</w:t>
      </w:r>
      <w:r>
        <w:rPr>
          <w:rFonts w:hint="eastAsia"/>
        </w:rPr>
        <w:br/>
      </w:r>
      <w:r>
        <w:rPr>
          <w:rFonts w:hint="eastAsia"/>
        </w:rPr>
        <w:t>　　第二节 人造皮肤行业SWOT分析</w:t>
      </w:r>
      <w:r>
        <w:rPr>
          <w:rFonts w:hint="eastAsia"/>
        </w:rPr>
        <w:br/>
      </w:r>
      <w:r>
        <w:rPr>
          <w:rFonts w:hint="eastAsia"/>
        </w:rPr>
        <w:t>　　　　一、人造皮肤行业优势</w:t>
      </w:r>
      <w:r>
        <w:rPr>
          <w:rFonts w:hint="eastAsia"/>
        </w:rPr>
        <w:br/>
      </w:r>
      <w:r>
        <w:rPr>
          <w:rFonts w:hint="eastAsia"/>
        </w:rPr>
        <w:t>　　　　二、人造皮肤行业劣势</w:t>
      </w:r>
      <w:r>
        <w:rPr>
          <w:rFonts w:hint="eastAsia"/>
        </w:rPr>
        <w:br/>
      </w:r>
      <w:r>
        <w:rPr>
          <w:rFonts w:hint="eastAsia"/>
        </w:rPr>
        <w:t>　　　　三、人造皮肤行业机会</w:t>
      </w:r>
      <w:r>
        <w:rPr>
          <w:rFonts w:hint="eastAsia"/>
        </w:rPr>
        <w:br/>
      </w:r>
      <w:r>
        <w:rPr>
          <w:rFonts w:hint="eastAsia"/>
        </w:rPr>
        <w:t>　　　　四、人造皮肤行业风险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中国人造皮肤发展现状</w:t>
      </w:r>
      <w:r>
        <w:rPr>
          <w:rFonts w:hint="eastAsia"/>
        </w:rPr>
        <w:br/>
      </w:r>
      <w:r>
        <w:rPr>
          <w:rFonts w:hint="eastAsia"/>
        </w:rPr>
        <w:t>　　第一节 中国人造皮肤市场现状分析</w:t>
      </w:r>
      <w:r>
        <w:rPr>
          <w:rFonts w:hint="eastAsia"/>
        </w:rPr>
        <w:br/>
      </w:r>
      <w:r>
        <w:rPr>
          <w:rFonts w:hint="eastAsia"/>
        </w:rPr>
        <w:t>　　第二节 中国人造皮肤产量分析及预测</w:t>
      </w:r>
      <w:r>
        <w:rPr>
          <w:rFonts w:hint="eastAsia"/>
        </w:rPr>
        <w:br/>
      </w:r>
      <w:r>
        <w:rPr>
          <w:rFonts w:hint="eastAsia"/>
        </w:rPr>
        <w:t>　　　　一、人造皮肤总体产能规模</w:t>
      </w:r>
      <w:r>
        <w:rPr>
          <w:rFonts w:hint="eastAsia"/>
        </w:rPr>
        <w:br/>
      </w:r>
      <w:r>
        <w:rPr>
          <w:rFonts w:hint="eastAsia"/>
        </w:rPr>
        <w:t>　　　　二、人造皮肤生产区域分布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三、2019-2024年中国人造皮肤产量统计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四、2024-2030年中国人造皮肤产量预测</w:t>
      </w:r>
      <w:r>
        <w:rPr>
          <w:rFonts w:hint="eastAsia"/>
        </w:rPr>
        <w:br/>
      </w:r>
      <w:r>
        <w:rPr>
          <w:rFonts w:hint="eastAsia"/>
        </w:rPr>
        <w:t>　　第三节 中国人造皮肤市场需求分析及预测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一、中国人造皮肤市场需求特点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二、2019-2024年中国人造皮肤市场需求量统计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三、2024-2030年中国人造皮肤市场需求量预测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中国人造皮肤价格趋势分析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一、2019-2024年中国人造皮肤市场价格趋势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二、2024-2030年中国人造皮肤市场价格走势预测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2019-2024年人造皮肤行业经济运行状况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2019-2024年中国人造皮肤行业盈利能力分析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2019-2024年中国人造皮肤行业发展能力分析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2019-2024年人造皮肤行业偿债能力分析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2019-2024年人造皮肤制造企业数量分析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人造皮肤行业上、下游市场分析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人造皮肤行业上游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人造皮肤行业下游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中国人造皮肤行业重点地区发展分析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人造皮肤行业重点区域市场结构调研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2019-2024年中国人造皮肤进出口分析</w:t>
      </w:r>
      <w:r>
        <w:rPr>
          <w:rFonts w:hint="eastAsia"/>
        </w:rPr>
        <w:br/>
      </w:r>
      <w:r>
        <w:rPr>
          <w:rFonts w:hint="eastAsia"/>
        </w:rPr>
        <w:t>　　第一节 人造皮肤进口情况分析</w:t>
      </w:r>
      <w:r>
        <w:rPr>
          <w:rFonts w:hint="eastAsia"/>
        </w:rPr>
        <w:br/>
      </w:r>
      <w:r>
        <w:rPr>
          <w:rFonts w:hint="eastAsia"/>
        </w:rPr>
        <w:t>　　第二节 人造皮肤出口情况分析</w:t>
      </w:r>
      <w:r>
        <w:rPr>
          <w:rFonts w:hint="eastAsia"/>
        </w:rPr>
        <w:br/>
      </w:r>
      <w:r>
        <w:rPr>
          <w:rFonts w:hint="eastAsia"/>
        </w:rPr>
        <w:t>　　第三节 影响人造皮肤进出口因素分析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人造皮肤行业重点企业竞争力分析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人造皮肤行业企业经营策略研究分析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人造皮肤企业多样化经营策略分析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一、人造皮肤企业多样化经营情况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二、现行人造皮肤行业多样化经营的方向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大型人造皮肤企业集团未来发展策略分析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对中小人造皮肤企业生产经营的建议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人造皮肤行业投资风险预警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影响人造皮肤行业发展的主要因素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一、2024年影响人造皮肤行业运行的有利因素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二、2024年影响人造皮肤行业运行的稳定因素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三、2024年影响人造皮肤行业运行的不利因素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四、2024年我国人造皮肤行业发展面临的挑战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五、2024年我国人造皮肤行业发展面临的机遇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人造皮肤行业投资风险预警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一、人造皮肤行业市场风险预测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二、人造皮肤行业政策风险预测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三、人造皮肤行业经营风险预测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四、人造皮肤行业技术风险预测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五、人造皮肤行业竞争风险预测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六、人造皮肤行业其他风险预测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人造皮肤投资建议</w:t>
      </w:r>
      <w:r>
        <w:rPr>
          <w:rFonts w:hint="eastAsia"/>
        </w:rPr>
        <w:br/>
      </w:r>
      <w:r>
        <w:rPr>
          <w:rFonts w:hint="eastAsia"/>
        </w:rPr>
        <w:t>　　第一节 2024年人造皮肤市场前景分析</w:t>
      </w:r>
      <w:r>
        <w:rPr>
          <w:rFonts w:hint="eastAsia"/>
        </w:rPr>
        <w:br/>
      </w:r>
      <w:r>
        <w:rPr>
          <w:rFonts w:hint="eastAsia"/>
        </w:rPr>
        <w:t>　　第二节 2024年人造皮肤发展趋势预测</w:t>
      </w:r>
      <w:r>
        <w:rPr>
          <w:rFonts w:hint="eastAsia"/>
        </w:rPr>
        <w:br/>
      </w:r>
      <w:r>
        <w:rPr>
          <w:rFonts w:hint="eastAsia"/>
        </w:rPr>
        <w:t>　　第三节 人造皮肤行业投资进入壁垒分析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人造皮肤行业历程</w:t>
      </w:r>
      <w:r>
        <w:rPr>
          <w:rFonts w:hint="eastAsia"/>
        </w:rPr>
        <w:br/>
      </w:r>
      <w:r>
        <w:rPr>
          <w:rFonts w:hint="eastAsia"/>
        </w:rPr>
        <w:t>　　图表 人造皮肤行业生命周期</w:t>
      </w:r>
      <w:r>
        <w:rPr>
          <w:rFonts w:hint="eastAsia"/>
        </w:rPr>
        <w:br/>
      </w:r>
      <w:r>
        <w:rPr>
          <w:rFonts w:hint="eastAsia"/>
        </w:rPr>
        <w:t>　　图表 人造皮肤行业产业链分析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2019-2024年人造皮肤行业市场容量分析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2019-2024年中国人造皮肤市场需求量及增速统计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2024年中国人造皮肤行业需求领域分布格局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2019-2024年中国人造皮肤进口金额分析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2019-2024年中国人造皮肤出口数量分析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2019-2024年中国人造皮肤出口金额分析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2024年中国人造皮肤进口国家及地区分析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2024年中国人造皮肤出口国家及地区分析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**地区人造皮肤市场规模及增长情况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**地区人造皮肤市场规模及增长情况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**地区人造皮肤市场规模及增长情况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**地区人造皮肤市场规模及增长情况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人造皮肤重点企业（一）经营情况分析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人造皮肤重点企业（一）主要经济指标情况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人造皮肤重点企业（二）经营情况分析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人造皮肤重点企业（二）主要经济指标情况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人造皮肤重点企业（三）经营情况分析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人造皮肤重点企业（三）主要经济指标情况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2024-2030年中国人造皮肤行业产能预测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2024-2030年中国人造皮肤行业产量预测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2024-2030年中国人造皮肤市场需求量预测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2024-2030年中国人造皮肤行业供需平衡预测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2024-2030年中国人造皮肤行业市场容量预测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2024-2030年中国人造皮肤行业市场规模预测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2024-2030年中国人造皮肤市场前景分析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2024-2030年中国人造皮肤行业发展趋势预测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df07c218a4266" w:history="1">
        <w:r>
          <w:rPr>
            <w:rStyle w:val="Hyperlink"/>
          </w:rPr>
          <w:t>2024-2030年全球与中国人造皮肤发展现状调研及市场前景分析报告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df07c218a4266" w:history="1">
        <w:r>
          <w:rPr>
            <w:rStyle w:val="Hyperlink"/>
          </w:rPr>
          <w:t>https://www.20087.com/9/29/RenZaoPiFuHangYeFaZhanQianJing.html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3c23e070944ed" w:history="1">
      <w:r>
        <w:rPr>
          <w:rStyle w:val="Hyperlink"/>
        </w:rPr>
        <w:t>2024-2030年全球与中国人造皮肤发展现状调研及市场前景分析报告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RenZaoPiFuHangYeFaZhanQianJing.html" TargetMode="External" Id="Redcdf07c218a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RenZaoPiFuHangYeFaZhanQianJing.html" TargetMode="External" Id="R5f13c23e0709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2024-04-14T04:33:00Z</dcterms:created>
  <dcterms:modified xsi:type="dcterms:W3CDTF">2024-04-14T05:33:00Z</dcterms:modified>
  <dc:subject>2024-2030年全球与中国人造皮肤发展现状调研及市场前景分析报告</dc:subject>
  <dc:title>2024-2030年全球与中国人造皮肤发展现状调研及市场前景分析报告</dc:title>
  <cp:keywords>2024-2030年全球与中国人造皮肤发展现状调研及市场前景分析报告</cp:keywords>
  <dc:description>2024-2030年全球与中国人造皮肤发展现状调研及市场前景分析报告</dc:description>
</cp:coreProperties>
</file>