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68f9d161e4501" w:history="1">
              <w:r>
                <w:rPr>
                  <w:rStyle w:val="Hyperlink"/>
                </w:rPr>
                <w:t>中国固体废物处理处置药剂行业现状深度调研与发展趋势报告（2025-2031年）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68f9d161e4501" w:history="1">
              <w:r>
                <w:rPr>
                  <w:rStyle w:val="Hyperlink"/>
                </w:rPr>
                <w:t>中国固体废物处理处置药剂行业现状深度调研与发展趋势报告（2025-2031年）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68f9d161e4501" w:history="1">
                <w:r>
                  <w:rPr>
                    <w:rStyle w:val="Hyperlink"/>
                  </w:rPr>
                  <w:t>https://www.20087.com/9/79/GuTiFeiWuChuLiChuZhiYaoJiFaZhanQuShi.html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处理处置药剂是一种重要的环保产品，在全球范围内拥有广泛的市场需求。近年来，随着环保意识的增强和技术的进步，固体废物处理处置药剂市场呈现出稳步增长的趋势。目前，不仅传统的固体废物处理处置药剂保持稳定需求，而且随着技术的进步，新型高性能固体废物处理处置药剂如高效分解、低污染的产品逐渐受到市场的欢迎。同时，随着消费者对环保产品性能和可靠性要求的提高，对固体废物处理处置药剂的性能要求也不断提高，促进了固体废物处理处置药剂技术的不断创新。</w:t>
      </w:r>
      <w:r>
        <w:rPr>
          <w:rFonts w:hint="eastAsia"/>
        </w:rPr>
        <w:br/>
      </w:r>
      <w:r>
        <w:rPr>
          <w:rFonts w:hint="eastAsia"/>
        </w:rPr>
        <w:t>　　未来，固体废物处理处置药剂市场将更加注重技术创新和环保性能。随着新材料技术的发展，将会有更多高性能、环保型的固体废物处理处置药剂及其衍生物问世，以满足不同行业的需求。同时，随着环保要求的提高，开发低排放、可循环利用的固体废物处理处置药剂生产工艺将成为行业趋势。此外，随着智能制造技术的应用，固体废物处理处置药剂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68f9d161e4501" w:history="1">
        <w:r>
          <w:rPr>
            <w:rStyle w:val="Hyperlink"/>
          </w:rPr>
          <w:t>中国固体废物处理处置药剂行业现状深度调研与发展趋势报告（2025-2031年）</w:t>
        </w:r>
      </w:hyperlink>
      <w:r>
        <w:rPr>
          <w:rFonts w:hint="eastAsia"/>
        </w:rPr>
        <w:t>》依托权威机构及行业协会数据，结合固体废物处理处置药剂行业的宏观环境与微观实践，从固体废物处理处置药剂市场规模、市场需求、技术现状及产业链结构等多维度进行了系统调研与分析。报告通过严谨的研究方法与翔实的数据支持，辅以直观图表，全面剖析了固体废物处理处置药剂行业发展趋势、重点企业表现及市场竞争格局，并通过SWOT分析揭示了行业机遇与潜在风险，为固体废物处理处置药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固体废物处理处置药剂行业相关概述</w:t>
      </w:r>
      <w:r>
        <w:rPr>
          <w:rFonts w:hint="eastAsia"/>
        </w:rPr>
        <w:br/>
      </w:r>
      <w:r>
        <w:rPr>
          <w:rFonts w:hint="eastAsia"/>
        </w:rPr>
        <w:t>　　第一节 固体废物处理处置药剂行业定义及分类</w:t>
      </w:r>
      <w:r>
        <w:rPr>
          <w:rFonts w:hint="eastAsia"/>
        </w:rPr>
        <w:br/>
      </w:r>
      <w:r>
        <w:rPr>
          <w:rFonts w:hint="eastAsia"/>
        </w:rPr>
        <w:t>　　第二节 固体废物处理处置药剂行业管理体制</w:t>
      </w:r>
      <w:r>
        <w:rPr>
          <w:rFonts w:hint="eastAsia"/>
        </w:rPr>
        <w:br/>
      </w:r>
      <w:r>
        <w:rPr>
          <w:rFonts w:hint="eastAsia"/>
        </w:rPr>
        <w:t>　　第三节 固体废物处理处置药剂行业生命周期</w:t>
      </w:r>
      <w:r>
        <w:rPr>
          <w:rFonts w:hint="eastAsia"/>
        </w:rPr>
        <w:br/>
      </w:r>
      <w:r>
        <w:rPr>
          <w:rFonts w:hint="eastAsia"/>
        </w:rPr>
        <w:t>　　第四节 固体废物处理处置药剂行业在国民经济中地位</w:t>
      </w:r>
      <w:r>
        <w:rPr>
          <w:rFonts w:hint="eastAsia"/>
        </w:rPr>
        <w:br/>
      </w:r>
      <w:r>
        <w:rPr>
          <w:rFonts w:hint="eastAsia"/>
        </w:rPr>
        <w:t>　　第五节 固体废物处理处置药剂行业投资特性分析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2025年中国固体废物处理处置药剂产业发展环境分析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中国固体废物处理处置药剂行业主要法律法规及政策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2025年中国固体废物处理处置药剂产业社会环境发展分析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三、2025年固体废物处理处置药剂行业市场环境分析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2025年中国固体废物处理处置药剂产业技术环境发展分析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2020-2025年世界固体废物处理处置药剂行业发展状况分析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2020-2025年世界固体废物处理处置药剂行业运行概况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2020-2025年世界固体废物处理处置药剂行业市场规模分析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2020-2025年世界主要地区固体废物处理处置药剂行业运行情况分析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2025-2031年世界固体废物处理处置药剂行业发展趋势分析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2020-2025年中国固体废物处理处置药剂市场供需分析</w:t>
      </w:r>
      <w:r>
        <w:rPr>
          <w:rFonts w:hint="eastAsia"/>
        </w:rPr>
        <w:br/>
      </w:r>
      <w:r>
        <w:rPr>
          <w:rFonts w:hint="eastAsia"/>
        </w:rPr>
        <w:t>　　第一节 中国固体废物处理处置药剂市场供给状况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一、2020-2025年中国固体废物处理处置药剂供给分析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二、2025-2031年中国固体废物处理处置药剂供给预测</w:t>
      </w:r>
      <w:r>
        <w:rPr>
          <w:rFonts w:hint="eastAsia"/>
        </w:rPr>
        <w:br/>
      </w:r>
      <w:r>
        <w:rPr>
          <w:rFonts w:hint="eastAsia"/>
        </w:rPr>
        <w:t>　　第二节 中国固体废物处理处置药剂市场需求状况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一、2020-2025年中国固体废物处理处置药剂市场需求分析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二、2025-2031年中国固体废物处理处置药剂行业现状分析</w:t>
      </w:r>
      <w:r>
        <w:rPr>
          <w:rFonts w:hint="eastAsia"/>
        </w:rPr>
        <w:br/>
      </w:r>
      <w:r>
        <w:rPr>
          <w:rFonts w:hint="eastAsia"/>
        </w:rPr>
        <w:t>　　第三节 2025年中国固体废物处理处置药剂市场价格回顾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2025年中国固体废物处理处置药剂行业发展概况及竞争策略分析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2025年中国固体废物处理处置药剂市场发展现状分析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2025年中国固体废物处理处置药剂行业发展特点分析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2025年中国固体废物处理处置药剂行业市场供需分析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固体废物处理处置药剂市场竞争策略分析</w:t>
      </w:r>
      <w:r>
        <w:rPr>
          <w:rFonts w:hint="eastAsia"/>
        </w:rPr>
        <w:br/>
      </w:r>
      <w:r>
        <w:rPr>
          <w:rFonts w:hint="eastAsia"/>
        </w:rPr>
        <w:t>　　　　一、固体废物处理处置药剂市场增长潜力分析</w:t>
      </w:r>
      <w:r>
        <w:rPr>
          <w:rFonts w:hint="eastAsia"/>
        </w:rPr>
        <w:br/>
      </w:r>
      <w:r>
        <w:rPr>
          <w:rFonts w:hint="eastAsia"/>
        </w:rPr>
        <w:t>　　　　二、固体废物处理处置药剂产品竞争策略分析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中国固体废物处理处置药剂行业产业链分析</w:t>
      </w:r>
      <w:r>
        <w:rPr>
          <w:rFonts w:hint="eastAsia"/>
        </w:rPr>
        <w:br/>
      </w:r>
      <w:r>
        <w:rPr>
          <w:rFonts w:hint="eastAsia"/>
        </w:rPr>
        <w:t>　　第一节 固体废物处理处置药剂行业产业链概述</w:t>
      </w:r>
      <w:r>
        <w:rPr>
          <w:rFonts w:hint="eastAsia"/>
        </w:rPr>
        <w:br/>
      </w:r>
      <w:r>
        <w:rPr>
          <w:rFonts w:hint="eastAsia"/>
        </w:rPr>
        <w:t>　　第二节 固体废物处理处置药剂上游产业发展状况分析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固体废物处理处置药剂下游应用需求市场调研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2025年中国固体废物处理处置药剂行业竞争格局分析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中国固体废物处理处置药剂行业竞争格局综述</w:t>
      </w:r>
      <w:r>
        <w:rPr>
          <w:rFonts w:hint="eastAsia"/>
        </w:rPr>
        <w:br/>
      </w:r>
      <w:r>
        <w:rPr>
          <w:rFonts w:hint="eastAsia"/>
        </w:rPr>
        <w:t>　　　　一、固体废物处理处置药剂行业竞争概况</w:t>
      </w:r>
      <w:r>
        <w:rPr>
          <w:rFonts w:hint="eastAsia"/>
        </w:rPr>
        <w:br/>
      </w:r>
      <w:r>
        <w:rPr>
          <w:rFonts w:hint="eastAsia"/>
        </w:rPr>
        <w:t>　　　　二、中国固体废物处理处置药剂行业竞争力分析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三、中国固体废物处理处置药剂产品（服务）竞争力优势分析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四、固体废物处理处置药剂行业主要企业竞争力分析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2025年固体废物处理处置药剂行业竞争格局分析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一、2025年国内外固体废物处理处置药剂竞争分析</w:t>
      </w:r>
      <w:r>
        <w:rPr>
          <w:rFonts w:hint="eastAsia"/>
        </w:rPr>
        <w:br/>
      </w:r>
      <w:r>
        <w:rPr>
          <w:rFonts w:hint="eastAsia"/>
        </w:rPr>
        <w:t>　　　　二、2025年我国固体废物处理处置药剂市场竞争分析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三、2025年我国固体废物处理处置药剂市场集中度分析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四、2025年国内主要固体废物处理处置药剂企业动向</w:t>
      </w:r>
      <w:r>
        <w:rPr>
          <w:rFonts w:hint="eastAsia"/>
        </w:rPr>
        <w:br/>
      </w:r>
      <w:r>
        <w:rPr>
          <w:rFonts w:hint="eastAsia"/>
        </w:rPr>
        <w:t>　　　　五、2025年国内固体废物处理处置药剂企业拟在建项目分析</w:t>
      </w:r>
      <w:r>
        <w:rPr>
          <w:rFonts w:hint="eastAsia"/>
        </w:rPr>
        <w:br/>
      </w:r>
      <w:r>
        <w:rPr>
          <w:rFonts w:hint="eastAsia"/>
        </w:rPr>
        <w:t>　　第三节 固体废物处理处置药剂市场竞争策略分析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2025年我国固体废物处理处置药剂行业SWOT分析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2020-2025年中国固体废物处理处置药剂所属行业数据监测分析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2020-2025年中国固体废物处理处置药剂所属行业规模分析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2020-2025年中国固体废物处理处置药剂所属行业产值分析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2020-2025年中国固体废物处理处置药剂所属行业成本费用分析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2020-2025年中国固体废物处理处置药剂所属行业运营效益分析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中国固体废物处理处置药剂所属行业进出口区域市场调研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华北地区固体废物处理处置药剂行业发展现状及趋势分析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二、华北地区固体废物处理处置药剂行业发展现状及规模统计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三、华北地区固体废物处理处置药剂行业趋势预测分析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东北地区固体废物处理处置药剂行业发展现状及趋势分析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二、东北地区固体废物处理处置药剂行业发展现状及规模统计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三、东北地区固体废物处理处置药剂行业趋势预测分析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华东地区固体废物处理处置药剂行业发展现状及趋势分析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二、华东地区固体废物处理处置药剂行业发展现状及规模统计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三、华东地区固体废物处理处置药剂行业趋势预测分析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华南地区固体废物处理处置药剂行业发展现状及趋势分析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二、华南地区固体废物处理处置药剂行业发展现状及规模统计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三、华南地区固体废物处理处置药剂行业趋势预测分析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华中地区固体废物处理处置药剂行业发展现状及趋势分析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二、华中地区固体废物处理处置药剂行业发展现状及规模统计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三、华中地区固体废物处理处置药剂行业趋势预测分析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西南地区固体废物处理处置药剂行业发展现状及趋势分析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二、西南地区固体废物处理处置药剂行业发展现状及规模统计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三、西南地区固体废物处理处置药剂行业趋势预测分析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西北地区固体废物处理处置药剂行业发展现状及趋势分析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二、西北地区固体废物处理处置药剂行业发展现状及规模统计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三、西北地区固体废物处理处置药剂行业趋势预测分析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我国固体废物处理处置药剂行业典型企业经营态势分析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广州中大治理工程有限公司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辰能技术服务有限公司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天津碧水蓝天环保工程有限公司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中科创新园技术有限公司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2025-2031年中国固体废物处理处置药剂行业发展趋势与前景分析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2025-2031年中国固体废物处理处置药剂行业前景调研分析</w:t>
      </w:r>
      <w:r>
        <w:rPr>
          <w:rFonts w:hint="eastAsia"/>
        </w:rPr>
        <w:br/>
      </w:r>
      <w:r>
        <w:rPr>
          <w:rFonts w:hint="eastAsia"/>
        </w:rPr>
        <w:t>　　　　一、固体废物处理处置药剂行业趋势预测</w:t>
      </w:r>
      <w:r>
        <w:rPr>
          <w:rFonts w:hint="eastAsia"/>
        </w:rPr>
        <w:br/>
      </w:r>
      <w:r>
        <w:rPr>
          <w:rFonts w:hint="eastAsia"/>
        </w:rPr>
        <w:t>　　　　二、固体废物处理处置药剂发展趋势分析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2025-2031年中国固体废物处理处置药剂行业投资前景分析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2025-2031年固体废物处理处置药剂行业投资前景研究及建议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固体废物处理处置药剂企业投资规划建议与客户策略分析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固体废物处理处置药剂企业投资前景规划背景意义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固体废物处理处置药剂企业战略规划制定依据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固体废物处理处置药剂企业战略规划策略分析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[中智.林.]固体废物处理处置药剂企业重点客户战略实施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2020-2025年我国固体废物处理处置药剂行业市场规模走势图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2025-2031年我国固体废物处理处置药剂行业市场规模预测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2020-2025年我国华北地区固体废物处理处置药剂行业市场规模走势图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2025-2031年我国华北地区固体废物处理处置药剂行业市场规模预测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68f9d161e4501" w:history="1">
        <w:r>
          <w:rPr>
            <w:rStyle w:val="Hyperlink"/>
          </w:rPr>
          <w:t>中国固体废物处理处置药剂行业现状深度调研与发展趋势报告（2025-2031年）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68f9d161e4501" w:history="1">
        <w:r>
          <w:rPr>
            <w:rStyle w:val="Hyperlink"/>
          </w:rPr>
          <w:t>https://www.20087.com/9/79/GuTiFeiWuChuLiChuZhiYaoJiFaZhanQuShi.html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性废弃物的处理、固体废物处理处置药剂包括、化学药品废物回收公司、固体废物处理处置方案、药厂出售废溶剂、固体废物处理处置基本原则有哪些?、废弃化学药品处理方法、固体废物处理、处置和利用的原则?、固体废物处置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8409c8cc44070" w:history="1">
      <w:r>
        <w:rPr>
          <w:rStyle w:val="Hyperlink"/>
        </w:rPr>
        <w:t>中国固体废物处理处置药剂行业现状深度调研与发展趋势报告（2025-2031年）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uTiFeiWuChuLiChuZhiYaoJiFaZhanQuShi.html" TargetMode="External" Id="R22868f9d161e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uTiFeiWuChuLiChuZhiYaoJiFaZhanQuShi.html" TargetMode="External" Id="R1838409c8cc4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2025-04-24T06:42:00Z</dcterms:created>
  <dcterms:modified xsi:type="dcterms:W3CDTF">2025-04-24T07:42:00Z</dcterms:modified>
  <dc:subject>中国固体废物处理处置药剂行业现状深度调研与发展趋势报告（2025-2031年）</dc:subject>
  <dc:title>中国固体废物处理处置药剂行业现状深度调研与发展趋势报告（2025-2031年）</dc:title>
  <cp:keywords>中国固体废物处理处置药剂行业现状深度调研与发展趋势报告（2025-2031年）</cp:keywords>
  <dc:description>中国固体废物处理处置药剂行业现状深度调研与发展趋势报告（2025-2031年）</dc:description>
</cp:coreProperties>
</file>