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af6d2bdf748cf" w:history="1">
              <w:r>
                <w:rPr>
                  <w:rStyle w:val="Hyperlink"/>
                </w:rPr>
                <w:t>2024-2030年中国手术补片行业研究分析与发展前景报告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af6d2bdf748cf" w:history="1">
              <w:r>
                <w:rPr>
                  <w:rStyle w:val="Hyperlink"/>
                </w:rPr>
                <w:t>2024-2030年中国手术补片行业研究分析与发展前景报告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af6d2bdf748cf" w:history="1">
                <w:r>
                  <w:rPr>
                    <w:rStyle w:val="Hyperlink"/>
                  </w:rPr>
                  <w:t>https://www.20087.com/9/69/ShouShuBuPianHangYeQianJingFenXi.html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补片是现代外科手术中不可或缺的医疗器械，主要用于修复组织缺损、促进伤口愈合和预防术后并发症。近年来，随着生物材料科学的进步和再生医学的发展，手术补片的种类和性能有了显著提升。生物可吸收补片、复合补片以及生物活性补片等新型材料的出现，为患者提供了更加安全有效且减少二次手术风险的选择。此外，3D打印技术的应用，使得手术补片可以实现个性化定制，以匹配患者的解剖结构和生理需求。</w:t>
      </w:r>
      <w:r>
        <w:rPr>
          <w:rFonts w:hint="eastAsia"/>
        </w:rPr>
        <w:br/>
      </w:r>
      <w:r>
        <w:rPr>
          <w:rFonts w:hint="eastAsia"/>
        </w:rPr>
        <w:t>　　未来，手术补片领域将更加注重材料的生物相容性和功能性。研究将集中在开发具有更好生物力学性能、促进细胞增殖和组织再生的新型材料。同时，智能补片的概念将被引入，例如，集成了药物释放系统或能够监测伤口愈合进程的补片，将为患者提供更全面的治疗方案。此外，纳米技术和基因工程的融合，可能催生出能够指导组织特异性再生的下一代手术补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af6d2bdf748cf" w:history="1">
        <w:r>
          <w:rPr>
            <w:rStyle w:val="Hyperlink"/>
          </w:rPr>
          <w:t>2024-2030年中国手术补片行业研究分析与发展前景报告</w:t>
        </w:r>
      </w:hyperlink>
      <w:r>
        <w:rPr>
          <w:rFonts w:hint="eastAsia"/>
        </w:rPr>
        <w:t>》依托国家统计局、发改委及手术补片相关行业协会的详实数据，对手术补片行业的现状、市场需求、市场规模、产业链结构、价格变动、细分市场进行了全面调研。手术补片报告还详细剖析了手术补片市场竞争格局，重点关注了品牌影响力、市场集中度及重点企业运营情况，并在预测手术补片市场发展前景和发展趋势的同时，识别了手术补片行业潜在的风险与机遇。手术补片报告以专业、科学、规范的研究方法和客观、权威的分析，为手术补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手术补片行业界定</w:t>
      </w:r>
      <w:r>
        <w:rPr>
          <w:rFonts w:hint="eastAsia"/>
        </w:rPr>
        <w:br/>
      </w:r>
      <w:r>
        <w:rPr>
          <w:rFonts w:hint="eastAsia"/>
        </w:rPr>
        <w:t>　　第一节 手术补片行业定义</w:t>
      </w:r>
      <w:r>
        <w:rPr>
          <w:rFonts w:hint="eastAsia"/>
        </w:rPr>
        <w:br/>
      </w:r>
      <w:r>
        <w:rPr>
          <w:rFonts w:hint="eastAsia"/>
        </w:rPr>
        <w:t>　　第二节 手术补片行业特点分析</w:t>
      </w:r>
      <w:r>
        <w:rPr>
          <w:rFonts w:hint="eastAsia"/>
        </w:rPr>
        <w:br/>
      </w:r>
      <w:r>
        <w:rPr>
          <w:rFonts w:hint="eastAsia"/>
        </w:rPr>
        <w:t>　　第三节 手术补片行业发展历程</w:t>
      </w:r>
      <w:r>
        <w:rPr>
          <w:rFonts w:hint="eastAsia"/>
        </w:rPr>
        <w:br/>
      </w:r>
      <w:r>
        <w:rPr>
          <w:rFonts w:hint="eastAsia"/>
        </w:rPr>
        <w:t>　　第四节 手术补片产业链分析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2023-2024年国外手术补片行业发展态势分析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国外手术补片行业总体情况</w:t>
      </w:r>
      <w:r>
        <w:rPr>
          <w:rFonts w:hint="eastAsia"/>
        </w:rPr>
        <w:br/>
      </w:r>
      <w:r>
        <w:rPr>
          <w:rFonts w:hint="eastAsia"/>
        </w:rPr>
        <w:t>　　第二节 手术补片行业重点国家、地区市场分析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国外手术补片行业发展前景预测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2023-2024年中国手术补片行业发展环境分析</w:t>
      </w:r>
      <w:r>
        <w:rPr>
          <w:rFonts w:hint="eastAsia"/>
        </w:rPr>
        <w:br/>
      </w:r>
      <w:r>
        <w:rPr>
          <w:rFonts w:hint="eastAsia"/>
        </w:rPr>
        <w:t>　　第一节 手术补片行业经济环境分析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手术补片行业政策环境分析</w:t>
      </w:r>
      <w:r>
        <w:rPr>
          <w:rFonts w:hint="eastAsia"/>
        </w:rPr>
        <w:br/>
      </w:r>
      <w:r>
        <w:rPr>
          <w:rFonts w:hint="eastAsia"/>
        </w:rPr>
        <w:t>　　　　一、手术补片行业相关政策</w:t>
      </w:r>
      <w:r>
        <w:rPr>
          <w:rFonts w:hint="eastAsia"/>
        </w:rPr>
        <w:br/>
      </w:r>
      <w:r>
        <w:rPr>
          <w:rFonts w:hint="eastAsia"/>
        </w:rPr>
        <w:t>　　　　二、手术补片行业相关标准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手术补片行业技术发展现状及趋势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当前我国手术补片技术发展现状</w:t>
      </w:r>
      <w:r>
        <w:rPr>
          <w:rFonts w:hint="eastAsia"/>
        </w:rPr>
        <w:br/>
      </w:r>
      <w:r>
        <w:rPr>
          <w:rFonts w:hint="eastAsia"/>
        </w:rPr>
        <w:t>　　第二节 中外手术补片技术差距及产生差距的主要原因分析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提高我国手术补片技术的对策</w:t>
      </w:r>
      <w:r>
        <w:rPr>
          <w:rFonts w:hint="eastAsia"/>
        </w:rPr>
        <w:br/>
      </w:r>
      <w:r>
        <w:rPr>
          <w:rFonts w:hint="eastAsia"/>
        </w:rPr>
        <w:t>　　第四节 我国手术补片研发、设计发展趋势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中国手术补片行业市场供需状况分析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中国手术补片行业市场规模情况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中国手术补片行业市场需求状况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一、2019-2024年手术补片行业市场需求情况</w:t>
      </w:r>
      <w:r>
        <w:rPr>
          <w:rFonts w:hint="eastAsia"/>
        </w:rPr>
        <w:br/>
      </w:r>
      <w:r>
        <w:rPr>
          <w:rFonts w:hint="eastAsia"/>
        </w:rPr>
        <w:t>　　　　二、手术补片行业市场需求特点分析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三、2024-2030年手术补片行业市场需求预测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中国手术补片行业市场供给状况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一、2019-2024年手术补片行业市场供给情况</w:t>
      </w:r>
      <w:r>
        <w:rPr>
          <w:rFonts w:hint="eastAsia"/>
        </w:rPr>
        <w:br/>
      </w:r>
      <w:r>
        <w:rPr>
          <w:rFonts w:hint="eastAsia"/>
        </w:rPr>
        <w:t>　　　　二、手术补片行业市场供给特点分析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三、2024-2030年手术补片行业市场供给预测</w:t>
      </w:r>
      <w:r>
        <w:rPr>
          <w:rFonts w:hint="eastAsia"/>
        </w:rPr>
        <w:br/>
      </w:r>
      <w:r>
        <w:rPr>
          <w:rFonts w:hint="eastAsia"/>
        </w:rPr>
        <w:t>　　第四节 手术补片行业市场供需平衡状况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中国手术补片行业进出口情况分析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手术补片行业出口情况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一、2019-2024年手术补片行业出口情况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三、2024-2030年手术补片行业出口情况预测</w:t>
      </w:r>
      <w:r>
        <w:rPr>
          <w:rFonts w:hint="eastAsia"/>
        </w:rPr>
        <w:br/>
      </w:r>
      <w:r>
        <w:rPr>
          <w:rFonts w:hint="eastAsia"/>
        </w:rPr>
        <w:t>　　第二节 手术补片行业进口情况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一、2019-2024年手术补片行业进口情况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三、2024-2030年手术补片行业进口情况预测</w:t>
      </w:r>
      <w:r>
        <w:rPr>
          <w:rFonts w:hint="eastAsia"/>
        </w:rPr>
        <w:br/>
      </w:r>
      <w:r>
        <w:rPr>
          <w:rFonts w:hint="eastAsia"/>
        </w:rPr>
        <w:t>　　第三节 手术补片行业进出口面临的挑战及对策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中国手术补片行业产品价格监测</w:t>
      </w:r>
      <w:r>
        <w:rPr>
          <w:rFonts w:hint="eastAsia"/>
        </w:rPr>
        <w:br/>
      </w:r>
      <w:r>
        <w:rPr>
          <w:rFonts w:hint="eastAsia"/>
        </w:rPr>
        <w:t>　　　　一、手术补片市场价格特征</w:t>
      </w:r>
      <w:r>
        <w:rPr>
          <w:rFonts w:hint="eastAsia"/>
        </w:rPr>
        <w:br/>
      </w:r>
      <w:r>
        <w:rPr>
          <w:rFonts w:hint="eastAsia"/>
        </w:rPr>
        <w:t>　　　　二、当前手术补片市场价格评述</w:t>
      </w:r>
      <w:r>
        <w:rPr>
          <w:rFonts w:hint="eastAsia"/>
        </w:rPr>
        <w:br/>
      </w:r>
      <w:r>
        <w:rPr>
          <w:rFonts w:hint="eastAsia"/>
        </w:rPr>
        <w:t>　　　　三、影响手术补片市场价格因素分析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四、未来手术补片市场价格走势预测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中国手术补片行业重点区域市场分析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手术补片行业区域市场分布情况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手术补片行业细分市场调研分析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手术补片细分产品（一）市场调研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手术补片细分产品（二）市场调研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手术补片行业上、下游市场分析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手术补片行业上游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手术补片行业下游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手术补片行业重点企业发展调研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手术补片重点企业（一）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手术补片重点企业（二）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手术补片重点企业（三）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手术补片重点企业（四）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手术补片重点企业（五）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手术补片重点企业（六）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手术补片行业风险及对策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2024-2030年手术补片行业发展环境分析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2024-2030年手术补片行业投资特性分析</w:t>
      </w:r>
      <w:r>
        <w:rPr>
          <w:rFonts w:hint="eastAsia"/>
        </w:rPr>
        <w:br/>
      </w:r>
      <w:r>
        <w:rPr>
          <w:rFonts w:hint="eastAsia"/>
        </w:rPr>
        <w:t>　　　　一、手术补片行业进入壁垒</w:t>
      </w:r>
      <w:r>
        <w:rPr>
          <w:rFonts w:hint="eastAsia"/>
        </w:rPr>
        <w:br/>
      </w:r>
      <w:r>
        <w:rPr>
          <w:rFonts w:hint="eastAsia"/>
        </w:rPr>
        <w:t>　　　　二、手术补片行业盈利模式</w:t>
      </w:r>
      <w:r>
        <w:rPr>
          <w:rFonts w:hint="eastAsia"/>
        </w:rPr>
        <w:br/>
      </w:r>
      <w:r>
        <w:rPr>
          <w:rFonts w:hint="eastAsia"/>
        </w:rPr>
        <w:t>　　　　三、手术补片行业盈利因素</w:t>
      </w:r>
      <w:r>
        <w:rPr>
          <w:rFonts w:hint="eastAsia"/>
        </w:rPr>
        <w:br/>
      </w:r>
      <w:r>
        <w:rPr>
          <w:rFonts w:hint="eastAsia"/>
        </w:rPr>
        <w:t>　　第三节 手术补片行业“波特五力模型”分析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2024-2030年手术补片行业风险及对策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手术补片企业竞争策略分析</w:t>
      </w:r>
      <w:r>
        <w:rPr>
          <w:rFonts w:hint="eastAsia"/>
        </w:rPr>
        <w:br/>
      </w:r>
      <w:r>
        <w:rPr>
          <w:rFonts w:hint="eastAsia"/>
        </w:rPr>
        <w:t>　　第一节 手术补片市场竞争策略分析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一、2024-2030年中国手术补片市场增长潜力分析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二、2024-2030年中国手术补片主要潜力品种分析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三、现有手术补片产品竞争策略分析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四、潜力手术补片品种竞争策略选择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2024-2030年中国手术补片企业竞争策略分析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一、2024-2030年我国手术补片市场竞争趋势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二、2024-2030年手术补片行业竞争格局展望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三、2024-2030年手术补片行业竞争策略分析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四、2024-2030年手术补片企业竞争策略分析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2024-2030年中国手术补片行业发展趋势分析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一、2024-2030年手术补片技术发展趋势分析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二、2024-2030年手术补片产品发展趋势分析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三、2024-2030年手术补片行业竞争格局展望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2024-2030年中国手术补片市场趋势分析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一、2024-2030年手术补片发展趋势预测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二、2024-2030年手术补片市场前景分析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三、2024-2030年手术补片产业政策趋向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2024-2030年手术补片行业投资价值评估分析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手术补片行业发展建议分析</w:t>
      </w:r>
      <w:r>
        <w:rPr>
          <w:rFonts w:hint="eastAsia"/>
        </w:rPr>
        <w:br/>
      </w:r>
      <w:r>
        <w:rPr>
          <w:rFonts w:hint="eastAsia"/>
        </w:rPr>
        <w:t>　　第一节 手术补片行业研究结论及建议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手术补片细分行业研究结论及建议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中.智.林－手术补片行业竞争策略总结及建议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手术补片行业历程</w:t>
      </w:r>
      <w:r>
        <w:rPr>
          <w:rFonts w:hint="eastAsia"/>
        </w:rPr>
        <w:br/>
      </w:r>
      <w:r>
        <w:rPr>
          <w:rFonts w:hint="eastAsia"/>
        </w:rPr>
        <w:t>　　图表 手术补片行业生命周期</w:t>
      </w:r>
      <w:r>
        <w:rPr>
          <w:rFonts w:hint="eastAsia"/>
        </w:rPr>
        <w:br/>
      </w:r>
      <w:r>
        <w:rPr>
          <w:rFonts w:hint="eastAsia"/>
        </w:rPr>
        <w:t>　　图表 手术补片行业产业链分析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2019-2024年中国手术补片行业市场规模及增长情况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2019-2024年手术补片行业市场容量分析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2019-2024年中国手术补片行业产能统计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2019-2024年中国手术补片行业产量及增长趋势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2019-2024年中国手术补片市场需求量及增速统计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2024年中国手术补片行业需求领域分布格局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2019-2024年中国手术补片行业销售收入分析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2019-2024年中国手术补片行业盈利情况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2019-2024年中国手术补片行业利润总额统计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2019-2024年中国手术补片进口数量分析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2019-2024年中国手术补片进口金额分析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2019-2024年中国手术补片出口数量分析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2019-2024年中国手术补片出口金额分析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2024年中国手术补片进口国家及地区分析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2024年中国手术补片出口国家及地区分析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2019-2024年中国手术补片行业企业数量情况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2019-2024年中国手术补片行业企业平均规模情况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**地区手术补片行业市场需求情况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**地区手术补片行业市场需求情况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**地区手术补片行业市场需求情况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**地区手术补片市场规模及增长情况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**地区手术补片行业市场需求情况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手术补片重点企业（一）基本信息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手术补片重点企业（一）经营情况分析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手术补片重点企业（一）主要经济指标情况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手术补片重点企业（一）盈利能力情况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手术补片重点企业（一）偿债能力情况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手术补片重点企业（一）运营能力情况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手术补片重点企业（一）成长能力情况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手术补片重点企业（二）基本信息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手术补片重点企业（二）经营情况分析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手术补片重点企业（二）主要经济指标情况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手术补片重点企业（二）盈利能力情况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手术补片重点企业（二）偿债能力情况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手术补片重点企业（二）运营能力情况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手术补片重点企业（二）成长能力情况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手术补片重点企业（三）基本信息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手术补片重点企业（三）经营情况分析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手术补片重点企业（三）主要经济指标情况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手术补片重点企业（三）盈利能力情况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手术补片重点企业（三）偿债能力情况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手术补片重点企业（三）运营能力情况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手术补片重点企业（三）成长能力情况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2024-2030年中国手术补片行业产能预测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2024-2030年中国手术补片行业产量预测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2024-2030年中国手术补片市场需求量预测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2024-2030年中国手术补片行业供需平衡预测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2024-2030年中国手术补片市场容量预测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2024-2030年中国手术补片市场规模预测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2024-2030年中国手术补片市场前景分析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2024-2030年中国手术补片发展趋势预测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af6d2bdf748cf" w:history="1">
        <w:r>
          <w:rPr>
            <w:rStyle w:val="Hyperlink"/>
          </w:rPr>
          <w:t>2024-2030年中国手术补片行业研究分析与发展前景报告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af6d2bdf748cf" w:history="1">
        <w:r>
          <w:rPr>
            <w:rStyle w:val="Hyperlink"/>
          </w:rPr>
          <w:t>https://www.20087.com/9/69/ShouShuBuPianHangYeQianJingFenXi.html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768e42da247ea" w:history="1">
      <w:r>
        <w:rPr>
          <w:rStyle w:val="Hyperlink"/>
        </w:rPr>
        <w:t>2024-2030年中国手术补片行业研究分析与发展前景报告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ouShuBuPianHangYeQianJingFenXi.html" TargetMode="External" Id="Rbceaf6d2bdf7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ouShuBuPianHangYeQianJingFenXi.html" TargetMode="External" Id="Raff768e42da2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2024-04-20T01:38:00Z</dcterms:created>
  <dcterms:modified xsi:type="dcterms:W3CDTF">2024-04-20T02:38:00Z</dcterms:modified>
  <dc:subject>2024-2030年中国手术补片行业研究分析与发展前景报告</dc:subject>
  <dc:title>2024-2030年中国手术补片行业研究分析与发展前景报告</dc:title>
  <cp:keywords>2024-2030年中国手术补片行业研究分析与发展前景报告</cp:keywords>
  <dc:description>2024-2030年中国手术补片行业研究分析与发展前景报告</dc:description>
</cp:coreProperties>
</file>