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960797cec4ca0" w:history="1">
              <w:r>
                <w:rPr>
                  <w:rStyle w:val="Hyperlink"/>
                </w:rPr>
                <w:t>2025-2031年中国支原体培养基行业发展研究与市场前景分析报告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960797cec4ca0" w:history="1">
              <w:r>
                <w:rPr>
                  <w:rStyle w:val="Hyperlink"/>
                </w:rPr>
                <w:t>2025-2031年中国支原体培养基行业发展研究与市场前景分析报告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960797cec4ca0" w:history="1">
                <w:r>
                  <w:rPr>
                    <w:rStyle w:val="Hyperlink"/>
                  </w:rPr>
                  <w:t>https://www.20087.com/9/89/ZhiYuanTiPeiYangJiHangYeQianJing.html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培养基是一种用于检测和培养支原体（一种无细胞壁的原核微生物）的专用培养基。支原体感染常常发生在细胞培养过程中，严重影响实验结果的可靠性。因此，支原体培养基在细胞生物学、医学研究等领域中具有重要意义。目前，随着生物技术的进步，支原体培养基的配方不断优化，能够更好地支持支原体的生长，同时减少假阳性结果。此外，通过改进包装形式，如采用即用型培养基，提高了使用便利性。</w:t>
      </w:r>
      <w:r>
        <w:rPr>
          <w:rFonts w:hint="eastAsia"/>
        </w:rPr>
        <w:br/>
      </w:r>
      <w:r>
        <w:rPr>
          <w:rFonts w:hint="eastAsia"/>
        </w:rPr>
        <w:t>　　未来，支原体培养基的发展将更加注重特异性和便携性。随着分子生物学技术的发展，未来的支原体培养基将能够通过基因编辑技术，实现对特定支原体的特异性培养，提高检测的准确性。此外，通过集成快速检测技术，如即时检测（POCT）产品，支原体培养基将变得更加便携，支持现场即时诊断。随着生物安全要求的提高，支原体培养基的设计将更加注重生物安全性，减少实验室污染的风险。同时，随着自动化程度的提高，支原体培养基将能够与自动化检测设备兼容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960797cec4ca0" w:history="1">
        <w:r>
          <w:rPr>
            <w:rStyle w:val="Hyperlink"/>
          </w:rPr>
          <w:t>2025-2031年中国支原体培养基行业发展研究与市场前景分析报告</w:t>
        </w:r>
      </w:hyperlink>
      <w:r>
        <w:rPr>
          <w:rFonts w:hint="eastAsia"/>
        </w:rPr>
        <w:t>》基于国家统计局及相关协会的详实数据，系统分析支原体培养基行业的市场规模、产业链结构和价格动态，客观呈现支原体培养基市场供需状况与技术发展水平。报告从支原体培养基市场需求、政策环境和技术演进三个维度，对行业未来增长空间与潜在风险进行合理预判，并通过对支原体培养基重点企业的经营策略的解析，帮助投资者和管理者把握市场机遇。报告涵盖支原体培养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支原体培养基行业概述</w:t>
      </w:r>
      <w:r>
        <w:rPr>
          <w:rFonts w:hint="eastAsia"/>
        </w:rPr>
        <w:br/>
      </w:r>
      <w:r>
        <w:rPr>
          <w:rFonts w:hint="eastAsia"/>
        </w:rPr>
        <w:t>　　第一节 支原体培养基定义与分类</w:t>
      </w:r>
      <w:r>
        <w:rPr>
          <w:rFonts w:hint="eastAsia"/>
        </w:rPr>
        <w:br/>
      </w:r>
      <w:r>
        <w:rPr>
          <w:rFonts w:hint="eastAsia"/>
        </w:rPr>
        <w:t>　　第二节 支原体培养基应用领域</w:t>
      </w:r>
      <w:r>
        <w:rPr>
          <w:rFonts w:hint="eastAsia"/>
        </w:rPr>
        <w:br/>
      </w:r>
      <w:r>
        <w:rPr>
          <w:rFonts w:hint="eastAsia"/>
        </w:rPr>
        <w:t>　　第三节 支原体培养基行业经济指标分析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支原体培养基产业链及经营模式分析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三、支原体培养基销售模式及销售渠道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全球支原体培养基市场发展综述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2019-2024年全球支原体培养基市场规模与趋势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主要国家与地区支原体培养基市场分析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2025-2031年全球支原体培养基行业发展趋势与前景预测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中国支原体培养基行业市场分析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2024-2025年支原体培养基产能与投资动态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一、国内支原体培养基产能及利用情况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二、支原体培养基产能扩张与投资动态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2025-2031年支原体培养基行业产量统计与趋势预测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一、2019-2024年支原体培养基行业产量数据统计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1、2019-2024年支原体培养基产量及增长趋势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2、2019-2024年支原体培养基细分产品产量及份额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二、影响支原体培养基产量的关键因素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2025-2031年支原体培养基市场需求与销售分析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一、2024-2025年支原体培养基行业需求现状</w:t>
      </w:r>
      <w:r>
        <w:rPr>
          <w:rFonts w:hint="eastAsia"/>
        </w:rPr>
        <w:br/>
      </w:r>
      <w:r>
        <w:rPr>
          <w:rFonts w:hint="eastAsia"/>
        </w:rPr>
        <w:t>　　　　二、支原体培养基客户群体与需求特点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三、2019-2024年支原体培养基行业销售规模分析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四、2025-2031年支原体培养基市场增长潜力与规模预测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中国支原体培养基细分市场与下游应用领域分析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支原体培养基细分市场分析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一、2024-2025年支原体培养基主要细分产品市场现状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支原体培养基下游应用与客户群体分析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一、2024-2025年支原体培养基各应用领域市场现状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2024-2025年支原体培养基行业技术发展现状及趋势分析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支原体培养基行业技术发展现状分析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国内外支原体培养基行业技术差异与原因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支原体培养基行业技术发展方向、趋势预测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提升支原体培养基行业技术能力策略建议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支原体培养基价格机制与竞争策略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一、2019-2024年支原体培养基市场价格走势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支原体培养基定价策略与方法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2025-2031年支原体培养基价格竞争态势与趋势预测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中国支原体培养基行业重点区域市场研究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2024-2025年重点区域支原体培养基市场发展概况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二、2019-2024年支原体培养基市场需求规模情况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二、2019-2024年支原体培养基市场需求规模情况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二、2019-2024年支原体培养基市场需求规模情况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二、2019-2024年支原体培养基市场需求规模情况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二、2019-2024年支原体培养基市场需求规模情况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三、2025-2031年支原体培养基行业发展潜力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2019-2024年中国支原体培养基行业进出口情况分析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支原体培养基行业进口情况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一、2019-2024年支原体培养基进口规模及增长情况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二、支原体培养基主要进口来源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支原体培养基行业出口情况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一、2019-2024年支原体培养基出口规模及增长情况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二、支原体培养基主要出口目的地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2019-2024年中国支原体培养基行业总体发展与财务状况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2019-2024年中国支原体培养基行业规模情况</w:t>
      </w:r>
      <w:r>
        <w:rPr>
          <w:rFonts w:hint="eastAsia"/>
        </w:rPr>
        <w:br/>
      </w:r>
      <w:r>
        <w:rPr>
          <w:rFonts w:hint="eastAsia"/>
        </w:rPr>
        <w:t>　　　　一、支原体培养基行业企业数量规模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二、支原体培养基行业从业人员规模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三、支原体培养基行业市场敏感性分析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2019-2024年中国支原体培养基行业财务能力分析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一、支原体培养基行业盈利能力</w:t>
      </w:r>
      <w:r>
        <w:rPr>
          <w:rFonts w:hint="eastAsia"/>
        </w:rPr>
        <w:br/>
      </w:r>
      <w:r>
        <w:rPr>
          <w:rFonts w:hint="eastAsia"/>
        </w:rPr>
        <w:t>　　　　二、支原体培养基行业偿债能力</w:t>
      </w:r>
      <w:r>
        <w:rPr>
          <w:rFonts w:hint="eastAsia"/>
        </w:rPr>
        <w:br/>
      </w:r>
      <w:r>
        <w:rPr>
          <w:rFonts w:hint="eastAsia"/>
        </w:rPr>
        <w:t>　　　　三、支原体培养基行业营运能力</w:t>
      </w:r>
      <w:r>
        <w:rPr>
          <w:rFonts w:hint="eastAsia"/>
        </w:rPr>
        <w:br/>
      </w:r>
      <w:r>
        <w:rPr>
          <w:rFonts w:hint="eastAsia"/>
        </w:rPr>
        <w:t>　　　　四、支原体培养基行业发展能力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支原体培养基行业重点企业调研分析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二、企业支原体培养基业务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中国支原体培养基行业竞争格局分析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支原体培养基行业竞争格局总览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2024-2025年支原体培养基行业竞争力分析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2019-2024年支原体培养基行业企业并购活动分析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2024-2025年支原体培养基行业会展与招投标活动分析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一、支原体培养基行业会展活动及其市场影响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2025年中国支原体培养基企业发展企业发展策略与建议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支原体培养基销售模式与渠道策略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支原体培养基品牌与市场推广策略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支原体培养基研发投入与技术创新能力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支原体培养基合作联盟与资源整合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中国支原体培养基行业风险与对策</w:t>
      </w:r>
      <w:r>
        <w:rPr>
          <w:rFonts w:hint="eastAsia"/>
        </w:rPr>
        <w:br/>
      </w:r>
      <w:r>
        <w:rPr>
          <w:rFonts w:hint="eastAsia"/>
        </w:rPr>
        <w:t>　　第一节 支原体培养基行业SWOT分析</w:t>
      </w:r>
      <w:r>
        <w:rPr>
          <w:rFonts w:hint="eastAsia"/>
        </w:rPr>
        <w:br/>
      </w:r>
      <w:r>
        <w:rPr>
          <w:rFonts w:hint="eastAsia"/>
        </w:rPr>
        <w:t>　　　　一、支原体培养基行业优势</w:t>
      </w:r>
      <w:r>
        <w:rPr>
          <w:rFonts w:hint="eastAsia"/>
        </w:rPr>
        <w:br/>
      </w:r>
      <w:r>
        <w:rPr>
          <w:rFonts w:hint="eastAsia"/>
        </w:rPr>
        <w:t>　　　　二、支原体培养基行业劣势</w:t>
      </w:r>
      <w:r>
        <w:rPr>
          <w:rFonts w:hint="eastAsia"/>
        </w:rPr>
        <w:br/>
      </w:r>
      <w:r>
        <w:rPr>
          <w:rFonts w:hint="eastAsia"/>
        </w:rPr>
        <w:t>　　　　三、支原体培养基市场机会</w:t>
      </w:r>
      <w:r>
        <w:rPr>
          <w:rFonts w:hint="eastAsia"/>
        </w:rPr>
        <w:br/>
      </w:r>
      <w:r>
        <w:rPr>
          <w:rFonts w:hint="eastAsia"/>
        </w:rPr>
        <w:t>　　　　四、支原体培养基市场威胁</w:t>
      </w:r>
      <w:r>
        <w:rPr>
          <w:rFonts w:hint="eastAsia"/>
        </w:rPr>
        <w:br/>
      </w:r>
      <w:r>
        <w:rPr>
          <w:rFonts w:hint="eastAsia"/>
        </w:rPr>
        <w:t>　　第二节 支原体培养基行业风险及对策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2025-2031年中国支原体培养基行业前景与发展趋势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2024-2025年支原体培养基行业发展环境分析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一、支原体培养基行业主管部门与监管体制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二、支原体培养基行业主要法律法规及政策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三、支原体培养基行业标准与质量监管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2025-2031年支原体培养基行业发展趋势与方向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2025-2031年支原体培养基行业发展潜力与机遇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支原体培养基行业研究结论与建议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中.智.林.－支原体培养基行业发展建议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支原体培养基行业类别</w:t>
      </w:r>
      <w:r>
        <w:rPr>
          <w:rFonts w:hint="eastAsia"/>
        </w:rPr>
        <w:br/>
      </w:r>
      <w:r>
        <w:rPr>
          <w:rFonts w:hint="eastAsia"/>
        </w:rPr>
        <w:t>　　图表 支原体培养基行业产业链调研</w:t>
      </w:r>
      <w:r>
        <w:rPr>
          <w:rFonts w:hint="eastAsia"/>
        </w:rPr>
        <w:br/>
      </w:r>
      <w:r>
        <w:rPr>
          <w:rFonts w:hint="eastAsia"/>
        </w:rPr>
        <w:t>　　图表 支原体培养基行业现状</w:t>
      </w:r>
      <w:r>
        <w:rPr>
          <w:rFonts w:hint="eastAsia"/>
        </w:rPr>
        <w:br/>
      </w:r>
      <w:r>
        <w:rPr>
          <w:rFonts w:hint="eastAsia"/>
        </w:rPr>
        <w:t>　　图表 支原体培养基行业标准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2019-2024年中国支原体培养基行业市场规模</w:t>
      </w:r>
      <w:r>
        <w:rPr>
          <w:rFonts w:hint="eastAsia"/>
        </w:rPr>
        <w:br/>
      </w:r>
      <w:r>
        <w:rPr>
          <w:rFonts w:hint="eastAsia"/>
        </w:rPr>
        <w:t>　　图表 2024年中国支原体培养基行业产能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2019-2024年中国支原体培养基行业产量统计</w:t>
      </w:r>
      <w:r>
        <w:rPr>
          <w:rFonts w:hint="eastAsia"/>
        </w:rPr>
        <w:br/>
      </w:r>
      <w:r>
        <w:rPr>
          <w:rFonts w:hint="eastAsia"/>
        </w:rPr>
        <w:t>　　图表 支原体培养基行业动态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2019-2024年中国支原体培养基市场需求量</w:t>
      </w:r>
      <w:r>
        <w:rPr>
          <w:rFonts w:hint="eastAsia"/>
        </w:rPr>
        <w:br/>
      </w:r>
      <w:r>
        <w:rPr>
          <w:rFonts w:hint="eastAsia"/>
        </w:rPr>
        <w:t>　　图表 2024年中国支原体培养基行业需求区域调研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2019-2024年中国支原体培养基行情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2019-2024年中国支原体培养基进口统计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2019-2024年中国支原体培养基行业企业数量统计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**地区支原体培养基市场规模</w:t>
      </w:r>
      <w:r>
        <w:rPr>
          <w:rFonts w:hint="eastAsia"/>
        </w:rPr>
        <w:br/>
      </w:r>
      <w:r>
        <w:rPr>
          <w:rFonts w:hint="eastAsia"/>
        </w:rPr>
        <w:t>　　图表 **地区支原体培养基行业市场需求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**地区支原体培养基市场调研</w:t>
      </w:r>
      <w:r>
        <w:rPr>
          <w:rFonts w:hint="eastAsia"/>
        </w:rPr>
        <w:br/>
      </w:r>
      <w:r>
        <w:rPr>
          <w:rFonts w:hint="eastAsia"/>
        </w:rPr>
        <w:t>　　图表 **地区支原体培养基行业市场需求分析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**地区支原体培养基市场规模</w:t>
      </w:r>
      <w:r>
        <w:rPr>
          <w:rFonts w:hint="eastAsia"/>
        </w:rPr>
        <w:br/>
      </w:r>
      <w:r>
        <w:rPr>
          <w:rFonts w:hint="eastAsia"/>
        </w:rPr>
        <w:t>　　图表 **地区支原体培养基行业市场需求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**地区支原体培养基市场调研</w:t>
      </w:r>
      <w:r>
        <w:rPr>
          <w:rFonts w:hint="eastAsia"/>
        </w:rPr>
        <w:br/>
      </w:r>
      <w:r>
        <w:rPr>
          <w:rFonts w:hint="eastAsia"/>
        </w:rPr>
        <w:t>　　图表 **地区支原体培养基行业市场需求分析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支原体培养基行业竞争对手分析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支原体培养基重点企业（三）成长能力情况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2025-2031年中国支原体培养基行业市场规模预测</w:t>
      </w:r>
      <w:r>
        <w:rPr>
          <w:rFonts w:hint="eastAsia"/>
        </w:rPr>
        <w:br/>
      </w:r>
      <w:r>
        <w:rPr>
          <w:rFonts w:hint="eastAsia"/>
        </w:rPr>
        <w:t>　　图表 支原体培养基行业准入条件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2025-2031年中国支原体培养基市场前景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2025-2031年中国支原体培养基行业发展趋势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960797cec4ca0" w:history="1">
        <w:r>
          <w:rPr>
            <w:rStyle w:val="Hyperlink"/>
          </w:rPr>
          <w:t>2025-2031年中国支原体培养基行业发展研究与市场前景分析报告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960797cec4ca0" w:history="1">
        <w:r>
          <w:rPr>
            <w:rStyle w:val="Hyperlink"/>
          </w:rPr>
          <w:t>https://www.20087.com/9/89/ZhiYuanTiPeiYangJiHangYeQianJing.html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培养用什么培养基、肺炎支原体培养基、支原体培养阳性、支原体培养基颜色改变、支原体是什么东西怎么感染的、支原体培养基灵敏度、支原体培养是什么意思、支原体培养基需要高渗环境、麦迪霉素对支原体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e5be7ea2f481b" w:history="1">
      <w:r>
        <w:rPr>
          <w:rStyle w:val="Hyperlink"/>
        </w:rPr>
        <w:t>2025-2031年中国支原体培养基行业发展研究与市场前景分析报告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iYuanTiPeiYangJiHangYeQianJing.html" TargetMode="External" Id="R82f960797cec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iYuanTiPeiYangJiHangYeQianJing.html" TargetMode="External" Id="Rdd8e5be7ea2f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2025-03-31T09:13:49Z</dcterms:created>
  <dcterms:modified xsi:type="dcterms:W3CDTF">2025-03-31T10:13:49Z</dcterms:modified>
  <dc:subject>2025-2031年中国支原体培养基行业发展研究与市场前景分析报告</dc:subject>
  <dc:title>2025-2031年中国支原体培养基行业发展研究与市场前景分析报告</dc:title>
  <cp:keywords>2025-2031年中国支原体培养基行业发展研究与市场前景分析报告</cp:keywords>
  <dc:description>2025-2031年中国支原体培养基行业发展研究与市场前景分析报告</dc:description>
</cp:coreProperties>
</file>