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ec188fe6141f1" w:history="1">
              <w:r>
                <w:rPr>
                  <w:rStyle w:val="Hyperlink"/>
                </w:rPr>
                <w:t>2024-2030年全球与中国胰岛素抗体行业现状及市场前景报告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ec188fe6141f1" w:history="1">
              <w:r>
                <w:rPr>
                  <w:rStyle w:val="Hyperlink"/>
                </w:rPr>
                <w:t>2024-2030年全球与中国胰岛素抗体行业现状及市场前景报告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8ec188fe6141f1" w:history="1">
                <w:r>
                  <w:rPr>
                    <w:rStyle w:val="Hyperlink"/>
                  </w:rPr>
                  <w:t>https://www.20087.com/9/79/YiDaoSuKangTiDeFaZhanQianJing.html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抗体是一种针对胰岛素的免疫反应产生的抗体，通常在胰岛素治疗糖尿病患者时会出现。近年来，随着对胰岛素抗体的认识加深，研究人员开始探索如何通过调节这些抗体来改善胰岛素疗法的效果。胰岛素抗体的存在可能导致胰岛素抵抗或过敏反应，影响治疗效果。因此，开发新的胰岛素制剂，减少或避免抗体的产生成为研究的重点。此外，通过基因工程改造胰岛素分子，使其更接近人体自身的胰岛素结构，也能降低免疫系统的识别率，减少抗体形成。</w:t>
      </w:r>
      <w:r>
        <w:rPr>
          <w:rFonts w:hint="eastAsia"/>
        </w:rPr>
        <w:br/>
      </w:r>
      <w:r>
        <w:rPr>
          <w:rFonts w:hint="eastAsia"/>
        </w:rPr>
        <w:t>　　未来，胰岛素抗体的研究将更加侧重于开发新型胰岛素产品和治疗策略。一方面，通过改进胰岛素的结构设计，使其具有更高的生物相容性，减少免疫原性，从而降低抗体的产生概率。另一方面，随着细胞治疗和基因治疗技术的发展，有可能直接修复或替换受损的胰岛细胞，从根本上解决胰岛素依赖问题。此外，通过生物标志物的筛选和个性化医疗方案的制定，未来将能够更早地识别出哪些患者更容易产生胰岛素抗体，并采取相应的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ec188fe6141f1" w:history="1">
        <w:r>
          <w:rPr>
            <w:rStyle w:val="Hyperlink"/>
          </w:rPr>
          <w:t>2024-2030年全球与中国胰岛素抗体行业现状及市场前景报告</w:t>
        </w:r>
      </w:hyperlink>
      <w:r>
        <w:rPr>
          <w:rFonts w:hint="eastAsia"/>
        </w:rPr>
        <w:t>》专业、系统地分析了胰岛素抗体行业现状，包括市场需求、市场规模及价格动态，全面梳理了胰岛素抗体产业链结构，并对胰岛素抗体细分市场进行了探究。胰岛素抗体报告基于详实数据，科学预测了胰岛素抗体市场发展前景和发展趋势，同时剖析了胰岛素抗体品牌竞争、市场集中度以及重点企业的市场地位。在识别风险与机遇的基础上，胰岛素抗体报告提出了针对性的发展策略和建议。胰岛素抗体报告为胰岛素抗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全球市场胰岛素抗体市场总体规模</w:t>
      </w:r>
      <w:r>
        <w:rPr>
          <w:rFonts w:hint="eastAsia"/>
        </w:rPr>
        <w:br/>
      </w:r>
      <w:r>
        <w:rPr>
          <w:rFonts w:hint="eastAsia"/>
        </w:rPr>
        <w:t>　　1.4 中国市场胰岛素抗体市场总体规模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胰岛素抗体行业发展总体概况</w:t>
      </w:r>
      <w:r>
        <w:rPr>
          <w:rFonts w:hint="eastAsia"/>
        </w:rPr>
        <w:br/>
      </w:r>
      <w:r>
        <w:rPr>
          <w:rFonts w:hint="eastAsia"/>
        </w:rPr>
        <w:t>　　　　1.5.2 胰岛素抗体行业发展主要特点</w:t>
      </w:r>
      <w:r>
        <w:rPr>
          <w:rFonts w:hint="eastAsia"/>
        </w:rPr>
        <w:br/>
      </w:r>
      <w:r>
        <w:rPr>
          <w:rFonts w:hint="eastAsia"/>
        </w:rPr>
        <w:t>　　　　1.5.3 胰岛素抗体行业发展影响因素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胰岛素抗体有利因素</w:t>
      </w:r>
      <w:r>
        <w:rPr>
          <w:rFonts w:hint="eastAsia"/>
        </w:rPr>
        <w:br/>
      </w:r>
      <w:r>
        <w:rPr>
          <w:rFonts w:hint="eastAsia"/>
        </w:rPr>
        <w:t>　　　　1.5.3 .2 胰岛素抗体不利因素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全球市场，近三年胰岛素抗体主要企业占有率及排名（按收入）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胰岛素抗体主要企业在国际市场占有率（按收入，2020-2024）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2023年胰岛素抗体主要企业在国际市场排名（按收入）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全球市场主要企业胰岛素抗体销售收入（2020-2024）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中国市场，近三年胰岛素抗体主要企业占有率及排名（按收入）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胰岛素抗体主要企业在中国市场占有率（按收入，2020-2024）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2023年胰岛素抗体主要企业在中国市场排名（按收入）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中国市场主要企业胰岛素抗体销售收入（2020-2024）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全球主要厂商胰岛素抗体总部及产地分布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全球主要厂商成立时间及胰岛素抗体商业化日期</w:t>
      </w:r>
      <w:r>
        <w:rPr>
          <w:rFonts w:hint="eastAsia"/>
        </w:rPr>
        <w:br/>
      </w:r>
      <w:r>
        <w:rPr>
          <w:rFonts w:hint="eastAsia"/>
        </w:rPr>
        <w:t>　　2.5 全球主要厂商胰岛素抗体产品类型及应用</w:t>
      </w:r>
      <w:r>
        <w:rPr>
          <w:rFonts w:hint="eastAsia"/>
        </w:rPr>
        <w:br/>
      </w:r>
      <w:r>
        <w:rPr>
          <w:rFonts w:hint="eastAsia"/>
        </w:rPr>
        <w:t>　　2.6 胰岛素抗体行业集中度、竞争程度分析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胰岛素抗体行业集中度分析：2023年全球Top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全球胰岛素抗体第一梯队、第二梯队和第三梯队生产商（品牌）及市场份额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全球胰岛素抗体主要地区分析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全球主要地区胰岛素抗体市场规模分析：2019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全球主要地区胰岛素抗体销售额及份额（2019-2024年）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全球主要地区胰岛素抗体销售额及份额预测（2025-2030年）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印度胰岛素抗体销售额及预测（2019-2030）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多克隆</w:t>
      </w:r>
      <w:r>
        <w:rPr>
          <w:rFonts w:hint="eastAsia"/>
        </w:rPr>
        <w:br/>
      </w:r>
      <w:r>
        <w:rPr>
          <w:rFonts w:hint="eastAsia"/>
        </w:rPr>
        <w:t>　　　　4.1.2 单克隆</w:t>
      </w:r>
      <w:r>
        <w:rPr>
          <w:rFonts w:hint="eastAsia"/>
        </w:rPr>
        <w:br/>
      </w:r>
      <w:r>
        <w:rPr>
          <w:rFonts w:hint="eastAsia"/>
        </w:rPr>
        <w:t>　　4.2 按产品类型细分，全球胰岛素抗体销售额对比（2019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按产品类型细分，全球胰岛素抗体销售额及市场份额（2019-2024）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按产品类型细分，全球胰岛素抗体销售额预测（2025-2030）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按产品类型细分，中国胰岛素抗体销售额及市场份额（2019-2024）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按产品类型细分，中国胰岛素抗体销售额预测（2025-2030）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酶联免疫吸附测定</w:t>
      </w:r>
      <w:r>
        <w:rPr>
          <w:rFonts w:hint="eastAsia"/>
        </w:rPr>
        <w:br/>
      </w:r>
      <w:r>
        <w:rPr>
          <w:rFonts w:hint="eastAsia"/>
        </w:rPr>
        <w:t>　　　　5.1.2 免疫组化</w:t>
      </w:r>
      <w:r>
        <w:rPr>
          <w:rFonts w:hint="eastAsia"/>
        </w:rPr>
        <w:br/>
      </w:r>
      <w:r>
        <w:rPr>
          <w:rFonts w:hint="eastAsia"/>
        </w:rPr>
        <w:t>　　　　5.1.3 免疫沉淀</w:t>
      </w:r>
      <w:r>
        <w:rPr>
          <w:rFonts w:hint="eastAsia"/>
        </w:rPr>
        <w:br/>
      </w:r>
      <w:r>
        <w:rPr>
          <w:rFonts w:hint="eastAsia"/>
        </w:rPr>
        <w:t>　　　　5.1.4 蛋白质印迹</w:t>
      </w:r>
      <w:r>
        <w:rPr>
          <w:rFonts w:hint="eastAsia"/>
        </w:rPr>
        <w:br/>
      </w:r>
      <w:r>
        <w:rPr>
          <w:rFonts w:hint="eastAsia"/>
        </w:rPr>
        <w:t>　　　　5.1.5 其他</w:t>
      </w:r>
      <w:r>
        <w:rPr>
          <w:rFonts w:hint="eastAsia"/>
        </w:rPr>
        <w:br/>
      </w:r>
      <w:r>
        <w:rPr>
          <w:rFonts w:hint="eastAsia"/>
        </w:rPr>
        <w:t>　　5.2 按产品类型细分，全球胰岛素抗体销售额对比（2019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按产品类型细分，全球胰岛素抗体销售额及市场份额（2019-2024）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按产品类型细分，全球胰岛素抗体销售额预测（2025-2030）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中国不同应用胰岛素抗体销售额及预测（2019-2030）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中国不同应用胰岛素抗体销售额及市场份额（2019-2024）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中国不同应用胰岛素抗体销售额预测（2025-2030）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胰岛素抗体产品及服务介绍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胰岛素抗体行业发展趋势</w:t>
      </w:r>
      <w:r>
        <w:rPr>
          <w:rFonts w:hint="eastAsia"/>
        </w:rPr>
        <w:br/>
      </w:r>
      <w:r>
        <w:rPr>
          <w:rFonts w:hint="eastAsia"/>
        </w:rPr>
        <w:t>　　7.2 胰岛素抗体行业主要驱动因素</w:t>
      </w:r>
      <w:r>
        <w:rPr>
          <w:rFonts w:hint="eastAsia"/>
        </w:rPr>
        <w:br/>
      </w:r>
      <w:r>
        <w:rPr>
          <w:rFonts w:hint="eastAsia"/>
        </w:rPr>
        <w:t>　　7.3 胰岛素抗体中国企业SWOT分析</w:t>
      </w:r>
      <w:r>
        <w:rPr>
          <w:rFonts w:hint="eastAsia"/>
        </w:rPr>
        <w:br/>
      </w:r>
      <w:r>
        <w:rPr>
          <w:rFonts w:hint="eastAsia"/>
        </w:rPr>
        <w:t>　　7.4 中国胰岛素抗体行业政策环境分析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胰岛素抗体行业产业链简介</w:t>
      </w:r>
      <w:r>
        <w:rPr>
          <w:rFonts w:hint="eastAsia"/>
        </w:rPr>
        <w:br/>
      </w:r>
      <w:r>
        <w:rPr>
          <w:rFonts w:hint="eastAsia"/>
        </w:rPr>
        <w:t>　　　　8.1.1 胰岛素抗体行业供应链分析</w:t>
      </w:r>
      <w:r>
        <w:rPr>
          <w:rFonts w:hint="eastAsia"/>
        </w:rPr>
        <w:br/>
      </w:r>
      <w:r>
        <w:rPr>
          <w:rFonts w:hint="eastAsia"/>
        </w:rPr>
        <w:t>　　　　8.1.2 胰岛素抗体主要原料及供应情况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胰岛素抗体行业主要下游客户</w:t>
      </w:r>
      <w:r>
        <w:rPr>
          <w:rFonts w:hint="eastAsia"/>
        </w:rPr>
        <w:br/>
      </w:r>
      <w:r>
        <w:rPr>
          <w:rFonts w:hint="eastAsia"/>
        </w:rPr>
        <w:t>　　8.2 胰岛素抗体行业采购模式</w:t>
      </w:r>
      <w:r>
        <w:rPr>
          <w:rFonts w:hint="eastAsia"/>
        </w:rPr>
        <w:br/>
      </w:r>
      <w:r>
        <w:rPr>
          <w:rFonts w:hint="eastAsia"/>
        </w:rPr>
        <w:t>　　8.3 胰岛素抗体行业生产模式</w:t>
      </w:r>
      <w:r>
        <w:rPr>
          <w:rFonts w:hint="eastAsia"/>
        </w:rPr>
        <w:br/>
      </w:r>
      <w:r>
        <w:rPr>
          <w:rFonts w:hint="eastAsia"/>
        </w:rPr>
        <w:t>　　8.4 胰岛素抗体行业销售模式及销售渠道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胰岛素抗体行业发展主要特点</w:t>
      </w:r>
      <w:r>
        <w:rPr>
          <w:rFonts w:hint="eastAsia"/>
        </w:rPr>
        <w:br/>
      </w:r>
      <w:r>
        <w:rPr>
          <w:rFonts w:hint="eastAsia"/>
        </w:rPr>
        <w:t>　　表2 胰岛素抗体行业发展有利因素分析</w:t>
      </w:r>
      <w:r>
        <w:rPr>
          <w:rFonts w:hint="eastAsia"/>
        </w:rPr>
        <w:br/>
      </w:r>
      <w:r>
        <w:rPr>
          <w:rFonts w:hint="eastAsia"/>
        </w:rPr>
        <w:t>　　表3 胰岛素抗体行业发展不利因素分析</w:t>
      </w:r>
      <w:r>
        <w:rPr>
          <w:rFonts w:hint="eastAsia"/>
        </w:rPr>
        <w:br/>
      </w:r>
      <w:r>
        <w:rPr>
          <w:rFonts w:hint="eastAsia"/>
        </w:rPr>
        <w:t>　　表4 进入胰岛素抗体行业壁垒</w:t>
      </w:r>
      <w:r>
        <w:rPr>
          <w:rFonts w:hint="eastAsia"/>
        </w:rPr>
        <w:br/>
      </w:r>
      <w:r>
        <w:rPr>
          <w:rFonts w:hint="eastAsia"/>
        </w:rPr>
        <w:t>　　表5 胰岛素抗体主要企业在国际市场占有率（按收入，2020-2024）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2023年胰岛素抗体主要企业在国际市场排名（按收入）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全球市场主要企业胰岛素抗体销售收入（2020-2024）&amp;（万元）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胰岛素抗体主要企业在中国市场占有率（按收入，2020-2024）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2023年胰岛素抗体主要企业在中国市场排名（按收入）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中国市场主要企业胰岛素抗体销售收入（2020-2024）&amp;（万元）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全球主要厂商胰岛素抗体总部及产地分布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全球主要厂商成立时间及胰岛素抗体商业化日期</w:t>
      </w:r>
      <w:r>
        <w:rPr>
          <w:rFonts w:hint="eastAsia"/>
        </w:rPr>
        <w:br/>
      </w:r>
      <w:r>
        <w:rPr>
          <w:rFonts w:hint="eastAsia"/>
        </w:rPr>
        <w:t>　　表13 全球主要厂商胰岛素抗体产品类型及应用</w:t>
      </w:r>
      <w:r>
        <w:rPr>
          <w:rFonts w:hint="eastAsia"/>
        </w:rPr>
        <w:br/>
      </w:r>
      <w:r>
        <w:rPr>
          <w:rFonts w:hint="eastAsia"/>
        </w:rPr>
        <w:t>　　表14 2023年全球胰岛素抗体主要厂商市场地位（第一梯队、第二梯队和第三梯队）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全球胰岛素抗体市场投资、并购等现状分析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全球主要地区胰岛素抗体销售额：（2019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全球主要地区胰岛素抗体销售额（2019-2024）&amp;（万元）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全球主要地区胰岛素抗体销售额及份额列表（2019-2024）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全球主要地区胰岛素抗体销售额预测（2025-2030）&amp;（万元）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全球主要地区胰岛素抗体销售额及份额列表预测（2025-2030）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多克隆主要企业列表</w:t>
      </w:r>
      <w:r>
        <w:rPr>
          <w:rFonts w:hint="eastAsia"/>
        </w:rPr>
        <w:br/>
      </w:r>
      <w:r>
        <w:rPr>
          <w:rFonts w:hint="eastAsia"/>
        </w:rPr>
        <w:t>　　表22 单克隆主要企业列表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按产品类型细分，全球胰岛素抗体销售额及增长率对比（2019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按产品类型细分，全球胰岛素抗体销售额（2019-2024）&amp;（万元）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按产品类型细分，全球胰岛素抗体销售额市场份额列表（2019-2024）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表26 按产品类型细分，全球胰岛素抗体销售额预测（2025-2030）&amp;（万元）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按产品类型细分，全球胰岛素抗体销售额市场份额预测（2025-2030）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表28 按产品类型细分，中国胰岛素抗体销售额（2019-2024）&amp;（万元）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按产品类型细分，中国胰岛素抗体销售额市场份额列表（2019-2024）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表30 按产品类型细分，中国胰岛素抗体销售额预测（2025-2030）&amp;（万元）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按产品类型细分，中国胰岛素抗体销售额市场份额预测（2025-2030）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表32 按应用细分，全球胰岛素抗体销售额及增长率对比（2019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按应用细分，全球胰岛素抗体销售额（2019-2024）&amp;（万元）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按应用细分，全球胰岛素抗体销售额市场份额列表（2019-2024）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表35 按应用细分，全球胰岛素抗体销售额预测（2025-2030）&amp;（万元）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按应用细分，全球胰岛素抗体销售额市场份额预测（2025-2030）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表37 按应用细分，中国胰岛素抗体销售额（2019-2024）&amp;（万元）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按应用细分，中国胰岛素抗体销售额市场份额列表（2019-2024）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表39 按应用细分，中国胰岛素抗体销售额预测（2025-2030）&amp;（万元）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按应用细分，中国胰岛素抗体销售额市场份额预测（2025-2030）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重点企业（13）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重点企业（13）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重点企业（14）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重点企业（14）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重点企业（15）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重点企业（15）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重点企业（16）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重点企业（16）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重点企业（17）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重点企业（17）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重点企业（18）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重点企业（18）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公司信息、总部、胰岛素抗体市场地位以及主要的竞争对手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重点企业（19） 胰岛素抗体产品及服务介绍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重点企业（19） 胰岛素抗体收入及毛利率（2019-2024）&amp;（万元）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胰岛素抗体行业发展趋势</w:t>
      </w:r>
      <w:r>
        <w:rPr>
          <w:rFonts w:hint="eastAsia"/>
        </w:rPr>
        <w:br/>
      </w:r>
      <w:r>
        <w:rPr>
          <w:rFonts w:hint="eastAsia"/>
        </w:rPr>
        <w:t>　　表137 胰岛素抗体行业主要驱动因素</w:t>
      </w:r>
      <w:r>
        <w:rPr>
          <w:rFonts w:hint="eastAsia"/>
        </w:rPr>
        <w:br/>
      </w:r>
      <w:r>
        <w:rPr>
          <w:rFonts w:hint="eastAsia"/>
        </w:rPr>
        <w:t>　　表138 胰岛素抗体行业供应链分析</w:t>
      </w:r>
      <w:r>
        <w:rPr>
          <w:rFonts w:hint="eastAsia"/>
        </w:rPr>
        <w:br/>
      </w:r>
      <w:r>
        <w:rPr>
          <w:rFonts w:hint="eastAsia"/>
        </w:rPr>
        <w:t>　　表139 胰岛素抗体上游原料供应商</w:t>
      </w:r>
      <w:r>
        <w:rPr>
          <w:rFonts w:hint="eastAsia"/>
        </w:rPr>
        <w:br/>
      </w:r>
      <w:r>
        <w:rPr>
          <w:rFonts w:hint="eastAsia"/>
        </w:rPr>
        <w:t>　　表140 胰岛素抗体行业主要下游客户</w:t>
      </w:r>
      <w:r>
        <w:rPr>
          <w:rFonts w:hint="eastAsia"/>
        </w:rPr>
        <w:br/>
      </w:r>
      <w:r>
        <w:rPr>
          <w:rFonts w:hint="eastAsia"/>
        </w:rPr>
        <w:t>　　表141 胰岛素抗体行业典型经销商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本文分析师列表</w:t>
      </w:r>
      <w:r>
        <w:rPr>
          <w:rFonts w:hint="eastAsia"/>
        </w:rPr>
        <w:br/>
      </w:r>
      <w:r>
        <w:rPr>
          <w:rFonts w:hint="eastAsia"/>
        </w:rPr>
        <w:t>　　表144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胰岛素抗体产品图片</w:t>
      </w:r>
      <w:r>
        <w:rPr>
          <w:rFonts w:hint="eastAsia"/>
        </w:rPr>
        <w:br/>
      </w:r>
      <w:r>
        <w:rPr>
          <w:rFonts w:hint="eastAsia"/>
        </w:rPr>
        <w:t>　　图2 全球市场胰岛素抗体市场规模，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全球胰岛素抗体市场销售额预测：（万元）&amp;（2019-2030）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中国市场胰岛素抗体销售额及未来趋势（2019-2030）&amp;（万元）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2023年全球前五大厂商胰岛素抗体市场份额</w:t>
      </w:r>
      <w:r>
        <w:rPr>
          <w:rFonts w:hint="eastAsia"/>
        </w:rPr>
        <w:br/>
      </w:r>
      <w:r>
        <w:rPr>
          <w:rFonts w:hint="eastAsia"/>
        </w:rPr>
        <w:t>　　图6 2023年全球胰岛素抗体第一梯队、第二梯队和第三梯队厂商及市场份额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全球主要地区胰岛素抗体销售额市场份额（2019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北美市场胰岛素抗体销售额及预测（2019-2030）&amp;（万元）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欧洲市场胰岛素抗体销售额及预测（2019-2030）&amp;（万元）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中国市场胰岛素抗体销售额及预测（2019-2030）&amp;（万元）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日本市场胰岛素抗体销售额及预测（2019-2030）&amp;（万元）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东南亚市场胰岛素抗体销售额及预测（2019-2030）&amp;（万元）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印度市场胰岛素抗体销售额及预测（2019-2030）&amp;（万元）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多克隆产品图片</w:t>
      </w:r>
      <w:r>
        <w:rPr>
          <w:rFonts w:hint="eastAsia"/>
        </w:rPr>
        <w:br/>
      </w:r>
      <w:r>
        <w:rPr>
          <w:rFonts w:hint="eastAsia"/>
        </w:rPr>
        <w:t>　　图15全球多克隆规模及增长率（2019-2030）&amp;（万元）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单克隆产品图片</w:t>
      </w:r>
      <w:r>
        <w:rPr>
          <w:rFonts w:hint="eastAsia"/>
        </w:rPr>
        <w:br/>
      </w:r>
      <w:r>
        <w:rPr>
          <w:rFonts w:hint="eastAsia"/>
        </w:rPr>
        <w:t>　　图17全球单克隆规模及增长率（2019-2030）&amp;（万元）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按产品类型细分，全球胰岛素抗体市场份额2023 &amp; 2030</w:t>
      </w:r>
      <w:r>
        <w:rPr>
          <w:rFonts w:hint="eastAsia"/>
        </w:rPr>
        <w:br/>
      </w:r>
      <w:r>
        <w:rPr>
          <w:rFonts w:hint="eastAsia"/>
        </w:rPr>
        <w:t>　　图19 按产品类型细分，全球胰岛素抗体市场份额2019 &amp; 2023</w:t>
      </w:r>
      <w:r>
        <w:rPr>
          <w:rFonts w:hint="eastAsia"/>
        </w:rPr>
        <w:br/>
      </w:r>
      <w:r>
        <w:rPr>
          <w:rFonts w:hint="eastAsia"/>
        </w:rPr>
        <w:t>　　图20 按产品类型细分，全球胰岛素抗体市场份额预测2025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图21 按产品类型细分，中国胰岛素抗体市场份额2019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按产品类型细分，中国胰岛素抗体市场份额预测2025 &amp; 2030</w:t>
      </w:r>
      <w:r>
        <w:rPr>
          <w:rFonts w:hint="eastAsia"/>
        </w:rPr>
        <w:br/>
      </w:r>
      <w:r>
        <w:rPr>
          <w:rFonts w:hint="eastAsia"/>
        </w:rPr>
        <w:t>　　图23 酶联免疫吸附测定</w:t>
      </w:r>
      <w:r>
        <w:rPr>
          <w:rFonts w:hint="eastAsia"/>
        </w:rPr>
        <w:br/>
      </w:r>
      <w:r>
        <w:rPr>
          <w:rFonts w:hint="eastAsia"/>
        </w:rPr>
        <w:t>　　图24 免疫组化</w:t>
      </w:r>
      <w:r>
        <w:rPr>
          <w:rFonts w:hint="eastAsia"/>
        </w:rPr>
        <w:br/>
      </w:r>
      <w:r>
        <w:rPr>
          <w:rFonts w:hint="eastAsia"/>
        </w:rPr>
        <w:t>　　图25 免疫沉淀</w:t>
      </w:r>
      <w:r>
        <w:rPr>
          <w:rFonts w:hint="eastAsia"/>
        </w:rPr>
        <w:br/>
      </w:r>
      <w:r>
        <w:rPr>
          <w:rFonts w:hint="eastAsia"/>
        </w:rPr>
        <w:t>　　图26 蛋白质印迹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按应用细分，全球胰岛素抗体市场份额2023 VS 2030</w:t>
      </w:r>
      <w:r>
        <w:rPr>
          <w:rFonts w:hint="eastAsia"/>
        </w:rPr>
        <w:br/>
      </w:r>
      <w:r>
        <w:rPr>
          <w:rFonts w:hint="eastAsia"/>
        </w:rPr>
        <w:t>　　图29 按应用细分，全球胰岛素抗体市场份额2019 &amp; 2023</w:t>
      </w:r>
      <w:r>
        <w:rPr>
          <w:rFonts w:hint="eastAsia"/>
        </w:rPr>
        <w:br/>
      </w:r>
      <w:r>
        <w:rPr>
          <w:rFonts w:hint="eastAsia"/>
        </w:rPr>
        <w:t>　　图30 胰岛素抗体中国企业SWOT分析</w:t>
      </w:r>
      <w:r>
        <w:rPr>
          <w:rFonts w:hint="eastAsia"/>
        </w:rPr>
        <w:br/>
      </w:r>
      <w:r>
        <w:rPr>
          <w:rFonts w:hint="eastAsia"/>
        </w:rPr>
        <w:t>　　图31 胰岛素抗体产业链</w:t>
      </w:r>
      <w:r>
        <w:rPr>
          <w:rFonts w:hint="eastAsia"/>
        </w:rPr>
        <w:br/>
      </w:r>
      <w:r>
        <w:rPr>
          <w:rFonts w:hint="eastAsia"/>
        </w:rPr>
        <w:t>　　图32 胰岛素抗体行业采购模式分析</w:t>
      </w:r>
      <w:r>
        <w:rPr>
          <w:rFonts w:hint="eastAsia"/>
        </w:rPr>
        <w:br/>
      </w:r>
      <w:r>
        <w:rPr>
          <w:rFonts w:hint="eastAsia"/>
        </w:rPr>
        <w:t>　　图33 胰岛素抗体行业生产模式分析</w:t>
      </w:r>
      <w:r>
        <w:rPr>
          <w:rFonts w:hint="eastAsia"/>
        </w:rPr>
        <w:br/>
      </w:r>
      <w:r>
        <w:rPr>
          <w:rFonts w:hint="eastAsia"/>
        </w:rPr>
        <w:t>　　图34 胰岛素抗体行业销售模式分析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ec188fe6141f1" w:history="1">
        <w:r>
          <w:rPr>
            <w:rStyle w:val="Hyperlink"/>
          </w:rPr>
          <w:t>2024-2030年全球与中国胰岛素抗体行业现状及市场前景报告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8ec188fe6141f1" w:history="1">
        <w:r>
          <w:rPr>
            <w:rStyle w:val="Hyperlink"/>
          </w:rPr>
          <w:t>https://www.20087.com/9/79/YiDaoSuKangTiDeFaZhanQianJing.html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0d2cf1b0e40ff" w:history="1">
      <w:r>
        <w:rPr>
          <w:rStyle w:val="Hyperlink"/>
        </w:rPr>
        <w:t>2024-2030年全球与中国胰岛素抗体行业现状及市场前景报告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DaoSuKangTiDeFaZhanQianJing.html" TargetMode="External" Id="R648ec188fe61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DaoSuKangTiDeFaZhanQianJing.html" TargetMode="External" Id="R5750d2cf1b0e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2024-01-10T04:00:07Z</dcterms:created>
  <dcterms:modified xsi:type="dcterms:W3CDTF">2024-01-10T05:00:07Z</dcterms:modified>
  <dc:subject>2024-2030年全球与中国胰岛素抗体行业现状及市场前景报告</dc:subject>
  <dc:title>2024-2030年全球与中国胰岛素抗体行业现状及市场前景报告</dc:title>
  <cp:keywords>2024-2030年全球与中国胰岛素抗体行业现状及市场前景报告</cp:keywords>
  <dc:description>2024-2030年全球与中国胰岛素抗体行业现状及市场前景报告</dc:description>
</cp:coreProperties>
</file>