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f017c5d2d4b33" w:history="1">
              <w:r>
                <w:rPr>
                  <w:rStyle w:val="Hyperlink"/>
                </w:rPr>
                <w:t>2024-2030年中国血管支架行业研究分析与发展前景预测报告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f017c5d2d4b33" w:history="1">
              <w:r>
                <w:rPr>
                  <w:rStyle w:val="Hyperlink"/>
                </w:rPr>
                <w:t>2024-2030年中国血管支架行业研究分析与发展前景预测报告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f017c5d2d4b33" w:history="1">
                <w:r>
                  <w:rPr>
                    <w:rStyle w:val="Hyperlink"/>
                  </w:rPr>
                  <w:t>https://www.20087.com/9/99/XueGuanZhiJiaShiChangQianJingYuCe.html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支架技术在心血管疾病治疗中扮演着核心角色，从早期的金属裸支架发展到药物洗脱支架，再到现在的生物可吸收支架，持续创新。生物可吸收支架因其在体内可完全降解，减少长期并发症，成为新一代支架技术的代表。精准释放药物、减少血栓形成和内膜增生的技术不断进步，提高了手术成功率和患者生活质量。</w:t>
      </w:r>
      <w:r>
        <w:rPr>
          <w:rFonts w:hint="eastAsia"/>
        </w:rPr>
        <w:br/>
      </w:r>
      <w:r>
        <w:rPr>
          <w:rFonts w:hint="eastAsia"/>
        </w:rPr>
        <w:t>　　未来血管支架的发展将聚焦于个性化医疗和智能化。通过基因组学、影像学等数据，实现支架设计与患者个体特征的精确匹配，提高治疗效果。智能化支架，如集成传感器监测血管恢复情况，实时传输数据至医生端，将为术后管理带来革命性变革。同时，新型材料研发，如具有更好的生物相容性和力学性能的生物材料，将进一步推动血管支架技术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f017c5d2d4b33" w:history="1">
        <w:r>
          <w:rPr>
            <w:rStyle w:val="Hyperlink"/>
          </w:rPr>
          <w:t>2024-2030年中国血管支架行业研究分析与发展前景预测报告</w:t>
        </w:r>
      </w:hyperlink>
      <w:r>
        <w:rPr>
          <w:rFonts w:hint="eastAsia"/>
        </w:rPr>
        <w:t>》基于对中国血管支架市场多年的研究和深入分析，由血管支架行业资深研究团队依托权威数据和长期市场监测数据库，对血管支架行业市场规模、供需状况、竞争格局进行了全面评估。本报告旨在为投资者提供对血管支架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血管支架行业概述</w:t>
      </w:r>
      <w:r>
        <w:rPr>
          <w:rFonts w:hint="eastAsia"/>
        </w:rPr>
        <w:br/>
      </w:r>
      <w:r>
        <w:rPr>
          <w:rFonts w:hint="eastAsia"/>
        </w:rPr>
        <w:t>　　第一节 血管支架定义与分类</w:t>
      </w:r>
      <w:r>
        <w:rPr>
          <w:rFonts w:hint="eastAsia"/>
        </w:rPr>
        <w:br/>
      </w:r>
      <w:r>
        <w:rPr>
          <w:rFonts w:hint="eastAsia"/>
        </w:rPr>
        <w:t>　　第二节 血管支架应用领域</w:t>
      </w:r>
      <w:r>
        <w:rPr>
          <w:rFonts w:hint="eastAsia"/>
        </w:rPr>
        <w:br/>
      </w:r>
      <w:r>
        <w:rPr>
          <w:rFonts w:hint="eastAsia"/>
        </w:rPr>
        <w:t>　　第三节 血管支架行业经济指标分析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一、血管支架行业赢利性评估</w:t>
      </w:r>
      <w:r>
        <w:rPr>
          <w:rFonts w:hint="eastAsia"/>
        </w:rPr>
        <w:br/>
      </w:r>
      <w:r>
        <w:rPr>
          <w:rFonts w:hint="eastAsia"/>
        </w:rPr>
        <w:t>　　　　二、血管支架行业成长速度分析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三、血管支架附加值提升空间探讨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四、血管支架行业进入壁垒分析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五、血管支架行业风险性评估</w:t>
      </w:r>
      <w:r>
        <w:rPr>
          <w:rFonts w:hint="eastAsia"/>
        </w:rPr>
        <w:br/>
      </w:r>
      <w:r>
        <w:rPr>
          <w:rFonts w:hint="eastAsia"/>
        </w:rPr>
        <w:t>　　　　六、血管支架行业周期性分析</w:t>
      </w:r>
      <w:r>
        <w:rPr>
          <w:rFonts w:hint="eastAsia"/>
        </w:rPr>
        <w:br/>
      </w:r>
      <w:r>
        <w:rPr>
          <w:rFonts w:hint="eastAsia"/>
        </w:rPr>
        <w:t>　　　　七、血管支架行业竞争程度指标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八、血管支架行业成熟度综合分析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血管支架产业链及经营模式分析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三、血管支架销售模式与渠道策略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全球血管支架市场发展分析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2023-2024年全球血管支架行业发展分析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一、全球血管支架行业市场规模与趋势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二、全球血管支架行业发展特点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三、全球血管支架行业竞争格局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主要国家与地区血管支架市场分析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2024-2030年全球血管支架行业发展趋势与前景预测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一、血管支架技术发展趋势</w:t>
      </w:r>
      <w:r>
        <w:rPr>
          <w:rFonts w:hint="eastAsia"/>
        </w:rPr>
        <w:br/>
      </w:r>
      <w:r>
        <w:rPr>
          <w:rFonts w:hint="eastAsia"/>
        </w:rPr>
        <w:t>　　　　二、血管支架行业发展趋势</w:t>
      </w:r>
      <w:r>
        <w:rPr>
          <w:rFonts w:hint="eastAsia"/>
        </w:rPr>
        <w:br/>
      </w:r>
      <w:r>
        <w:rPr>
          <w:rFonts w:hint="eastAsia"/>
        </w:rPr>
        <w:t>　　　　三、血管支架行业发展潜力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2023-2024年血管支架产能与投资动态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一、国内血管支架产能现状与利用效率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二、血管支架产能扩张与投资动态分析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2024-2030年血管支架行业产量统计与趋势预测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一、2019-2024年血管支架行业数据与增长趋势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1、2019-2024年血管支架产量及增长趋势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2、2019-2024年血管支架细分产品产量及份额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二、血管支架产量影响因素分析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三、2024-2030年血管支架产量预测</w:t>
      </w:r>
      <w:r>
        <w:rPr>
          <w:rFonts w:hint="eastAsia"/>
        </w:rPr>
        <w:br/>
      </w:r>
      <w:r>
        <w:rPr>
          <w:rFonts w:hint="eastAsia"/>
        </w:rPr>
        <w:t>　　第三节 2024-2030年血管支架市场需求与销售分析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一、2023-2024年血管支架行业需求现状</w:t>
      </w:r>
      <w:r>
        <w:rPr>
          <w:rFonts w:hint="eastAsia"/>
        </w:rPr>
        <w:br/>
      </w:r>
      <w:r>
        <w:rPr>
          <w:rFonts w:hint="eastAsia"/>
        </w:rPr>
        <w:t>　　　　二、血管支架客户群体与需求特点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三、2019-2024年血管支架行业销售规模分析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四、2024-2030年血管支架市场增长潜力与规模预测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一、2023-2024年血管支架主要细分产品市场现状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2023-2024年中国血管支架技术发展研究</w:t>
      </w:r>
      <w:r>
        <w:rPr>
          <w:rFonts w:hint="eastAsia"/>
        </w:rPr>
        <w:br/>
      </w:r>
      <w:r>
        <w:rPr>
          <w:rFonts w:hint="eastAsia"/>
        </w:rPr>
        <w:t>　　第一节 当前血管支架技术发展现状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血管支架技术未来发展趋势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一、2019-2024年血管支架市场价格走势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血管支架定价策略与方法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2024-2030年血管支架价格竞争态势与趋势预测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2023-2024年重点区域血管支架市场发展概况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2019-2024年中国血管支架行业进出口情况分析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一、2019-2024年血管支架进口规模分析</w:t>
      </w:r>
      <w:r>
        <w:rPr>
          <w:rFonts w:hint="eastAsia"/>
        </w:rPr>
        <w:br/>
      </w:r>
      <w:r>
        <w:rPr>
          <w:rFonts w:hint="eastAsia"/>
        </w:rPr>
        <w:t>　　　　二、血管支架主要进口来源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血管支架行业出口规模与目的地分析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一、2019-2024年血管支架出口规模分析</w:t>
      </w:r>
      <w:r>
        <w:rPr>
          <w:rFonts w:hint="eastAsia"/>
        </w:rPr>
        <w:br/>
      </w:r>
      <w:r>
        <w:rPr>
          <w:rFonts w:hint="eastAsia"/>
        </w:rPr>
        <w:t>　　　　二、血管支架主要出口目的地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2019-2024年中国血管支架总体规模与财务指标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中国血管支架行业总体规模分析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一、血管支架企业数量与结构</w:t>
      </w:r>
      <w:r>
        <w:rPr>
          <w:rFonts w:hint="eastAsia"/>
        </w:rPr>
        <w:br/>
      </w:r>
      <w:r>
        <w:rPr>
          <w:rFonts w:hint="eastAsia"/>
        </w:rPr>
        <w:t>　　　　二、血管支架从业人员规模</w:t>
      </w:r>
      <w:r>
        <w:rPr>
          <w:rFonts w:hint="eastAsia"/>
        </w:rPr>
        <w:br/>
      </w:r>
      <w:r>
        <w:rPr>
          <w:rFonts w:hint="eastAsia"/>
        </w:rPr>
        <w:t>　　　　三、血管支架行业资产状况</w:t>
      </w:r>
      <w:r>
        <w:rPr>
          <w:rFonts w:hint="eastAsia"/>
        </w:rPr>
        <w:br/>
      </w:r>
      <w:r>
        <w:rPr>
          <w:rFonts w:hint="eastAsia"/>
        </w:rPr>
        <w:t>　　第二节 中国血管支架行业财务指标总体分析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血管支架重点企业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血管支架领先企业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血管支架标杆企业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血管支架代表企业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血管支架龙头企业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血管支架重点企业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中国血管支架行业竞争格局分析</w:t>
      </w:r>
      <w:r>
        <w:rPr>
          <w:rFonts w:hint="eastAsia"/>
        </w:rPr>
        <w:br/>
      </w:r>
      <w:r>
        <w:rPr>
          <w:rFonts w:hint="eastAsia"/>
        </w:rPr>
        <w:t>　　第一节 血管支架行业竞争格局总览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2023-2024年血管支架行业竞争力分析</w:t>
      </w:r>
      <w:r>
        <w:rPr>
          <w:rFonts w:hint="eastAsia"/>
        </w:rPr>
        <w:br/>
      </w:r>
      <w:r>
        <w:rPr>
          <w:rFonts w:hint="eastAsia"/>
        </w:rPr>
        <w:t>　　　　一、血管支架供应商议价能力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四、血管支架替代品威胁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2019-2024年血管支架行业企业并购活动分析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2023-2024年血管支架行业会展与招投标活动分析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一、血管支架行业会展活动及其市场影响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2024年中国血管支架企业发展策略分析</w:t>
      </w:r>
      <w:r>
        <w:rPr>
          <w:rFonts w:hint="eastAsia"/>
        </w:rPr>
        <w:br/>
      </w:r>
      <w:r>
        <w:rPr>
          <w:rFonts w:hint="eastAsia"/>
        </w:rPr>
        <w:t>　　第一节 血管支架市场策略分析</w:t>
      </w:r>
      <w:r>
        <w:rPr>
          <w:rFonts w:hint="eastAsia"/>
        </w:rPr>
        <w:br/>
      </w:r>
      <w:r>
        <w:rPr>
          <w:rFonts w:hint="eastAsia"/>
        </w:rPr>
        <w:t>　　　　一、血管支架市场定位与拓展策略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二、血管支架市场细分与目标客户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血管支架销售策略分析</w:t>
      </w:r>
      <w:r>
        <w:rPr>
          <w:rFonts w:hint="eastAsia"/>
        </w:rPr>
        <w:br/>
      </w:r>
      <w:r>
        <w:rPr>
          <w:rFonts w:hint="eastAsia"/>
        </w:rPr>
        <w:t>　　　　一、血管支架销售渠道与网络建设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提高血管支架企业竞争力建议</w:t>
      </w:r>
      <w:r>
        <w:rPr>
          <w:rFonts w:hint="eastAsia"/>
        </w:rPr>
        <w:br/>
      </w:r>
      <w:r>
        <w:rPr>
          <w:rFonts w:hint="eastAsia"/>
        </w:rPr>
        <w:t>　　　　一、血管支架技术创新与管理优化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血管支架品牌战略思考</w:t>
      </w:r>
      <w:r>
        <w:rPr>
          <w:rFonts w:hint="eastAsia"/>
        </w:rPr>
        <w:br/>
      </w:r>
      <w:r>
        <w:rPr>
          <w:rFonts w:hint="eastAsia"/>
        </w:rPr>
        <w:t>　　　　一、血管支架品牌建设与维护</w:t>
      </w:r>
      <w:r>
        <w:rPr>
          <w:rFonts w:hint="eastAsia"/>
        </w:rPr>
        <w:br/>
      </w:r>
      <w:r>
        <w:rPr>
          <w:rFonts w:hint="eastAsia"/>
        </w:rPr>
        <w:t>　　　　二、血管支架品牌影响力与市场竞争力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中国血管支架行业风险与对策</w:t>
      </w:r>
      <w:r>
        <w:rPr>
          <w:rFonts w:hint="eastAsia"/>
        </w:rPr>
        <w:br/>
      </w:r>
      <w:r>
        <w:rPr>
          <w:rFonts w:hint="eastAsia"/>
        </w:rPr>
        <w:t>　　第一节 血管支架行业SWOT分析</w:t>
      </w:r>
      <w:r>
        <w:rPr>
          <w:rFonts w:hint="eastAsia"/>
        </w:rPr>
        <w:br/>
      </w:r>
      <w:r>
        <w:rPr>
          <w:rFonts w:hint="eastAsia"/>
        </w:rPr>
        <w:t>　　　　一、血管支架行业优势分析</w:t>
      </w:r>
      <w:r>
        <w:rPr>
          <w:rFonts w:hint="eastAsia"/>
        </w:rPr>
        <w:br/>
      </w:r>
      <w:r>
        <w:rPr>
          <w:rFonts w:hint="eastAsia"/>
        </w:rPr>
        <w:t>　　　　二、血管支架行业劣势分析</w:t>
      </w:r>
      <w:r>
        <w:rPr>
          <w:rFonts w:hint="eastAsia"/>
        </w:rPr>
        <w:br/>
      </w:r>
      <w:r>
        <w:rPr>
          <w:rFonts w:hint="eastAsia"/>
        </w:rPr>
        <w:t>　　　　三、血管支架市场机会探索</w:t>
      </w:r>
      <w:r>
        <w:rPr>
          <w:rFonts w:hint="eastAsia"/>
        </w:rPr>
        <w:br/>
      </w:r>
      <w:r>
        <w:rPr>
          <w:rFonts w:hint="eastAsia"/>
        </w:rPr>
        <w:t>　　　　四、血管支架市场威胁评估</w:t>
      </w:r>
      <w:r>
        <w:rPr>
          <w:rFonts w:hint="eastAsia"/>
        </w:rPr>
        <w:br/>
      </w:r>
      <w:r>
        <w:rPr>
          <w:rFonts w:hint="eastAsia"/>
        </w:rPr>
        <w:t>　　第二节 血管支架行业风险及对策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2024-2030年中国血管支架行业前景与发展趋势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血管支架行业发展环境分析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2024-2030年血管支架行业发展趋势与方向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一、血管支架行业发展方向预测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二、血管支架发展趋势分析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2024-2030年血管支架行业发展潜力与机遇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一、血管支架市场发展潜力评估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二、血管支架新兴市场与机遇探索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中智:林:血管支架行业发展建议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2019-2024年中国血管支架行业产量及增长趋势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2024-2030年中国血管支架行业产量预测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2019-2024年中国血管支架行业市场需求及增长情况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2024-2030年中国血管支架行业市场需求预测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2019-2024年中国血管支架行业出口情况分析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2024年血管支架行业壁垒</w:t>
      </w:r>
      <w:r>
        <w:rPr>
          <w:rFonts w:hint="eastAsia"/>
        </w:rPr>
        <w:br/>
      </w:r>
      <w:r>
        <w:rPr>
          <w:rFonts w:hint="eastAsia"/>
        </w:rPr>
        <w:t>　　图表 2024年血管支架市场前景分析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2024-2030年中国血管支架市场规模预测</w:t>
      </w:r>
      <w:r>
        <w:rPr>
          <w:rFonts w:hint="eastAsia"/>
        </w:rPr>
        <w:br/>
      </w:r>
      <w:r>
        <w:rPr>
          <w:rFonts w:hint="eastAsia"/>
        </w:rPr>
        <w:t>　　图表 2024年血管支架发展趋势预测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f017c5d2d4b33" w:history="1">
        <w:r>
          <w:rPr>
            <w:rStyle w:val="Hyperlink"/>
          </w:rPr>
          <w:t>2024-2030年中国血管支架行业研究分析与发展前景预测报告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f017c5d2d4b33" w:history="1">
        <w:r>
          <w:rPr>
            <w:rStyle w:val="Hyperlink"/>
          </w:rPr>
          <w:t>https://www.20087.com/9/99/XueGuanZhiJiaShiChangQianJingYuCe.html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dd4b41ffe413c" w:history="1">
      <w:r>
        <w:rPr>
          <w:rStyle w:val="Hyperlink"/>
        </w:rPr>
        <w:t>2024-2030年中国血管支架行业研究分析与发展前景预测报告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ueGuanZhiJiaShiChangQianJingYuCe.html" TargetMode="External" Id="R971f017c5d2d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ueGuanZhiJiaShiChangQianJingYuCe.html" TargetMode="External" Id="Rf3add4b41ffe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2024-07-23T00:55:22Z</dcterms:created>
  <dcterms:modified xsi:type="dcterms:W3CDTF">2024-07-23T01:55:22Z</dcterms:modified>
  <dc:subject>2024-2030年中国血管支架行业研究分析与发展前景预测报告</dc:subject>
  <dc:title>2024-2030年中国血管支架行业研究分析与发展前景预测报告</dc:title>
  <cp:keywords>2024-2030年中国血管支架行业研究分析与发展前景预测报告</cp:keywords>
  <dc:description>2024-2030年中国血管支架行业研究分析与发展前景预测报告</dc:description>
</cp:coreProperties>
</file>