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8a5f45f4945f3" w:history="1">
              <w:r>
                <w:rPr>
                  <w:rStyle w:val="Hyperlink"/>
                </w:rPr>
                <w:t>2024-2030年全球与中国间质性膀胱炎药物行业现状分析与发展前景研究报告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8a5f45f4945f3" w:history="1">
              <w:r>
                <w:rPr>
                  <w:rStyle w:val="Hyperlink"/>
                </w:rPr>
                <w:t>2024-2030年全球与中国间质性膀胱炎药物行业现状分析与发展前景研究报告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8a5f45f4945f3" w:history="1">
                <w:r>
                  <w:rPr>
                    <w:rStyle w:val="Hyperlink"/>
                  </w:rPr>
                  <w:t>https://www.20087.com/9/29/JianZhiXingBangGuangYanYaoWuFaZh.html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质性膀胱炎药物是一种用于治疗慢性膀胱炎症的药品，近年来随着对疾病机制认识的深化和新药研发技术的进步而得到了广泛应用。现代间质性膀胱炎药物不仅在技术上实现了更高的疗效和更低的不良反应，还通过采用先进的药物递送技术和分子设计，提高了药物的靶向性和生物利用度。此外，随着对患者生活质量的关注和治疗方案多样化的需要，间质性膀胱炎药物的设计更加注重综合治疗和长期管理，如通过开发多种剂型和组合疗法，满足不同患者的治疗需求。然而，间质性膀胱炎药物在实际应用中仍存在一些挑战，如在复杂病情下的治疗效果和药物耐受性问题。</w:t>
      </w:r>
      <w:r>
        <w:rPr>
          <w:rFonts w:hint="eastAsia"/>
        </w:rPr>
        <w:br/>
      </w:r>
      <w:r>
        <w:rPr>
          <w:rFonts w:hint="eastAsia"/>
        </w:rPr>
        <w:t>　　未来，间质性膀胱炎药物的发展将更加注重精准化和长效化。一方面，通过引入更先进的药物发现技术和分子设计，未来的间质性膀胱炎药物将具有更高的疗效和更广泛的适用范围，如开发具有更高靶向性和更低毒副作用的新型药物。同时，通过优化设计和提高制造精度，间质性膀胱炎药物将具有更高的稳定性和更低的成本，提高市场竞争力。另一方面，随着精准医疗和个性化治疗理念的发展，间质性膀胱炎药物将更加注重精准化设计，如通过基因组学和生物标志物研究，实现对疾病的早期诊断和个体化治疗。此外，通过采用更严格的安全标准和质量控制措施，间质性膀胱炎药物将更好地服务于患者的治疗需求，提高产品的安全性和可靠性。不过，为了确保间质性膀胱炎药物的市场竞争力，企业需要不断加强技术创新，提高产品的质量和性能，并通过严格的品质控制，确保产品的安全性和可靠性。</w:t>
      </w:r>
      <w:r>
        <w:rPr>
          <w:rFonts w:hint="eastAsia"/>
        </w:rPr>
        <w:br/>
      </w:r>
      <w:r>
        <w:rPr>
          <w:rFonts w:hint="eastAsia"/>
        </w:rPr>
        <w:t>　　《</w:t>
      </w:r>
      <w:hyperlink r:id="Rb4e8a5f45f4945f3" w:history="1">
        <w:r>
          <w:rPr>
            <w:rStyle w:val="Hyperlink"/>
          </w:rPr>
          <w:t>2024-2030年全球与中国间质性膀胱炎药物行业现状分析与发展前景研究报告</w:t>
        </w:r>
      </w:hyperlink>
      <w:r>
        <w:rPr>
          <w:rFonts w:hint="eastAsia"/>
        </w:rPr>
        <w:t>》基于权威机构及间质性膀胱炎药物相关协会等渠道的资料数据，全方位分析了间质性膀胱炎药物行业的现状、市场需求及市场规模。间质性膀胱炎药物报告详细探讨了产业链结构、价格趋势，并对间质性膀胱炎药物各细分市场进行了研究。同时，预测了间质性膀胱炎药物市场前景与发展趋势，剖析了品牌竞争状态、市场集中度，以及间质性膀胱炎药物重点企业的表现。此外，间质性膀胱炎药物报告还揭示了行业发展的潜在风险与机遇，为间质性膀胱炎药物行业企业及相关投资者提供了科学、规范、客观的战略建议，是制定正确竞争和投资决策的重要依据。</w:t>
      </w:r>
      <w:r>
        <w:rPr>
          <w:rFonts w:hint="eastAsia"/>
        </w:rPr>
        <w:br/>
      </w:r>
      <w:r>
        <w:rPr>
          <w:rFonts w:hint="eastAsia"/>
        </w:rPr>
        <w:br/>
      </w:r>
      <w:r>
        <w:rPr>
          <w:rFonts w:hint="eastAsia"/>
        </w:rPr>
        <w:t>第一章 间质性膀胱炎药物市场概述</w:t>
      </w:r>
      <w:r>
        <w:rPr>
          <w:rFonts w:hint="eastAsia"/>
        </w:rPr>
        <w:br/>
      </w:r>
      <w:r>
        <w:rPr>
          <w:rFonts w:hint="eastAsia"/>
        </w:rPr>
        <w:t>　　1.1 间质性膀胱炎药物市场概述</w:t>
      </w:r>
      <w:r>
        <w:rPr>
          <w:rFonts w:hint="eastAsia"/>
        </w:rPr>
        <w:br/>
      </w:r>
      <w:r>
        <w:rPr>
          <w:rFonts w:hint="eastAsia"/>
        </w:rPr>
        <w:t>　　1.2 不同类型间质性膀胱炎药物分析</w:t>
      </w:r>
      <w:r>
        <w:rPr>
          <w:rFonts w:hint="eastAsia"/>
        </w:rPr>
        <w:br/>
      </w:r>
      <w:r>
        <w:rPr>
          <w:rFonts w:hint="eastAsia"/>
        </w:rPr>
        <w:t>　　　　1.2.1 口服治疗药物</w:t>
      </w:r>
      <w:r>
        <w:rPr>
          <w:rFonts w:hint="eastAsia"/>
        </w:rPr>
        <w:br/>
      </w:r>
      <w:r>
        <w:rPr>
          <w:rFonts w:hint="eastAsia"/>
        </w:rPr>
        <w:t>　　　　1.2.2 膀胱内治疗药物</w:t>
      </w:r>
      <w:r>
        <w:rPr>
          <w:rFonts w:hint="eastAsia"/>
        </w:rPr>
        <w:br/>
      </w:r>
      <w:r>
        <w:rPr>
          <w:rFonts w:hint="eastAsia"/>
        </w:rPr>
        <w:t>　　1.3 全球市场不同类型间质性膀胱炎药物规模对比分析</w:t>
      </w:r>
      <w:r>
        <w:rPr>
          <w:rFonts w:hint="eastAsia"/>
        </w:rPr>
        <w:br/>
      </w:r>
      <w:r>
        <w:rPr>
          <w:rFonts w:hint="eastAsia"/>
        </w:rPr>
        <w:t>　　　　1.3.1 全球市场不同类型间质性膀胱炎药物规模对比（2018-2023年）</w:t>
      </w:r>
      <w:r>
        <w:rPr>
          <w:rFonts w:hint="eastAsia"/>
        </w:rPr>
        <w:br/>
      </w:r>
      <w:r>
        <w:rPr>
          <w:rFonts w:hint="eastAsia"/>
        </w:rPr>
        <w:t>　　　　1.3.2 全球不同类型间质性膀胱炎药物规模及市场份额（2018-2023年）</w:t>
      </w:r>
      <w:r>
        <w:rPr>
          <w:rFonts w:hint="eastAsia"/>
        </w:rPr>
        <w:br/>
      </w:r>
      <w:r>
        <w:rPr>
          <w:rFonts w:hint="eastAsia"/>
        </w:rPr>
        <w:t>　　1.4 中国市场不同类型间质性膀胱炎药物规模对比分析</w:t>
      </w:r>
      <w:r>
        <w:rPr>
          <w:rFonts w:hint="eastAsia"/>
        </w:rPr>
        <w:br/>
      </w:r>
      <w:r>
        <w:rPr>
          <w:rFonts w:hint="eastAsia"/>
        </w:rPr>
        <w:t>　　　　1.4.1 中国市场不同类型间质性膀胱炎药物规模对比（2018-2023年）</w:t>
      </w:r>
      <w:r>
        <w:rPr>
          <w:rFonts w:hint="eastAsia"/>
        </w:rPr>
        <w:br/>
      </w:r>
      <w:r>
        <w:rPr>
          <w:rFonts w:hint="eastAsia"/>
        </w:rPr>
        <w:t>　　　　1.4.2 中国不同类型间质性膀胱炎药物规模及市场份额（2018-2023年）</w:t>
      </w:r>
      <w:r>
        <w:rPr>
          <w:rFonts w:hint="eastAsia"/>
        </w:rPr>
        <w:br/>
      </w:r>
      <w:r>
        <w:rPr>
          <w:rFonts w:hint="eastAsia"/>
        </w:rPr>
        <w:br/>
      </w:r>
      <w:r>
        <w:rPr>
          <w:rFonts w:hint="eastAsia"/>
        </w:rPr>
        <w:t>第二章 间质性膀胱炎药物市场概述</w:t>
      </w:r>
      <w:r>
        <w:rPr>
          <w:rFonts w:hint="eastAsia"/>
        </w:rPr>
        <w:br/>
      </w:r>
      <w:r>
        <w:rPr>
          <w:rFonts w:hint="eastAsia"/>
        </w:rPr>
        <w:t>　　2.1 间质性膀胱炎药物主要应用领域分析</w:t>
      </w:r>
      <w:r>
        <w:rPr>
          <w:rFonts w:hint="eastAsia"/>
        </w:rPr>
        <w:br/>
      </w:r>
      <w:r>
        <w:rPr>
          <w:rFonts w:hint="eastAsia"/>
        </w:rPr>
        <w:t>　　　　2.1.2 医院药房</w:t>
      </w:r>
      <w:r>
        <w:rPr>
          <w:rFonts w:hint="eastAsia"/>
        </w:rPr>
        <w:br/>
      </w:r>
      <w:r>
        <w:rPr>
          <w:rFonts w:hint="eastAsia"/>
        </w:rPr>
        <w:t>　　　　2.1.3 零售药店</w:t>
      </w:r>
      <w:r>
        <w:rPr>
          <w:rFonts w:hint="eastAsia"/>
        </w:rPr>
        <w:br/>
      </w:r>
      <w:r>
        <w:rPr>
          <w:rFonts w:hint="eastAsia"/>
        </w:rPr>
        <w:t>　　　　2.1.4 网上药店</w:t>
      </w:r>
      <w:r>
        <w:rPr>
          <w:rFonts w:hint="eastAsia"/>
        </w:rPr>
        <w:br/>
      </w:r>
      <w:r>
        <w:rPr>
          <w:rFonts w:hint="eastAsia"/>
        </w:rPr>
        <w:t>　　2.2 全球间质性膀胱炎药物主要应用领域对比分析</w:t>
      </w:r>
      <w:r>
        <w:rPr>
          <w:rFonts w:hint="eastAsia"/>
        </w:rPr>
        <w:br/>
      </w:r>
      <w:r>
        <w:rPr>
          <w:rFonts w:hint="eastAsia"/>
        </w:rPr>
        <w:t>　　　　2.2.1 全球间质性膀胱炎药物主要应用领域规模（万元）及增长率（2018-2023年）</w:t>
      </w:r>
      <w:r>
        <w:rPr>
          <w:rFonts w:hint="eastAsia"/>
        </w:rPr>
        <w:br/>
      </w:r>
      <w:r>
        <w:rPr>
          <w:rFonts w:hint="eastAsia"/>
        </w:rPr>
        <w:t>　　　　2.2.2 全球间质性膀胱炎药物主要应用规模（万元）及增长率（2018-2023年）</w:t>
      </w:r>
      <w:r>
        <w:rPr>
          <w:rFonts w:hint="eastAsia"/>
        </w:rPr>
        <w:br/>
      </w:r>
      <w:r>
        <w:rPr>
          <w:rFonts w:hint="eastAsia"/>
        </w:rPr>
        <w:t>　　2.3 中国间质性膀胱炎药物主要应用领域对比分析</w:t>
      </w:r>
      <w:r>
        <w:rPr>
          <w:rFonts w:hint="eastAsia"/>
        </w:rPr>
        <w:br/>
      </w:r>
      <w:r>
        <w:rPr>
          <w:rFonts w:hint="eastAsia"/>
        </w:rPr>
        <w:t>　　　　2.3.1 中国间质性膀胱炎药物主要应用领域规模（万元）及增长率（2018-2023年）</w:t>
      </w:r>
      <w:r>
        <w:rPr>
          <w:rFonts w:hint="eastAsia"/>
        </w:rPr>
        <w:br/>
      </w:r>
      <w:r>
        <w:rPr>
          <w:rFonts w:hint="eastAsia"/>
        </w:rPr>
        <w:t>　　　　2.3.2 中国间质性膀胱炎药物主要应用规模（万元）及增长率（2018-2023年）</w:t>
      </w:r>
      <w:r>
        <w:rPr>
          <w:rFonts w:hint="eastAsia"/>
        </w:rPr>
        <w:br/>
      </w:r>
      <w:r>
        <w:rPr>
          <w:rFonts w:hint="eastAsia"/>
        </w:rPr>
        <w:br/>
      </w:r>
      <w:r>
        <w:rPr>
          <w:rFonts w:hint="eastAsia"/>
        </w:rPr>
        <w:t>第三章 全球主要地区间质性膀胱炎药物发展历程及现状分析</w:t>
      </w:r>
      <w:r>
        <w:rPr>
          <w:rFonts w:hint="eastAsia"/>
        </w:rPr>
        <w:br/>
      </w:r>
      <w:r>
        <w:rPr>
          <w:rFonts w:hint="eastAsia"/>
        </w:rPr>
        <w:t>　　3.1 全球主要地区间质性膀胱炎药物现状与未来趋势分析</w:t>
      </w:r>
      <w:r>
        <w:rPr>
          <w:rFonts w:hint="eastAsia"/>
        </w:rPr>
        <w:br/>
      </w:r>
      <w:r>
        <w:rPr>
          <w:rFonts w:hint="eastAsia"/>
        </w:rPr>
        <w:t>　　　　3.1.1 全球间质性膀胱炎药物主要地区对比分析（2018-2023年）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全球主要地区间质性膀胱炎药物规模及对比（2018-2023年）</w:t>
      </w:r>
      <w:r>
        <w:rPr>
          <w:rFonts w:hint="eastAsia"/>
        </w:rPr>
        <w:br/>
      </w:r>
      <w:r>
        <w:rPr>
          <w:rFonts w:hint="eastAsia"/>
        </w:rPr>
        <w:t>　　　　3.2.1 全球间质性膀胱炎药物主要地区规模及市场份额</w:t>
      </w:r>
      <w:r>
        <w:rPr>
          <w:rFonts w:hint="eastAsia"/>
        </w:rPr>
        <w:br/>
      </w:r>
      <w:r>
        <w:rPr>
          <w:rFonts w:hint="eastAsia"/>
        </w:rPr>
        <w:t>　　　　3.2.2 全球间质性膀胱炎药物规模（万元）及毛利率</w:t>
      </w:r>
      <w:r>
        <w:rPr>
          <w:rFonts w:hint="eastAsia"/>
        </w:rPr>
        <w:br/>
      </w:r>
      <w:r>
        <w:rPr>
          <w:rFonts w:hint="eastAsia"/>
        </w:rPr>
        <w:t>　　　　3.2.3 北美间质性膀胱炎药物规模（万元）及毛利率</w:t>
      </w:r>
      <w:r>
        <w:rPr>
          <w:rFonts w:hint="eastAsia"/>
        </w:rPr>
        <w:br/>
      </w:r>
      <w:r>
        <w:rPr>
          <w:rFonts w:hint="eastAsia"/>
        </w:rPr>
        <w:t>　　　　3.2.4 亚太间质性膀胱炎药物规模（万元）及毛利率</w:t>
      </w:r>
      <w:r>
        <w:rPr>
          <w:rFonts w:hint="eastAsia"/>
        </w:rPr>
        <w:br/>
      </w:r>
      <w:r>
        <w:rPr>
          <w:rFonts w:hint="eastAsia"/>
        </w:rPr>
        <w:t>　　　　3.2.5 欧洲间质性膀胱炎药物规模（万元）及毛利率</w:t>
      </w:r>
      <w:r>
        <w:rPr>
          <w:rFonts w:hint="eastAsia"/>
        </w:rPr>
        <w:br/>
      </w:r>
      <w:r>
        <w:rPr>
          <w:rFonts w:hint="eastAsia"/>
        </w:rPr>
        <w:t>　　　　3.2.6 南美间质性膀胱炎药物规模（万元）及毛利率</w:t>
      </w:r>
      <w:r>
        <w:rPr>
          <w:rFonts w:hint="eastAsia"/>
        </w:rPr>
        <w:br/>
      </w:r>
      <w:r>
        <w:rPr>
          <w:rFonts w:hint="eastAsia"/>
        </w:rPr>
        <w:t>　　　　3.2.7 其他地区间质性膀胱炎药物规模（万元）及毛利率</w:t>
      </w:r>
      <w:r>
        <w:rPr>
          <w:rFonts w:hint="eastAsia"/>
        </w:rPr>
        <w:br/>
      </w:r>
      <w:r>
        <w:rPr>
          <w:rFonts w:hint="eastAsia"/>
        </w:rPr>
        <w:t>　　　　3.2.8 中国间质性膀胱炎药物规模（万元）及毛利率</w:t>
      </w:r>
      <w:r>
        <w:rPr>
          <w:rFonts w:hint="eastAsia"/>
        </w:rPr>
        <w:br/>
      </w:r>
      <w:r>
        <w:rPr>
          <w:rFonts w:hint="eastAsia"/>
        </w:rPr>
        <w:br/>
      </w:r>
      <w:r>
        <w:rPr>
          <w:rFonts w:hint="eastAsia"/>
        </w:rPr>
        <w:t>第四章 全球间质性膀胱炎药物主要企业竞争分析</w:t>
      </w:r>
      <w:r>
        <w:rPr>
          <w:rFonts w:hint="eastAsia"/>
        </w:rPr>
        <w:br/>
      </w:r>
      <w:r>
        <w:rPr>
          <w:rFonts w:hint="eastAsia"/>
        </w:rPr>
        <w:t>　　4.1 全球主要企业间质性膀胱炎药物规模及市场份额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全球间质性膀胱炎药物主要企业竞争态势及未来趋势</w:t>
      </w:r>
      <w:r>
        <w:rPr>
          <w:rFonts w:hint="eastAsia"/>
        </w:rPr>
        <w:br/>
      </w:r>
      <w:r>
        <w:rPr>
          <w:rFonts w:hint="eastAsia"/>
        </w:rPr>
        <w:t>　　　　4.3.1 全球间质性膀胱炎药物市场集中度</w:t>
      </w:r>
      <w:r>
        <w:rPr>
          <w:rFonts w:hint="eastAsia"/>
        </w:rPr>
        <w:br/>
      </w:r>
      <w:r>
        <w:rPr>
          <w:rFonts w:hint="eastAsia"/>
        </w:rPr>
        <w:t>　　　　4.3.2 全球间质性膀胱炎药物Top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中国间质性膀胱炎药物主要企业竞争分析</w:t>
      </w:r>
      <w:r>
        <w:rPr>
          <w:rFonts w:hint="eastAsia"/>
        </w:rPr>
        <w:br/>
      </w:r>
      <w:r>
        <w:rPr>
          <w:rFonts w:hint="eastAsia"/>
        </w:rPr>
        <w:t>　　5.1 中国间质性膀胱炎药物规模及市场份额（2018-2023年）</w:t>
      </w:r>
      <w:r>
        <w:rPr>
          <w:rFonts w:hint="eastAsia"/>
        </w:rPr>
        <w:br/>
      </w:r>
      <w:r>
        <w:rPr>
          <w:rFonts w:hint="eastAsia"/>
        </w:rPr>
        <w:t>　　5.2 中国间质性膀胱炎药物Top 3与Top 5企业市场份额</w:t>
      </w:r>
      <w:r>
        <w:rPr>
          <w:rFonts w:hint="eastAsia"/>
        </w:rPr>
        <w:br/>
      </w:r>
      <w:r>
        <w:rPr>
          <w:rFonts w:hint="eastAsia"/>
        </w:rPr>
        <w:br/>
      </w:r>
      <w:r>
        <w:rPr>
          <w:rFonts w:hint="eastAsia"/>
        </w:rPr>
        <w:t>第六章 间质性膀胱炎药物主要企业现状分析</w:t>
      </w:r>
      <w:r>
        <w:rPr>
          <w:rFonts w:hint="eastAsia"/>
        </w:rPr>
        <w:br/>
      </w:r>
      <w:r>
        <w:rPr>
          <w:rFonts w:hint="eastAsia"/>
        </w:rPr>
        <w:t>　　5.1 辉瑞</w:t>
      </w:r>
      <w:r>
        <w:rPr>
          <w:rFonts w:hint="eastAsia"/>
        </w:rPr>
        <w:br/>
      </w:r>
      <w:r>
        <w:rPr>
          <w:rFonts w:hint="eastAsia"/>
        </w:rPr>
        <w:t>　　　　5.1.1 企业基本信息、主要业务介绍、市场地位以及主要的竞争对手</w:t>
      </w:r>
      <w:r>
        <w:rPr>
          <w:rFonts w:hint="eastAsia"/>
        </w:rPr>
        <w:br/>
      </w:r>
      <w:r>
        <w:rPr>
          <w:rFonts w:hint="eastAsia"/>
        </w:rPr>
        <w:t>　　　　5.1.2 间质性膀胱炎药物产品类型及应用领域介绍</w:t>
      </w:r>
      <w:r>
        <w:rPr>
          <w:rFonts w:hint="eastAsia"/>
        </w:rPr>
        <w:br/>
      </w:r>
      <w:r>
        <w:rPr>
          <w:rFonts w:hint="eastAsia"/>
        </w:rPr>
        <w:t>　　　　5.1.3 辉瑞间质性膀胱炎药物规模（万元）及毛利率（2018-2023年）</w:t>
      </w:r>
      <w:r>
        <w:rPr>
          <w:rFonts w:hint="eastAsia"/>
        </w:rPr>
        <w:br/>
      </w:r>
      <w:r>
        <w:rPr>
          <w:rFonts w:hint="eastAsia"/>
        </w:rPr>
        <w:t>　　　　5.1.4 辉瑞主要业务介绍</w:t>
      </w:r>
      <w:r>
        <w:rPr>
          <w:rFonts w:hint="eastAsia"/>
        </w:rPr>
        <w:br/>
      </w:r>
      <w:r>
        <w:rPr>
          <w:rFonts w:hint="eastAsia"/>
        </w:rPr>
        <w:t>　　5.2 拜耳</w:t>
      </w:r>
      <w:r>
        <w:rPr>
          <w:rFonts w:hint="eastAsia"/>
        </w:rPr>
        <w:br/>
      </w:r>
      <w:r>
        <w:rPr>
          <w:rFonts w:hint="eastAsia"/>
        </w:rPr>
        <w:t>　　　　5.2.1 企业基本信息、主要业务介绍、市场地位以及主要的竞争对手</w:t>
      </w:r>
      <w:r>
        <w:rPr>
          <w:rFonts w:hint="eastAsia"/>
        </w:rPr>
        <w:br/>
      </w:r>
      <w:r>
        <w:rPr>
          <w:rFonts w:hint="eastAsia"/>
        </w:rPr>
        <w:t>　　　　5.2.2 间质性膀胱炎药物产品类型及应用领域介绍</w:t>
      </w:r>
      <w:r>
        <w:rPr>
          <w:rFonts w:hint="eastAsia"/>
        </w:rPr>
        <w:br/>
      </w:r>
      <w:r>
        <w:rPr>
          <w:rFonts w:hint="eastAsia"/>
        </w:rPr>
        <w:t>　　　　5.2.3 拜耳间质性膀胱炎药物规模（万元）及毛利率（2018-2023年）</w:t>
      </w:r>
      <w:r>
        <w:rPr>
          <w:rFonts w:hint="eastAsia"/>
        </w:rPr>
        <w:br/>
      </w:r>
      <w:r>
        <w:rPr>
          <w:rFonts w:hint="eastAsia"/>
        </w:rPr>
        <w:t>　　　　5.2.4 拜耳主要业务介绍</w:t>
      </w:r>
      <w:r>
        <w:rPr>
          <w:rFonts w:hint="eastAsia"/>
        </w:rPr>
        <w:br/>
      </w:r>
      <w:r>
        <w:rPr>
          <w:rFonts w:hint="eastAsia"/>
        </w:rPr>
        <w:t>　　5.3 礼来</w:t>
      </w:r>
      <w:r>
        <w:rPr>
          <w:rFonts w:hint="eastAsia"/>
        </w:rPr>
        <w:br/>
      </w:r>
      <w:r>
        <w:rPr>
          <w:rFonts w:hint="eastAsia"/>
        </w:rPr>
        <w:t>　　　　5.3.1 企业基本信息、主要业务介绍、市场地位以及主要的竞争对手</w:t>
      </w:r>
      <w:r>
        <w:rPr>
          <w:rFonts w:hint="eastAsia"/>
        </w:rPr>
        <w:br/>
      </w:r>
      <w:r>
        <w:rPr>
          <w:rFonts w:hint="eastAsia"/>
        </w:rPr>
        <w:t>　　　　5.3.2 间质性膀胱炎药物产品类型及应用领域介绍</w:t>
      </w:r>
      <w:r>
        <w:rPr>
          <w:rFonts w:hint="eastAsia"/>
        </w:rPr>
        <w:br/>
      </w:r>
      <w:r>
        <w:rPr>
          <w:rFonts w:hint="eastAsia"/>
        </w:rPr>
        <w:t>　　　　5.3.3 礼来间质性膀胱炎药物规模（万元）及毛利率（2018-2023年）</w:t>
      </w:r>
      <w:r>
        <w:rPr>
          <w:rFonts w:hint="eastAsia"/>
        </w:rPr>
        <w:br/>
      </w:r>
      <w:r>
        <w:rPr>
          <w:rFonts w:hint="eastAsia"/>
        </w:rPr>
        <w:t>　　　　5.3.4 礼来主要业务介绍</w:t>
      </w:r>
      <w:r>
        <w:rPr>
          <w:rFonts w:hint="eastAsia"/>
        </w:rPr>
        <w:br/>
      </w:r>
      <w:r>
        <w:rPr>
          <w:rFonts w:hint="eastAsia"/>
        </w:rPr>
        <w:t>　　5.4 强生</w:t>
      </w:r>
      <w:r>
        <w:rPr>
          <w:rFonts w:hint="eastAsia"/>
        </w:rPr>
        <w:br/>
      </w:r>
      <w:r>
        <w:rPr>
          <w:rFonts w:hint="eastAsia"/>
        </w:rPr>
        <w:t>　　　　5.4.1 企业基本信息、主要业务介绍、市场地位以及主要的竞争对手</w:t>
      </w:r>
      <w:r>
        <w:rPr>
          <w:rFonts w:hint="eastAsia"/>
        </w:rPr>
        <w:br/>
      </w:r>
      <w:r>
        <w:rPr>
          <w:rFonts w:hint="eastAsia"/>
        </w:rPr>
        <w:t>　　　　5.4.2 间质性膀胱炎药物产品类型及应用领域介绍</w:t>
      </w:r>
      <w:r>
        <w:rPr>
          <w:rFonts w:hint="eastAsia"/>
        </w:rPr>
        <w:br/>
      </w:r>
      <w:r>
        <w:rPr>
          <w:rFonts w:hint="eastAsia"/>
        </w:rPr>
        <w:t>　　　　5.4.3 强生间质性膀胱炎药物规模（万元）及毛利率（2018-2023年）</w:t>
      </w:r>
      <w:r>
        <w:rPr>
          <w:rFonts w:hint="eastAsia"/>
        </w:rPr>
        <w:br/>
      </w:r>
      <w:r>
        <w:rPr>
          <w:rFonts w:hint="eastAsia"/>
        </w:rPr>
        <w:t>　　　　5.4.4 强生主要业务介绍</w:t>
      </w:r>
      <w:r>
        <w:rPr>
          <w:rFonts w:hint="eastAsia"/>
        </w:rPr>
        <w:br/>
      </w:r>
      <w:r>
        <w:rPr>
          <w:rFonts w:hint="eastAsia"/>
        </w:rPr>
        <w:t>　　5.5 迈兰</w:t>
      </w:r>
      <w:r>
        <w:rPr>
          <w:rFonts w:hint="eastAsia"/>
        </w:rPr>
        <w:br/>
      </w:r>
      <w:r>
        <w:rPr>
          <w:rFonts w:hint="eastAsia"/>
        </w:rPr>
        <w:t>　　　　5.5.1 企业基本信息、主要业务介绍、市场地位以及主要的竞争对手</w:t>
      </w:r>
      <w:r>
        <w:rPr>
          <w:rFonts w:hint="eastAsia"/>
        </w:rPr>
        <w:br/>
      </w:r>
      <w:r>
        <w:rPr>
          <w:rFonts w:hint="eastAsia"/>
        </w:rPr>
        <w:t>　　　　5.5.2 间质性膀胱炎药物产品类型及应用领域介绍</w:t>
      </w:r>
      <w:r>
        <w:rPr>
          <w:rFonts w:hint="eastAsia"/>
        </w:rPr>
        <w:br/>
      </w:r>
      <w:r>
        <w:rPr>
          <w:rFonts w:hint="eastAsia"/>
        </w:rPr>
        <w:t>　　　　5.5.3 迈兰间质性膀胱炎药物规模（万元）及毛利率（2018-2023年）</w:t>
      </w:r>
      <w:r>
        <w:rPr>
          <w:rFonts w:hint="eastAsia"/>
        </w:rPr>
        <w:br/>
      </w:r>
      <w:r>
        <w:rPr>
          <w:rFonts w:hint="eastAsia"/>
        </w:rPr>
        <w:t>　　　　5.5.4 迈兰主要业务介绍</w:t>
      </w:r>
      <w:r>
        <w:rPr>
          <w:rFonts w:hint="eastAsia"/>
        </w:rPr>
        <w:br/>
      </w:r>
      <w:r>
        <w:rPr>
          <w:rFonts w:hint="eastAsia"/>
        </w:rPr>
        <w:br/>
      </w:r>
      <w:r>
        <w:rPr>
          <w:rFonts w:hint="eastAsia"/>
        </w:rPr>
        <w:t>第七章 间质性膀胱炎药物行业动态分析</w:t>
      </w:r>
      <w:r>
        <w:rPr>
          <w:rFonts w:hint="eastAsia"/>
        </w:rPr>
        <w:br/>
      </w:r>
      <w:r>
        <w:rPr>
          <w:rFonts w:hint="eastAsia"/>
        </w:rPr>
        <w:t>　　7.1 间质性膀胱炎药物发展历史、现状及趋势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间质性膀胱炎药物发展机遇、挑战及潜在风险</w:t>
      </w:r>
      <w:r>
        <w:rPr>
          <w:rFonts w:hint="eastAsia"/>
        </w:rPr>
        <w:br/>
      </w:r>
      <w:r>
        <w:rPr>
          <w:rFonts w:hint="eastAsia"/>
        </w:rPr>
        <w:t>　　　　7.2.1 间质性膀胱炎药物当前及未来发展机遇</w:t>
      </w:r>
      <w:r>
        <w:rPr>
          <w:rFonts w:hint="eastAsia"/>
        </w:rPr>
        <w:br/>
      </w:r>
      <w:r>
        <w:rPr>
          <w:rFonts w:hint="eastAsia"/>
        </w:rPr>
        <w:t>　　　　7.2.2 间质性膀胱炎药物发展面临的主要挑战</w:t>
      </w:r>
      <w:r>
        <w:rPr>
          <w:rFonts w:hint="eastAsia"/>
        </w:rPr>
        <w:br/>
      </w:r>
      <w:r>
        <w:rPr>
          <w:rFonts w:hint="eastAsia"/>
        </w:rPr>
        <w:t>　　　　7.2.3 间质性膀胱炎药物目前存在的风险及潜在风险</w:t>
      </w:r>
      <w:r>
        <w:rPr>
          <w:rFonts w:hint="eastAsia"/>
        </w:rPr>
        <w:br/>
      </w:r>
      <w:r>
        <w:rPr>
          <w:rFonts w:hint="eastAsia"/>
        </w:rPr>
        <w:t>　　7.3 间质性膀胱炎药物市场有利因素、不利因素分析</w:t>
      </w:r>
      <w:r>
        <w:rPr>
          <w:rFonts w:hint="eastAsia"/>
        </w:rPr>
        <w:br/>
      </w:r>
      <w:r>
        <w:rPr>
          <w:rFonts w:hint="eastAsia"/>
        </w:rPr>
        <w:t>　　　　7.3.1 间质性膀胱炎药物发展的推动因素、有利条件</w:t>
      </w:r>
      <w:r>
        <w:rPr>
          <w:rFonts w:hint="eastAsia"/>
        </w:rPr>
        <w:br/>
      </w:r>
      <w:r>
        <w:rPr>
          <w:rFonts w:hint="eastAsia"/>
        </w:rPr>
        <w:t>　　　　7.3.2 间质性膀胱炎药物发展的阻力、不利因素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全球间质性膀胱炎药物市场发展预测</w:t>
      </w:r>
      <w:r>
        <w:rPr>
          <w:rFonts w:hint="eastAsia"/>
        </w:rPr>
        <w:br/>
      </w:r>
      <w:r>
        <w:rPr>
          <w:rFonts w:hint="eastAsia"/>
        </w:rPr>
        <w:t>　　8.1 全球间质性膀胱炎药物规模（万元）预测（2024-2030年）</w:t>
      </w:r>
      <w:r>
        <w:rPr>
          <w:rFonts w:hint="eastAsia"/>
        </w:rPr>
        <w:br/>
      </w:r>
      <w:r>
        <w:rPr>
          <w:rFonts w:hint="eastAsia"/>
        </w:rPr>
        <w:t>　　8.2 中国间质性膀胱炎药物发展预测</w:t>
      </w:r>
      <w:r>
        <w:rPr>
          <w:rFonts w:hint="eastAsia"/>
        </w:rPr>
        <w:br/>
      </w:r>
      <w:r>
        <w:rPr>
          <w:rFonts w:hint="eastAsia"/>
        </w:rPr>
        <w:t>　　8.3 全球主要地区间质性膀胱炎药物市场预测</w:t>
      </w:r>
      <w:r>
        <w:rPr>
          <w:rFonts w:hint="eastAsia"/>
        </w:rPr>
        <w:br/>
      </w:r>
      <w:r>
        <w:rPr>
          <w:rFonts w:hint="eastAsia"/>
        </w:rPr>
        <w:t>　　　　8.3.1 北美间质性膀胱炎药物发展趋势及未来潜力</w:t>
      </w:r>
      <w:r>
        <w:rPr>
          <w:rFonts w:hint="eastAsia"/>
        </w:rPr>
        <w:br/>
      </w:r>
      <w:r>
        <w:rPr>
          <w:rFonts w:hint="eastAsia"/>
        </w:rPr>
        <w:t>　　　　8.3.2 欧洲间质性膀胱炎药物发展趋势及未来潜力</w:t>
      </w:r>
      <w:r>
        <w:rPr>
          <w:rFonts w:hint="eastAsia"/>
        </w:rPr>
        <w:br/>
      </w:r>
      <w:r>
        <w:rPr>
          <w:rFonts w:hint="eastAsia"/>
        </w:rPr>
        <w:t>　　　　8.3.3 亚太间质性膀胱炎药物发展趋势及未来潜力</w:t>
      </w:r>
      <w:r>
        <w:rPr>
          <w:rFonts w:hint="eastAsia"/>
        </w:rPr>
        <w:br/>
      </w:r>
      <w:r>
        <w:rPr>
          <w:rFonts w:hint="eastAsia"/>
        </w:rPr>
        <w:t>　　　　8.3.4 南美间质性膀胱炎药物发展趋势及未来潜力</w:t>
      </w:r>
      <w:r>
        <w:rPr>
          <w:rFonts w:hint="eastAsia"/>
        </w:rPr>
        <w:br/>
      </w:r>
      <w:r>
        <w:rPr>
          <w:rFonts w:hint="eastAsia"/>
        </w:rPr>
        <w:t>　　8.4 不同类型间质性膀胱炎药物发展预测</w:t>
      </w:r>
      <w:r>
        <w:rPr>
          <w:rFonts w:hint="eastAsia"/>
        </w:rPr>
        <w:br/>
      </w:r>
      <w:r>
        <w:rPr>
          <w:rFonts w:hint="eastAsia"/>
        </w:rPr>
        <w:t>　　　　8.4.1 全球不同类型间质性膀胱炎药物规模（万元）分析预测（2024-2030年）</w:t>
      </w:r>
      <w:r>
        <w:rPr>
          <w:rFonts w:hint="eastAsia"/>
        </w:rPr>
        <w:br/>
      </w:r>
      <w:r>
        <w:rPr>
          <w:rFonts w:hint="eastAsia"/>
        </w:rPr>
        <w:t>　　　　8.4.2 中国不同类型间质性膀胱炎药物规模（万元）分析预测</w:t>
      </w:r>
      <w:r>
        <w:rPr>
          <w:rFonts w:hint="eastAsia"/>
        </w:rPr>
        <w:br/>
      </w:r>
      <w:r>
        <w:rPr>
          <w:rFonts w:hint="eastAsia"/>
        </w:rPr>
        <w:t>　　8.5 间质性膀胱炎药物主要应用领域分析预测</w:t>
      </w:r>
      <w:r>
        <w:rPr>
          <w:rFonts w:hint="eastAsia"/>
        </w:rPr>
        <w:br/>
      </w:r>
      <w:r>
        <w:rPr>
          <w:rFonts w:hint="eastAsia"/>
        </w:rPr>
        <w:t>　　　　8.5.1 全球间质性膀胱炎药物主要应用领域规模预测（2024-2030年）</w:t>
      </w:r>
      <w:r>
        <w:rPr>
          <w:rFonts w:hint="eastAsia"/>
        </w:rPr>
        <w:br/>
      </w:r>
      <w:r>
        <w:rPr>
          <w:rFonts w:hint="eastAsia"/>
        </w:rPr>
        <w:t>　　　　8.5.2 中国间质性膀胱炎药物主要应用领域规模预测（2024-2030年）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图：2018-2030年全球间质性膀胱炎药物市场规模（万元）及未来趋势</w:t>
      </w:r>
      <w:r>
        <w:rPr>
          <w:rFonts w:hint="eastAsia"/>
        </w:rPr>
        <w:br/>
      </w:r>
      <w:r>
        <w:rPr>
          <w:rFonts w:hint="eastAsia"/>
        </w:rPr>
        <w:t>　　图：2018-2030年中国间质性膀胱炎药物市场规模（万元）及未来趋势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表：全球市场不同类型间质性膀胱炎药物规模（万元）及增长率对比（2018-2023年）</w:t>
      </w:r>
      <w:r>
        <w:rPr>
          <w:rFonts w:hint="eastAsia"/>
        </w:rPr>
        <w:br/>
      </w:r>
      <w:r>
        <w:rPr>
          <w:rFonts w:hint="eastAsia"/>
        </w:rPr>
        <w:t>　　表：2018-2023年全球不同类型间质性膀胱炎药物规模列表</w:t>
      </w:r>
      <w:r>
        <w:rPr>
          <w:rFonts w:hint="eastAsia"/>
        </w:rPr>
        <w:br/>
      </w:r>
      <w:r>
        <w:rPr>
          <w:rFonts w:hint="eastAsia"/>
        </w:rPr>
        <w:t>　　表：2018-2023年全球不同类型间质性膀胱炎药物规模市场份额列表</w:t>
      </w:r>
      <w:r>
        <w:rPr>
          <w:rFonts w:hint="eastAsia"/>
        </w:rPr>
        <w:br/>
      </w:r>
      <w:r>
        <w:rPr>
          <w:rFonts w:hint="eastAsia"/>
        </w:rPr>
        <w:t>　　表：2024-2030年全球不同类型间质性膀胱炎药物规模市场份额列表</w:t>
      </w:r>
      <w:r>
        <w:rPr>
          <w:rFonts w:hint="eastAsia"/>
        </w:rPr>
        <w:br/>
      </w:r>
      <w:r>
        <w:rPr>
          <w:rFonts w:hint="eastAsia"/>
        </w:rPr>
        <w:t>　　图：2023年全球不同类型间质性膀胱炎药物市场份额</w:t>
      </w:r>
      <w:r>
        <w:rPr>
          <w:rFonts w:hint="eastAsia"/>
        </w:rPr>
        <w:br/>
      </w:r>
      <w:r>
        <w:rPr>
          <w:rFonts w:hint="eastAsia"/>
        </w:rPr>
        <w:t>　　表：中国不同类型间质性膀胱炎药物规模（万元）及增长率对比（2018-2023年）</w:t>
      </w:r>
      <w:r>
        <w:rPr>
          <w:rFonts w:hint="eastAsia"/>
        </w:rPr>
        <w:br/>
      </w:r>
      <w:r>
        <w:rPr>
          <w:rFonts w:hint="eastAsia"/>
        </w:rPr>
        <w:t>　　表：2018-2023年中国不同类型间质性膀胱炎药物规模列表</w:t>
      </w:r>
      <w:r>
        <w:rPr>
          <w:rFonts w:hint="eastAsia"/>
        </w:rPr>
        <w:br/>
      </w:r>
      <w:r>
        <w:rPr>
          <w:rFonts w:hint="eastAsia"/>
        </w:rPr>
        <w:t>　　表：2018-2023年中国不同类型间质性膀胱炎药物规模市场份额列表</w:t>
      </w:r>
      <w:r>
        <w:rPr>
          <w:rFonts w:hint="eastAsia"/>
        </w:rPr>
        <w:br/>
      </w:r>
      <w:r>
        <w:rPr>
          <w:rFonts w:hint="eastAsia"/>
        </w:rPr>
        <w:t>　　图：中国不同类型间质性膀胱炎药物规模市场份额列表</w:t>
      </w:r>
      <w:r>
        <w:rPr>
          <w:rFonts w:hint="eastAsia"/>
        </w:rPr>
        <w:br/>
      </w:r>
      <w:r>
        <w:rPr>
          <w:rFonts w:hint="eastAsia"/>
        </w:rPr>
        <w:t>　　图：2023年中国不同类型间质性膀胱炎药物规模市场份额</w:t>
      </w:r>
      <w:r>
        <w:rPr>
          <w:rFonts w:hint="eastAsia"/>
        </w:rPr>
        <w:br/>
      </w:r>
      <w:r>
        <w:rPr>
          <w:rFonts w:hint="eastAsia"/>
        </w:rPr>
        <w:t>　　图：间质性膀胱炎药物应用</w:t>
      </w:r>
      <w:r>
        <w:rPr>
          <w:rFonts w:hint="eastAsia"/>
        </w:rPr>
        <w:br/>
      </w:r>
      <w:r>
        <w:rPr>
          <w:rFonts w:hint="eastAsia"/>
        </w:rPr>
        <w:t>　　表：全球间质性膀胱炎药物主要应用领域规模对比（2018-2023年）</w:t>
      </w:r>
      <w:r>
        <w:rPr>
          <w:rFonts w:hint="eastAsia"/>
        </w:rPr>
        <w:br/>
      </w:r>
      <w:r>
        <w:rPr>
          <w:rFonts w:hint="eastAsia"/>
        </w:rPr>
        <w:t>　　表：全球间质性膀胱炎药物主要应用规模（2018-2023年）</w:t>
      </w:r>
      <w:r>
        <w:rPr>
          <w:rFonts w:hint="eastAsia"/>
        </w:rPr>
        <w:br/>
      </w:r>
      <w:r>
        <w:rPr>
          <w:rFonts w:hint="eastAsia"/>
        </w:rPr>
        <w:t>　　表：全球间质性膀胱炎药物主要应用规模份额（2018-2023年）</w:t>
      </w:r>
      <w:r>
        <w:rPr>
          <w:rFonts w:hint="eastAsia"/>
        </w:rPr>
        <w:br/>
      </w:r>
      <w:r>
        <w:rPr>
          <w:rFonts w:hint="eastAsia"/>
        </w:rPr>
        <w:t>　　图：全球间质性膀胱炎药物主要应用规模份额（2018-2023年）</w:t>
      </w:r>
      <w:r>
        <w:rPr>
          <w:rFonts w:hint="eastAsia"/>
        </w:rPr>
        <w:br/>
      </w:r>
      <w:r>
        <w:rPr>
          <w:rFonts w:hint="eastAsia"/>
        </w:rPr>
        <w:t>　　图：2023年全球间质性膀胱炎药物主要应用规模份额</w:t>
      </w:r>
      <w:r>
        <w:rPr>
          <w:rFonts w:hint="eastAsia"/>
        </w:rPr>
        <w:br/>
      </w:r>
      <w:r>
        <w:rPr>
          <w:rFonts w:hint="eastAsia"/>
        </w:rPr>
        <w:t>　　表：2018-2023年中国间质性膀胱炎药物主要应用领域规模对比</w:t>
      </w:r>
      <w:r>
        <w:rPr>
          <w:rFonts w:hint="eastAsia"/>
        </w:rPr>
        <w:br/>
      </w:r>
      <w:r>
        <w:rPr>
          <w:rFonts w:hint="eastAsia"/>
        </w:rPr>
        <w:t>　　表：中国间质性膀胱炎药物主要应用领域规模（2018-2023年）</w:t>
      </w:r>
      <w:r>
        <w:rPr>
          <w:rFonts w:hint="eastAsia"/>
        </w:rPr>
        <w:br/>
      </w:r>
      <w:r>
        <w:rPr>
          <w:rFonts w:hint="eastAsia"/>
        </w:rPr>
        <w:t>　　表：中国间质性膀胱炎药物主要应用领域规模份额（2018-2023年）</w:t>
      </w:r>
      <w:r>
        <w:rPr>
          <w:rFonts w:hint="eastAsia"/>
        </w:rPr>
        <w:br/>
      </w:r>
      <w:r>
        <w:rPr>
          <w:rFonts w:hint="eastAsia"/>
        </w:rPr>
        <w:t>　　图：中国间质性膀胱炎药物主要应用领域规模份额（2018-2023年）</w:t>
      </w:r>
      <w:r>
        <w:rPr>
          <w:rFonts w:hint="eastAsia"/>
        </w:rPr>
        <w:br/>
      </w:r>
      <w:r>
        <w:rPr>
          <w:rFonts w:hint="eastAsia"/>
        </w:rPr>
        <w:t>　　图：2023年中国间质性膀胱炎药物主要应用领域规模份额</w:t>
      </w:r>
      <w:r>
        <w:rPr>
          <w:rFonts w:hint="eastAsia"/>
        </w:rPr>
        <w:br/>
      </w:r>
      <w:r>
        <w:rPr>
          <w:rFonts w:hint="eastAsia"/>
        </w:rPr>
        <w:t>　　表：全球主要地区间质性膀胱炎药物规模（万元）及增长率对比（2018-2023年）</w:t>
      </w:r>
      <w:r>
        <w:rPr>
          <w:rFonts w:hint="eastAsia"/>
        </w:rPr>
        <w:br/>
      </w:r>
      <w:r>
        <w:rPr>
          <w:rFonts w:hint="eastAsia"/>
        </w:rPr>
        <w:t>　　图：2018-2023年北美间质性膀胱炎药物规模（万元）及增长率</w:t>
      </w:r>
      <w:r>
        <w:rPr>
          <w:rFonts w:hint="eastAsia"/>
        </w:rPr>
        <w:br/>
      </w:r>
      <w:r>
        <w:rPr>
          <w:rFonts w:hint="eastAsia"/>
        </w:rPr>
        <w:t>　　图：2018-2023年亚太间质性膀胱炎药物规模（万元）及增长率</w:t>
      </w:r>
      <w:r>
        <w:rPr>
          <w:rFonts w:hint="eastAsia"/>
        </w:rPr>
        <w:br/>
      </w:r>
      <w:r>
        <w:rPr>
          <w:rFonts w:hint="eastAsia"/>
        </w:rPr>
        <w:t>　　图：欧洲间质性膀胱炎药物规模（万元）及增长率（2018-2023年）</w:t>
      </w:r>
      <w:r>
        <w:rPr>
          <w:rFonts w:hint="eastAsia"/>
        </w:rPr>
        <w:br/>
      </w:r>
      <w:r>
        <w:rPr>
          <w:rFonts w:hint="eastAsia"/>
        </w:rPr>
        <w:t>　　图：南美间质性膀胱炎药物规模（万元）及增长率（2018-2023年）</w:t>
      </w:r>
      <w:r>
        <w:rPr>
          <w:rFonts w:hint="eastAsia"/>
        </w:rPr>
        <w:br/>
      </w:r>
      <w:r>
        <w:rPr>
          <w:rFonts w:hint="eastAsia"/>
        </w:rPr>
        <w:t>　　图：其他地区间质性膀胱炎药物规模（万元）及增长率（2018-2023年）</w:t>
      </w:r>
      <w:r>
        <w:rPr>
          <w:rFonts w:hint="eastAsia"/>
        </w:rPr>
        <w:br/>
      </w:r>
      <w:r>
        <w:rPr>
          <w:rFonts w:hint="eastAsia"/>
        </w:rPr>
        <w:t>　　图：中国间质性膀胱炎药物规模（万元）及增长率（2018-2023年）</w:t>
      </w:r>
      <w:r>
        <w:rPr>
          <w:rFonts w:hint="eastAsia"/>
        </w:rPr>
        <w:br/>
      </w:r>
      <w:r>
        <w:rPr>
          <w:rFonts w:hint="eastAsia"/>
        </w:rPr>
        <w:t>　　表：2018-2023年全球主要地区间质性膀胱炎药物规模（万元）列表</w:t>
      </w:r>
      <w:r>
        <w:rPr>
          <w:rFonts w:hint="eastAsia"/>
        </w:rPr>
        <w:br/>
      </w:r>
      <w:r>
        <w:rPr>
          <w:rFonts w:hint="eastAsia"/>
        </w:rPr>
        <w:t>　　图：2018-2023年全球主要地区间质性膀胱炎药物规模市场份额</w:t>
      </w:r>
      <w:r>
        <w:rPr>
          <w:rFonts w:hint="eastAsia"/>
        </w:rPr>
        <w:br/>
      </w:r>
      <w:r>
        <w:rPr>
          <w:rFonts w:hint="eastAsia"/>
        </w:rPr>
        <w:t>　　图：2024-2030年全球主要地区间质性膀胱炎药物规模市场份额</w:t>
      </w:r>
      <w:r>
        <w:rPr>
          <w:rFonts w:hint="eastAsia"/>
        </w:rPr>
        <w:br/>
      </w:r>
      <w:r>
        <w:rPr>
          <w:rFonts w:hint="eastAsia"/>
        </w:rPr>
        <w:t>　　图：2023年全球主要地区间质性膀胱炎药物规模市场份额</w:t>
      </w:r>
      <w:r>
        <w:rPr>
          <w:rFonts w:hint="eastAsia"/>
        </w:rPr>
        <w:br/>
      </w:r>
      <w:r>
        <w:rPr>
          <w:rFonts w:hint="eastAsia"/>
        </w:rPr>
        <w:t>　　表：2018-2023年全球间质性膀胱炎药物规模（万元）及毛利率</w:t>
      </w:r>
      <w:r>
        <w:rPr>
          <w:rFonts w:hint="eastAsia"/>
        </w:rPr>
        <w:br/>
      </w:r>
      <w:r>
        <w:rPr>
          <w:rFonts w:hint="eastAsia"/>
        </w:rPr>
        <w:t>　　表：2018-2023年北美间质性膀胱炎药物规模（万元）及毛利率</w:t>
      </w:r>
      <w:r>
        <w:rPr>
          <w:rFonts w:hint="eastAsia"/>
        </w:rPr>
        <w:br/>
      </w:r>
      <w:r>
        <w:rPr>
          <w:rFonts w:hint="eastAsia"/>
        </w:rPr>
        <w:t>　　表：2018-2023年欧洲间质性膀胱炎药物规模（万元）及毛利率</w:t>
      </w:r>
      <w:r>
        <w:rPr>
          <w:rFonts w:hint="eastAsia"/>
        </w:rPr>
        <w:br/>
      </w:r>
      <w:r>
        <w:rPr>
          <w:rFonts w:hint="eastAsia"/>
        </w:rPr>
        <w:t>　　表：2018-2023年亚太间质性膀胱炎药物规模（万元）及毛利率</w:t>
      </w:r>
      <w:r>
        <w:rPr>
          <w:rFonts w:hint="eastAsia"/>
        </w:rPr>
        <w:br/>
      </w:r>
      <w:r>
        <w:rPr>
          <w:rFonts w:hint="eastAsia"/>
        </w:rPr>
        <w:t>　　表：2018-2023年南美间质性膀胱炎药物规模（万元）及毛利率</w:t>
      </w:r>
      <w:r>
        <w:rPr>
          <w:rFonts w:hint="eastAsia"/>
        </w:rPr>
        <w:br/>
      </w:r>
      <w:r>
        <w:rPr>
          <w:rFonts w:hint="eastAsia"/>
        </w:rPr>
        <w:t>　　表：2018-2023年其他地区间质性膀胱炎药物规模（万元）及毛利率</w:t>
      </w:r>
      <w:r>
        <w:rPr>
          <w:rFonts w:hint="eastAsia"/>
        </w:rPr>
        <w:br/>
      </w:r>
      <w:r>
        <w:rPr>
          <w:rFonts w:hint="eastAsia"/>
        </w:rPr>
        <w:t>　　表：2018-2023年中国间质性膀胱炎药物规模（万元）及毛利率（2018-2023年）</w:t>
      </w:r>
      <w:r>
        <w:rPr>
          <w:rFonts w:hint="eastAsia"/>
        </w:rPr>
        <w:br/>
      </w:r>
      <w:r>
        <w:rPr>
          <w:rFonts w:hint="eastAsia"/>
        </w:rPr>
        <w:t>　　表：2018-2023年全球主要企业间质性膀胱炎药物规模（万元）</w:t>
      </w:r>
      <w:r>
        <w:rPr>
          <w:rFonts w:hint="eastAsia"/>
        </w:rPr>
        <w:br/>
      </w:r>
      <w:r>
        <w:rPr>
          <w:rFonts w:hint="eastAsia"/>
        </w:rPr>
        <w:t>　　表：2018-2023年全球主要企业间质性膀胱炎药物规模份额对比</w:t>
      </w:r>
      <w:r>
        <w:rPr>
          <w:rFonts w:hint="eastAsia"/>
        </w:rPr>
        <w:br/>
      </w:r>
      <w:r>
        <w:rPr>
          <w:rFonts w:hint="eastAsia"/>
        </w:rPr>
        <w:t>　　图：2023年全球主要企业间质性膀胱炎药物规模份额对比</w:t>
      </w:r>
      <w:r>
        <w:rPr>
          <w:rFonts w:hint="eastAsia"/>
        </w:rPr>
        <w:br/>
      </w:r>
      <w:r>
        <w:rPr>
          <w:rFonts w:hint="eastAsia"/>
        </w:rPr>
        <w:t>　　图：2022年全球主要企业间质性膀胱炎药物规模份额对比</w:t>
      </w:r>
      <w:r>
        <w:rPr>
          <w:rFonts w:hint="eastAsia"/>
        </w:rPr>
        <w:br/>
      </w:r>
      <w:r>
        <w:rPr>
          <w:rFonts w:hint="eastAsia"/>
        </w:rPr>
        <w:t>　　表：全球主要企业总部及地区分布、主要市场区域</w:t>
      </w:r>
      <w:r>
        <w:rPr>
          <w:rFonts w:hint="eastAsia"/>
        </w:rPr>
        <w:br/>
      </w:r>
      <w:r>
        <w:rPr>
          <w:rFonts w:hint="eastAsia"/>
        </w:rPr>
        <w:t>　　表：全球间质性膀胱炎药物主要企业产品类型</w:t>
      </w:r>
      <w:r>
        <w:rPr>
          <w:rFonts w:hint="eastAsia"/>
        </w:rPr>
        <w:br/>
      </w:r>
      <w:r>
        <w:rPr>
          <w:rFonts w:hint="eastAsia"/>
        </w:rPr>
        <w:t>　　图：2023年全球间质性膀胱炎药物Top 3企业市场份额</w:t>
      </w:r>
      <w:r>
        <w:rPr>
          <w:rFonts w:hint="eastAsia"/>
        </w:rPr>
        <w:br/>
      </w:r>
      <w:r>
        <w:rPr>
          <w:rFonts w:hint="eastAsia"/>
        </w:rPr>
        <w:t>　　图：2023年全球间质性膀胱炎药物Top 5企业市场份额</w:t>
      </w:r>
      <w:r>
        <w:rPr>
          <w:rFonts w:hint="eastAsia"/>
        </w:rPr>
        <w:br/>
      </w:r>
      <w:r>
        <w:rPr>
          <w:rFonts w:hint="eastAsia"/>
        </w:rPr>
        <w:t>　　表：2018-2023年中国主要企业间质性膀胱炎药物规模（万元）列表</w:t>
      </w:r>
      <w:r>
        <w:rPr>
          <w:rFonts w:hint="eastAsia"/>
        </w:rPr>
        <w:br/>
      </w:r>
      <w:r>
        <w:rPr>
          <w:rFonts w:hint="eastAsia"/>
        </w:rPr>
        <w:t>　　表：2018-2023年中国主要企业间质性膀胱炎药物规模份额对比</w:t>
      </w:r>
      <w:r>
        <w:rPr>
          <w:rFonts w:hint="eastAsia"/>
        </w:rPr>
        <w:br/>
      </w:r>
      <w:r>
        <w:rPr>
          <w:rFonts w:hint="eastAsia"/>
        </w:rPr>
        <w:t>　　图：2023年中国主要企业间质性膀胱炎药物规模份额对比</w:t>
      </w:r>
      <w:r>
        <w:rPr>
          <w:rFonts w:hint="eastAsia"/>
        </w:rPr>
        <w:br/>
      </w:r>
      <w:r>
        <w:rPr>
          <w:rFonts w:hint="eastAsia"/>
        </w:rPr>
        <w:t>　　图：2022年中国主要企业间质性膀胱炎药物规模份额对比</w:t>
      </w:r>
      <w:r>
        <w:rPr>
          <w:rFonts w:hint="eastAsia"/>
        </w:rPr>
        <w:br/>
      </w:r>
      <w:r>
        <w:rPr>
          <w:rFonts w:hint="eastAsia"/>
        </w:rPr>
        <w:t>　　图：2023年中国间质性膀胱炎药物Top 3企业市场份额</w:t>
      </w:r>
      <w:r>
        <w:rPr>
          <w:rFonts w:hint="eastAsia"/>
        </w:rPr>
        <w:br/>
      </w:r>
      <w:r>
        <w:rPr>
          <w:rFonts w:hint="eastAsia"/>
        </w:rPr>
        <w:t>　　图：2023年中国间质性膀胱炎药物Top 5企业市场份额</w:t>
      </w:r>
      <w:r>
        <w:rPr>
          <w:rFonts w:hint="eastAsia"/>
        </w:rPr>
        <w:br/>
      </w:r>
      <w:r>
        <w:rPr>
          <w:rFonts w:hint="eastAsia"/>
        </w:rPr>
        <w:t>　　表：辉瑞基本信息、主要业务介绍、市场地位以及主要的竞争对手</w:t>
      </w:r>
      <w:r>
        <w:rPr>
          <w:rFonts w:hint="eastAsia"/>
        </w:rPr>
        <w:br/>
      </w:r>
      <w:r>
        <w:rPr>
          <w:rFonts w:hint="eastAsia"/>
        </w:rPr>
        <w:t>　　表：辉瑞间质性膀胱炎药物规模（万元）及毛利率</w:t>
      </w:r>
      <w:r>
        <w:rPr>
          <w:rFonts w:hint="eastAsia"/>
        </w:rPr>
        <w:br/>
      </w:r>
      <w:r>
        <w:rPr>
          <w:rFonts w:hint="eastAsia"/>
        </w:rPr>
        <w:t>　　表：辉瑞间质性膀胱炎药物规模增长率</w:t>
      </w:r>
      <w:r>
        <w:rPr>
          <w:rFonts w:hint="eastAsia"/>
        </w:rPr>
        <w:br/>
      </w:r>
      <w:r>
        <w:rPr>
          <w:rFonts w:hint="eastAsia"/>
        </w:rPr>
        <w:t>　　表：辉瑞间质性膀胱炎药物规模全球市场份额</w:t>
      </w:r>
      <w:r>
        <w:rPr>
          <w:rFonts w:hint="eastAsia"/>
        </w:rPr>
        <w:br/>
      </w:r>
      <w:r>
        <w:rPr>
          <w:rFonts w:hint="eastAsia"/>
        </w:rPr>
        <w:t>　　表：拜耳基本信息、主要业务介绍、市场地位以及主要的竞争对手</w:t>
      </w:r>
      <w:r>
        <w:rPr>
          <w:rFonts w:hint="eastAsia"/>
        </w:rPr>
        <w:br/>
      </w:r>
      <w:r>
        <w:rPr>
          <w:rFonts w:hint="eastAsia"/>
        </w:rPr>
        <w:t>　　表：拜耳间质性膀胱炎药物规模（万元）及毛利率</w:t>
      </w:r>
      <w:r>
        <w:rPr>
          <w:rFonts w:hint="eastAsia"/>
        </w:rPr>
        <w:br/>
      </w:r>
      <w:r>
        <w:rPr>
          <w:rFonts w:hint="eastAsia"/>
        </w:rPr>
        <w:t>　　表：拜耳间质性膀胱炎药物规模增长率</w:t>
      </w:r>
      <w:r>
        <w:rPr>
          <w:rFonts w:hint="eastAsia"/>
        </w:rPr>
        <w:br/>
      </w:r>
      <w:r>
        <w:rPr>
          <w:rFonts w:hint="eastAsia"/>
        </w:rPr>
        <w:t>　　表：拜耳间质性膀胱炎药物规模全球市场份额</w:t>
      </w:r>
      <w:r>
        <w:rPr>
          <w:rFonts w:hint="eastAsia"/>
        </w:rPr>
        <w:br/>
      </w:r>
      <w:r>
        <w:rPr>
          <w:rFonts w:hint="eastAsia"/>
        </w:rPr>
        <w:t>　　表：礼来基本信息、主要业务介绍、市场地位以及主要的竞争对手</w:t>
      </w:r>
      <w:r>
        <w:rPr>
          <w:rFonts w:hint="eastAsia"/>
        </w:rPr>
        <w:br/>
      </w:r>
      <w:r>
        <w:rPr>
          <w:rFonts w:hint="eastAsia"/>
        </w:rPr>
        <w:t>　　表：礼来间质性膀胱炎药物规模（万元）及毛利率</w:t>
      </w:r>
      <w:r>
        <w:rPr>
          <w:rFonts w:hint="eastAsia"/>
        </w:rPr>
        <w:br/>
      </w:r>
      <w:r>
        <w:rPr>
          <w:rFonts w:hint="eastAsia"/>
        </w:rPr>
        <w:t>　　表：礼来间质性膀胱炎药物规模增长率</w:t>
      </w:r>
      <w:r>
        <w:rPr>
          <w:rFonts w:hint="eastAsia"/>
        </w:rPr>
        <w:br/>
      </w:r>
      <w:r>
        <w:rPr>
          <w:rFonts w:hint="eastAsia"/>
        </w:rPr>
        <w:t>　　表：礼来间质性膀胱炎药物规模全球市场份额</w:t>
      </w:r>
      <w:r>
        <w:rPr>
          <w:rFonts w:hint="eastAsia"/>
        </w:rPr>
        <w:br/>
      </w:r>
      <w:r>
        <w:rPr>
          <w:rFonts w:hint="eastAsia"/>
        </w:rPr>
        <w:t>　　表：强生基本信息、主要业务介绍、市场地位以及主要的竞争对手</w:t>
      </w:r>
      <w:r>
        <w:rPr>
          <w:rFonts w:hint="eastAsia"/>
        </w:rPr>
        <w:br/>
      </w:r>
      <w:r>
        <w:rPr>
          <w:rFonts w:hint="eastAsia"/>
        </w:rPr>
        <w:t>　　表：强生间质性膀胱炎药物规模（万元）及毛利率</w:t>
      </w:r>
      <w:r>
        <w:rPr>
          <w:rFonts w:hint="eastAsia"/>
        </w:rPr>
        <w:br/>
      </w:r>
      <w:r>
        <w:rPr>
          <w:rFonts w:hint="eastAsia"/>
        </w:rPr>
        <w:t>　　表：强生间质性膀胱炎药物规模增长率</w:t>
      </w:r>
      <w:r>
        <w:rPr>
          <w:rFonts w:hint="eastAsia"/>
        </w:rPr>
        <w:br/>
      </w:r>
      <w:r>
        <w:rPr>
          <w:rFonts w:hint="eastAsia"/>
        </w:rPr>
        <w:t>　　表：强生间质性膀胱炎药物规模全球市场份额</w:t>
      </w:r>
      <w:r>
        <w:rPr>
          <w:rFonts w:hint="eastAsia"/>
        </w:rPr>
        <w:br/>
      </w:r>
      <w:r>
        <w:rPr>
          <w:rFonts w:hint="eastAsia"/>
        </w:rPr>
        <w:t>　　表：迈兰基本信息、主要业务介绍、市场地位以及主要的竞争对手</w:t>
      </w:r>
      <w:r>
        <w:rPr>
          <w:rFonts w:hint="eastAsia"/>
        </w:rPr>
        <w:br/>
      </w:r>
      <w:r>
        <w:rPr>
          <w:rFonts w:hint="eastAsia"/>
        </w:rPr>
        <w:t>　　表：迈兰间质性膀胱炎药物规模（万元）及毛利率</w:t>
      </w:r>
      <w:r>
        <w:rPr>
          <w:rFonts w:hint="eastAsia"/>
        </w:rPr>
        <w:br/>
      </w:r>
      <w:r>
        <w:rPr>
          <w:rFonts w:hint="eastAsia"/>
        </w:rPr>
        <w:t>　　表：迈兰间质性膀胱炎药物规模增长率</w:t>
      </w:r>
      <w:r>
        <w:rPr>
          <w:rFonts w:hint="eastAsia"/>
        </w:rPr>
        <w:br/>
      </w:r>
      <w:r>
        <w:rPr>
          <w:rFonts w:hint="eastAsia"/>
        </w:rPr>
        <w:t>　　表：迈兰间质性膀胱炎药物规模全球市场份额</w:t>
      </w:r>
      <w:r>
        <w:rPr>
          <w:rFonts w:hint="eastAsia"/>
        </w:rPr>
        <w:br/>
      </w:r>
      <w:r>
        <w:rPr>
          <w:rFonts w:hint="eastAsia"/>
        </w:rPr>
        <w:t>　　图：2024-2030年全球间质性膀胱炎药物规模（万元）及增长率预测</w:t>
      </w:r>
      <w:r>
        <w:rPr>
          <w:rFonts w:hint="eastAsia"/>
        </w:rPr>
        <w:br/>
      </w:r>
      <w:r>
        <w:rPr>
          <w:rFonts w:hint="eastAsia"/>
        </w:rPr>
        <w:t>　　图：2024-2030年中国间质性膀胱炎药物规模（万元）及增长率预测</w:t>
      </w:r>
      <w:r>
        <w:rPr>
          <w:rFonts w:hint="eastAsia"/>
        </w:rPr>
        <w:br/>
      </w:r>
      <w:r>
        <w:rPr>
          <w:rFonts w:hint="eastAsia"/>
        </w:rPr>
        <w:t>　　表：2024-2030年全球主要地区间质性膀胱炎药物规模预测</w:t>
      </w:r>
      <w:r>
        <w:rPr>
          <w:rFonts w:hint="eastAsia"/>
        </w:rPr>
        <w:br/>
      </w:r>
      <w:r>
        <w:rPr>
          <w:rFonts w:hint="eastAsia"/>
        </w:rPr>
        <w:t>　　图：2024-2030年全球主要地区间质性膀胱炎药物规模市场份额预测</w:t>
      </w:r>
      <w:r>
        <w:rPr>
          <w:rFonts w:hint="eastAsia"/>
        </w:rPr>
        <w:br/>
      </w:r>
      <w:r>
        <w:rPr>
          <w:rFonts w:hint="eastAsia"/>
        </w:rPr>
        <w:t>　　图：2024-2030年北美间质性膀胱炎药物规模（万元）及增长率预测</w:t>
      </w:r>
      <w:r>
        <w:rPr>
          <w:rFonts w:hint="eastAsia"/>
        </w:rPr>
        <w:br/>
      </w:r>
      <w:r>
        <w:rPr>
          <w:rFonts w:hint="eastAsia"/>
        </w:rPr>
        <w:t>　　图：2024-2030年欧洲间质性膀胱炎药物规模（万元）及增长率预测</w:t>
      </w:r>
      <w:r>
        <w:rPr>
          <w:rFonts w:hint="eastAsia"/>
        </w:rPr>
        <w:br/>
      </w:r>
      <w:r>
        <w:rPr>
          <w:rFonts w:hint="eastAsia"/>
        </w:rPr>
        <w:t>　　图：2024-2030年亚太间质性膀胱炎药物规模（万元）及增长率预测</w:t>
      </w:r>
      <w:r>
        <w:rPr>
          <w:rFonts w:hint="eastAsia"/>
        </w:rPr>
        <w:br/>
      </w:r>
      <w:r>
        <w:rPr>
          <w:rFonts w:hint="eastAsia"/>
        </w:rPr>
        <w:t>　　图：2024-2030年南美间质性膀胱炎药物规模（万元）及增长率预测</w:t>
      </w:r>
      <w:r>
        <w:rPr>
          <w:rFonts w:hint="eastAsia"/>
        </w:rPr>
        <w:br/>
      </w:r>
      <w:r>
        <w:rPr>
          <w:rFonts w:hint="eastAsia"/>
        </w:rPr>
        <w:t>　　表：2024-2030年全球不同类型间质性膀胱炎药物规模分析预测</w:t>
      </w:r>
      <w:r>
        <w:rPr>
          <w:rFonts w:hint="eastAsia"/>
        </w:rPr>
        <w:br/>
      </w:r>
      <w:r>
        <w:rPr>
          <w:rFonts w:hint="eastAsia"/>
        </w:rPr>
        <w:t>　　图：2024-2030年全球间质性膀胱炎药物规模市场份额预测</w:t>
      </w:r>
      <w:r>
        <w:rPr>
          <w:rFonts w:hint="eastAsia"/>
        </w:rPr>
        <w:br/>
      </w:r>
      <w:r>
        <w:rPr>
          <w:rFonts w:hint="eastAsia"/>
        </w:rPr>
        <w:t>　　表：2024-2030年全球不同类型间质性膀胱炎药物规模（万元）分析预测</w:t>
      </w:r>
      <w:r>
        <w:rPr>
          <w:rFonts w:hint="eastAsia"/>
        </w:rPr>
        <w:br/>
      </w:r>
      <w:r>
        <w:rPr>
          <w:rFonts w:hint="eastAsia"/>
        </w:rPr>
        <w:t>　　图：2024-2030年全球不同类型间质性膀胱炎药物规模（万元）及市场份额预测</w:t>
      </w:r>
      <w:r>
        <w:rPr>
          <w:rFonts w:hint="eastAsia"/>
        </w:rPr>
        <w:br/>
      </w:r>
      <w:r>
        <w:rPr>
          <w:rFonts w:hint="eastAsia"/>
        </w:rPr>
        <w:t>　　表：2024-2030年中国不同类型间质性膀胱炎药物规模分析预测</w:t>
      </w:r>
      <w:r>
        <w:rPr>
          <w:rFonts w:hint="eastAsia"/>
        </w:rPr>
        <w:br/>
      </w:r>
      <w:r>
        <w:rPr>
          <w:rFonts w:hint="eastAsia"/>
        </w:rPr>
        <w:t>　　图：中国不同类型间质性膀胱炎药物规模市场份额预测</w:t>
      </w:r>
      <w:r>
        <w:rPr>
          <w:rFonts w:hint="eastAsia"/>
        </w:rPr>
        <w:br/>
      </w:r>
      <w:r>
        <w:rPr>
          <w:rFonts w:hint="eastAsia"/>
        </w:rPr>
        <w:t>　　表：2024-2030年中国不同类型间质性膀胱炎药物规模（万元）分析预测</w:t>
      </w:r>
      <w:r>
        <w:rPr>
          <w:rFonts w:hint="eastAsia"/>
        </w:rPr>
        <w:br/>
      </w:r>
      <w:r>
        <w:rPr>
          <w:rFonts w:hint="eastAsia"/>
        </w:rPr>
        <w:t>　　图：2024-2030年中国不同类型间质性膀胱炎药物规模（万元）及市场份额预测</w:t>
      </w:r>
      <w:r>
        <w:rPr>
          <w:rFonts w:hint="eastAsia"/>
        </w:rPr>
        <w:br/>
      </w:r>
      <w:r>
        <w:rPr>
          <w:rFonts w:hint="eastAsia"/>
        </w:rPr>
        <w:t>　　表：2024-2030年全球间质性膀胱炎药物主要应用领域规模预测</w:t>
      </w:r>
      <w:r>
        <w:rPr>
          <w:rFonts w:hint="eastAsia"/>
        </w:rPr>
        <w:br/>
      </w:r>
      <w:r>
        <w:rPr>
          <w:rFonts w:hint="eastAsia"/>
        </w:rPr>
        <w:t>　　图：2024-2030年全球间质性膀胱炎药物主要应用领域规模份额预测</w:t>
      </w:r>
      <w:r>
        <w:rPr>
          <w:rFonts w:hint="eastAsia"/>
        </w:rPr>
        <w:br/>
      </w:r>
      <w:r>
        <w:rPr>
          <w:rFonts w:hint="eastAsia"/>
        </w:rPr>
        <w:t>　　表：2024-2030年中国间质性膀胱炎药物主要应用领域规模预测</w:t>
      </w:r>
      <w:r>
        <w:rPr>
          <w:rFonts w:hint="eastAsia"/>
        </w:rPr>
        <w:br/>
      </w:r>
      <w:r>
        <w:rPr>
          <w:rFonts w:hint="eastAsia"/>
        </w:rPr>
        <w:t>　　表：2018-2023年中国间质性膀胱炎药物主要应用领域规模预测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8a5f45f4945f3" w:history="1">
        <w:r>
          <w:rPr>
            <w:rStyle w:val="Hyperlink"/>
          </w:rPr>
          <w:t>2024-2030年全球与中国间质性膀胱炎药物行业现状分析与发展前景研究报告</w:t>
        </w:r>
      </w:hyperlink>
      <w:r>
        <w:rPr>
          <w:color w:val="C00000"/>
        </w:rPr>
        <w:t>》，报告编号：</w:t>
      </w:r>
      <w:r>
        <w:rPr>
          <w:rFonts w:hint="eastAsia"/>
          <w:color w:val="C00000"/>
        </w:rPr>
        <w:t>2388299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8a5f45f4945f3" w:history="1">
        <w:r>
          <w:rPr>
            <w:rStyle w:val="Hyperlink"/>
          </w:rPr>
          <w:t>https://www.20087.com/9/29/JianZhiXingBangGuangYanYaoWuFaZh.html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a05f353bc4142" w:history="1">
      <w:r>
        <w:rPr>
          <w:rStyle w:val="Hyperlink"/>
        </w:rPr>
        <w:t>2024-2030年全球与中国间质性膀胱炎药物行业现状分析与发展前景研究报告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anZhiXingBangGuangYanYaoWuFaZh.html" TargetMode="External" Id="Rb4e8a5f45f4945f3" /></Relationships>
</file>

<file path=word/_rels/header2.xml.rels>&#65279;<?xml version="1.0" encoding="utf-8"?><Relationships xmlns="http://schemas.openxmlformats.org/package/2006/relationships"><Relationship Type="http://schemas.openxmlformats.org/officeDocument/2006/relationships/hyperlink" Target="https://www.20087.com/9/29/JianZhiXingBangGuangYanYaoWuFaZh.html" TargetMode="External" Id="R53ea05f353bc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2023-10-26T04:20:00Z</dcterms:created>
  <dcterms:modified xsi:type="dcterms:W3CDTF">2023-10-26T05:20:00Z</dcterms:modified>
  <dc:subject>2024-2030年全球与中国间质性膀胱炎药物行业现状分析与发展前景研究报告</dc:subject>
  <dc:title>2024-2030年全球与中国间质性膀胱炎药物行业现状分析与发展前景研究报告</dc:title>
  <cp:keywords>2024-2030年全球与中国间质性膀胱炎药物行业现状分析与发展前景研究报告</cp:keywords>
  <dc:description>2024-2030年全球与中国间质性膀胱炎药物行业现状分析与发展前景研究报告</dc:description>
</cp:coreProperties>
</file>