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cd862f21d4968" w:history="1">
              <w:r>
                <w:rPr>
                  <w:rStyle w:val="Hyperlink"/>
                </w:rPr>
                <w:t>中国超声母婴监护设备行业发展分析及市场前景预测报告（2025-2031年）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cd862f21d4968" w:history="1">
              <w:r>
                <w:rPr>
                  <w:rStyle w:val="Hyperlink"/>
                </w:rPr>
                <w:t>中国超声母婴监护设备行业发展分析及市场前景预测报告（2025-2031年）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cd862f21d4968" w:history="1">
                <w:r>
                  <w:rPr>
                    <w:rStyle w:val="Hyperlink"/>
                  </w:rPr>
                  <w:t>https://www.20087.com/9/39/ChaoShengMuYingJianHuSheBeiDiaoChaBaoGao.html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母婴监护设备是妇产科领域中的重要工具，它通过超声波技术对胎儿和孕妇的健康状况进行实时监测。近年来，随着技术进步和临床需求的增长，超声母婴监护设备的功能得到了显著提升。目前，设备不仅能够提供高质量的图像，还能够进行三维成像、胎儿心脏监测等高级功能，大大提高了临床诊断的准确性。此外，便携式和无线连接技术的应用使得超声母婴监护更加方便快捷，便于医护人员在不同环境中使用。</w:t>
      </w:r>
      <w:r>
        <w:rPr>
          <w:rFonts w:hint="eastAsia"/>
        </w:rPr>
        <w:br/>
      </w:r>
      <w:r>
        <w:rPr>
          <w:rFonts w:hint="eastAsia"/>
        </w:rPr>
        <w:t>　　未来，超声母婴监护设备将继续朝着更加智能化、个性化和小型化的方向发展。随着人工智能技术的融合，设备将能够实现自动识别胎儿异常情况，提供更为精确的诊断辅助。同时，随着可穿戴技术的进步，未来的超声母婴监护设备可能会更加小巧轻便，甚至融入可穿戴设备中，为孕妇提供持续的健康监测。此外，远程医疗服务的发展也将促进超声母婴监护设备的广泛应用，使偏远地区的孕妇也能享受到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cd862f21d4968" w:history="1">
        <w:r>
          <w:rPr>
            <w:rStyle w:val="Hyperlink"/>
          </w:rPr>
          <w:t>中国超声母婴监护设备行业发展分析及市场前景预测报告（2025-2031年）</w:t>
        </w:r>
      </w:hyperlink>
      <w:r>
        <w:rPr>
          <w:rFonts w:hint="eastAsia"/>
        </w:rPr>
        <w:t>》系统分析了超声母婴监护设备行业的市场需求、市场规模及价格动态，全面梳理了超声母婴监护设备产业链结构，并对超声母婴监护设备细分市场进行了深入探究。报告基于详实数据，科学预测了超声母婴监护设备市场前景与发展趋势，重点剖析了品牌竞争格局、市场集中度及重点企业的市场地位。通过SWOT分析，报告识别了行业面临的机遇与风险，并提出了针对性发展策略与建议，为超声母婴监护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超声母婴监护设备行业概述</w:t>
      </w:r>
      <w:r>
        <w:rPr>
          <w:rFonts w:hint="eastAsia"/>
        </w:rPr>
        <w:br/>
      </w:r>
      <w:r>
        <w:rPr>
          <w:rFonts w:hint="eastAsia"/>
        </w:rPr>
        <w:t>　　第一节 超声母婴监护设备行业界定</w:t>
      </w:r>
      <w:r>
        <w:rPr>
          <w:rFonts w:hint="eastAsia"/>
        </w:rPr>
        <w:br/>
      </w:r>
      <w:r>
        <w:rPr>
          <w:rFonts w:hint="eastAsia"/>
        </w:rPr>
        <w:t>　　第二节 超声母婴监护设备行业发展历程</w:t>
      </w:r>
      <w:r>
        <w:rPr>
          <w:rFonts w:hint="eastAsia"/>
        </w:rPr>
        <w:br/>
      </w:r>
      <w:r>
        <w:rPr>
          <w:rFonts w:hint="eastAsia"/>
        </w:rPr>
        <w:t>　　第三节 超声母婴监护设备产业链分析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二、超声母婴监护设备产业链模型分析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2024-2025年中国超声母婴监护设备行业发展环境分析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超声母婴监护设备行业经济环境分析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超声母婴监护设备行业政策环境分析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一、超声母婴监护设备行业相关政策</w:t>
      </w:r>
      <w:r>
        <w:rPr>
          <w:rFonts w:hint="eastAsia"/>
        </w:rPr>
        <w:br/>
      </w:r>
      <w:r>
        <w:rPr>
          <w:rFonts w:hint="eastAsia"/>
        </w:rPr>
        <w:t>　　　　二、超声母婴监护设备行业相关标准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2024-2025年超声母婴监护设备行业技术发展现状及趋势分析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超声母婴监护设备行业技术发展现状分析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国内外超声母婴监护设备行业技术差异与原因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超声母婴监护设备行业技术发展方向、趋势预测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提升超声母婴监护设备行业技术能力策略建议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中国超声母婴监护设备行业供给与需求情况分析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2019-2024年中国超声母婴监护设备行业总体规模</w:t>
      </w:r>
      <w:r>
        <w:rPr>
          <w:rFonts w:hint="eastAsia"/>
        </w:rPr>
        <w:br/>
      </w:r>
      <w:r>
        <w:rPr>
          <w:rFonts w:hint="eastAsia"/>
        </w:rPr>
        <w:t>　　第二节 中国超声母婴监护设备行业盈利情况分析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中国超声母婴监护设备行业产量情况分析与预测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一、2019-2024年超声母婴监护设备行业产量统计分析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二、2024年超声母婴监护设备行业产量特点分析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三、2025-2031年中国超声母婴监护设备行业产量预测分析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中国超声母婴监护设备行业需求概况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一、2019-2024年中国超声母婴监护设备行业需求情况分析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二、2024年中国超声母婴监护设备行业市场需求特点分析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三、2025-2031年中国超声母婴监护设备市场需求预测分析</w:t>
      </w:r>
      <w:r>
        <w:rPr>
          <w:rFonts w:hint="eastAsia"/>
        </w:rPr>
        <w:br/>
      </w:r>
      <w:r>
        <w:rPr>
          <w:rFonts w:hint="eastAsia"/>
        </w:rPr>
        <w:t>　　第五节 超声母婴监护设备产业供需平衡状况分析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2019-2024年中国超声母婴监护设备行业重点地区调研分析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一、中国超声母婴监护设备行业重点区域市场结构调研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二、**地区超声母婴监护设备行业调研分析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三、**地区超声母婴监护设备行业调研分析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四、**地区超声母婴监护设备行业调研分析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五、**地区超声母婴监护设备行业调研分析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六、**地区超声母婴监护设备行业调研分析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中国超声母婴监护设备行业进出口情况分析预测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2019-2024年中国超声母婴监护设备行业进出口情况分析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一、2019-2024年中国超声母婴监护设备行业进口分析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二、2019-2024年中国超声母婴监护设备行业出口分析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2025-2031年中国超声母婴监护设备行业进出口情况预测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一、2025-2031年中国超声母婴监护设备行业进口预测分析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二、2025-2031年中国超声母婴监护设备行业出口预测分析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影响超声母婴监护设备行业进出口变化的主要原因分析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中国超声母婴监护设备行业规模与效益分析预测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超声母婴监护设备行业规模分析及预测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一、2019-2024年超声母婴监护设备行业资产规模变化分析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二、2025-2031年超声母婴监护设备行业资产规模预测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三、2019-2024年超声母婴监护设备行业收入和利润变化分析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四、2025-2031年超声母婴监护设备行业收入和利润预测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超声母婴监护设备行业效益分析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一、2019-2024年超声母婴监护设备行业三费变化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二、2019-2024年超声母婴监护设备行业效益分析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国内超声母婴监护设备产品价格走势及影响因素分析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2019-2024年国内超声母婴监护设备市场价格回顾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当前国内超声母婴监护设备市场价格及评述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国内超声母婴监护设备价格影响因素分析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2025-2031年国内超声母婴监护设备市场价格走势预测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超声母婴监护设备行业上、下游市场分析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超声母婴监护设备行业上游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超声母婴监护设备行业下游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超声母婴监护设备行业竞争格局分析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超声母婴监护设备行业集中度分析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一、超声母婴监护设备市场集中度分析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二、超声母婴监护设备企业集中度分析</w:t>
      </w:r>
      <w:r>
        <w:rPr>
          <w:rFonts w:hint="eastAsia"/>
        </w:rPr>
        <w:br/>
      </w:r>
      <w:r>
        <w:rPr>
          <w:rFonts w:hint="eastAsia"/>
        </w:rPr>
        <w:t>　　　　三、超声母婴监护设备区域集中度分析</w:t>
      </w:r>
      <w:r>
        <w:rPr>
          <w:rFonts w:hint="eastAsia"/>
        </w:rPr>
        <w:br/>
      </w:r>
      <w:r>
        <w:rPr>
          <w:rFonts w:hint="eastAsia"/>
        </w:rPr>
        <w:t>　　第二节 超声母婴监护设备行业竞争格局分析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一、2025年超声母婴监护设备行业竞争分析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二、2025年中外超声母婴监护设备产品竞争分析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三、2019-2024年中国超声母婴监护设备市场竞争分析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四、2025-2031年国内主要超声母婴监护设备企业动向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超声母婴监护设备行业重点企业发展调研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超声母婴监护设备重点企业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二、超声母婴监护设备企业经营情况分析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三、超声母婴监护设备企业发展规划及前景展望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超声母婴监护设备重点企业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二、超声母婴监护设备企业经营情况分析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三、超声母婴监护设备企业发展规划及前景展望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超声母婴监护设备重点企业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二、超声母婴监护设备企业经营情况分析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三、超声母婴监护设备企业发展规划及前景展望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超声母婴监护设备重点企业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二、超声母婴监护设备企业经营情况分析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三、超声母婴监护设备企业发展规划及前景展望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超声母婴监护设备重点企业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二、超声母婴监护设备企业经营情况分析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三、超声母婴监护设备企业发展规划及前景展望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超声母婴监护设备企业发展策略分析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超声母婴监护设备市场策略分析</w:t>
      </w:r>
      <w:r>
        <w:rPr>
          <w:rFonts w:hint="eastAsia"/>
        </w:rPr>
        <w:br/>
      </w:r>
      <w:r>
        <w:rPr>
          <w:rFonts w:hint="eastAsia"/>
        </w:rPr>
        <w:t>　　　　一、超声母婴监护设备价格策略分析</w:t>
      </w:r>
      <w:r>
        <w:rPr>
          <w:rFonts w:hint="eastAsia"/>
        </w:rPr>
        <w:br/>
      </w:r>
      <w:r>
        <w:rPr>
          <w:rFonts w:hint="eastAsia"/>
        </w:rPr>
        <w:t>　　　　二、超声母婴监护设备渠道策略分析</w:t>
      </w:r>
      <w:r>
        <w:rPr>
          <w:rFonts w:hint="eastAsia"/>
        </w:rPr>
        <w:br/>
      </w:r>
      <w:r>
        <w:rPr>
          <w:rFonts w:hint="eastAsia"/>
        </w:rPr>
        <w:t>　　第二节 超声母婴监护设备销售策略分析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提高超声母婴监护设备企业竞争力的策略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一、提高中国超声母婴监护设备企业核心竞争力的对策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二、超声母婴监护设备企业提升竞争力的主要方向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三、影响超声母婴监护设备企业核心竞争力的因素及提升途径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四、提高超声母婴监护设备企业竞争力的策略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对中国超声母婴监护设备品牌的战略思考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一、超声母婴监护设备实施品牌战略的意义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二、超声母婴监护设备企业品牌的现状分析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三、中国超声母婴监护设备企业的品牌战略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四、超声母婴监护设备品牌战略管理的策略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超声母婴监护设备行业发展因素与投资风险分析预测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影响超声母婴监护设备行业发展主要因素分析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一、2025年影响超声母婴监护设备行业发展的不利因素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二、2025年影响超声母婴监护设备行业发展的稳定因素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三、2025年影响超声母婴监护设备行业发展的有利因素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四、2025年中国超声母婴监护设备行业发展面临的机遇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五、2025年中国超声母婴监护设备行业发展面临的挑战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超声母婴监护设备行业投资风险分析预测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一、2025-2031年超声母婴监护设备行业市场风险分析预测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二、2025-2031年超声母婴监护设备行业政策风险分析预测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三、2025-2031年超声母婴监护设备行业技术风险分析预测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四、2025-2031年超声母婴监护设备行业竞争风险分析预测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五、2025-2031年超声母婴监护设备行业管理风险分析预测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超声母婴监护设备市场预测及项目投资建议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中国超声母婴监护设备行业生产、营销企业投资运作模式分析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超声母婴监护设备行业外销与内销优势分析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2025-2031年中国超声母婴监护设备行业市场规模及增长趋势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2025-2031年中国超声母婴监护设备行业投资规模预测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2025-2031年超声母婴监护设备行业市场盈利预测</w:t>
      </w:r>
      <w:r>
        <w:rPr>
          <w:rFonts w:hint="eastAsia"/>
        </w:rPr>
        <w:br/>
      </w:r>
      <w:r>
        <w:rPr>
          <w:rFonts w:hint="eastAsia"/>
        </w:rPr>
        <w:t>　　第六节 超声母婴监护设备行业项目投资建议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一、超声母婴监护设备技术应用注意事项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二、超声母婴监护设备项目投资注意事项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三、超声母婴监护设备生产开发注意事项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四、超声母婴监护设备销售注意事项</w:t>
      </w:r>
      <w:r>
        <w:rPr>
          <w:rFonts w:hint="eastAsia"/>
        </w:rPr>
        <w:br/>
      </w:r>
      <w:r>
        <w:rPr>
          <w:rFonts w:hint="eastAsia"/>
        </w:rPr>
        <w:t>　　第七节 [:中:智:林]市场的重点客户战略实施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2019-2024年中国超声母婴监护设备市场规模及增长情况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2019-2024年中国超声母婴监护设备行业产量及增长趋势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2025-2031年中国超声母婴监护设备行业产量预测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2019-2024年中国超声母婴监护设备行业市场需求及增长情况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2025-2031年中国超声母婴监护设备行业市场需求预测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**地区超声母婴监护设备市场规模及增长情况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**地区超声母婴监护设备行业市场需求情况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**地区超声母婴监护设备市场规模及增长情况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**地区超声母婴监护设备行业市场需求情况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2019-2024年中国超声母婴监护设备行业出口情况分析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超声母婴监护设备重点企业经营情况分析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2025年超声母婴监护设备行业壁垒</w:t>
      </w:r>
      <w:r>
        <w:rPr>
          <w:rFonts w:hint="eastAsia"/>
        </w:rPr>
        <w:br/>
      </w:r>
      <w:r>
        <w:rPr>
          <w:rFonts w:hint="eastAsia"/>
        </w:rPr>
        <w:t>　　图表 2025年超声母婴监护设备市场前景分析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2025-2031年中国超声母婴监护设备市场规模预测</w:t>
      </w:r>
      <w:r>
        <w:rPr>
          <w:rFonts w:hint="eastAsia"/>
        </w:rPr>
        <w:br/>
      </w:r>
      <w:r>
        <w:rPr>
          <w:rFonts w:hint="eastAsia"/>
        </w:rPr>
        <w:t>　　图表 2025年超声母婴监护设备发展趋势预测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cd862f21d4968" w:history="1">
        <w:r>
          <w:rPr>
            <w:rStyle w:val="Hyperlink"/>
          </w:rPr>
          <w:t>中国超声母婴监护设备行业发展分析及市场前景预测报告（2025-2031年）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cd862f21d4968" w:history="1">
        <w:r>
          <w:rPr>
            <w:rStyle w:val="Hyperlink"/>
          </w:rPr>
          <w:t>https://www.20087.com/9/39/ChaoShengMuYingJianHuSheBeiDiaoChaBaoGao.html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热点：医用超声设备、超声母婴监护设备厂家、婴幼儿智能体检仪、母婴监护仪价格、超声机器十大品牌、超声胎儿监护仪价格、重症监护室设备清单、超声监护多少钱、超声和彩超有什么区别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dbdaefc03480d" w:history="1">
      <w:r>
        <w:rPr>
          <w:rStyle w:val="Hyperlink"/>
        </w:rPr>
        <w:t>中国超声母婴监护设备行业发展分析及市场前景预测报告（2025-2031年）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ChaoShengMuYingJianHuSheBeiDiaoChaBaoGao.html" TargetMode="External" Id="Raadcd862f21d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ChaoShengMuYingJianHuSheBeiDiaoChaBaoGao.html" TargetMode="External" Id="R9c2dbdaefc03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2025-01-03T05:50:00Z</dcterms:created>
  <dcterms:modified xsi:type="dcterms:W3CDTF">2025-01-03T06:50:00Z</dcterms:modified>
  <dc:subject>中国超声母婴监护设备行业发展分析及市场前景预测报告（2025-2031年）</dc:subject>
  <dc:title>中国超声母婴监护设备行业发展分析及市场前景预测报告（2025-2031年）</dc:title>
  <cp:keywords>中国超声母婴监护设备行业发展分析及市场前景预测报告（2025-2031年）</cp:keywords>
  <dc:description>中国超声母婴监护设备行业发展分析及市场前景预测报告（2025-2031年）</dc:description>
</cp:coreProperties>
</file>