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5868512f74c57" w:history="1">
              <w:r>
                <w:rPr>
                  <w:rStyle w:val="Hyperlink"/>
                </w:rPr>
                <w:t>中国中医保健品行业现状调查研究及市场前景分析预测报告（2024版）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5868512f74c57" w:history="1">
              <w:r>
                <w:rPr>
                  <w:rStyle w:val="Hyperlink"/>
                </w:rPr>
                <w:t>中国中医保健品行业现状调查研究及市场前景分析预测报告（2024版）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5868512f74c57" w:history="1">
                <w:r>
                  <w:rPr>
                    <w:rStyle w:val="Hyperlink"/>
                  </w:rPr>
                  <w:t>https://www.20087.com/A/29/ZhongYiBaoJianPinShiChangQianJingYuCe.html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保健品市场在过去几年里经历了快速增长，消费者对传统中医理论和天然草本成分的信任推动了该行业的发展。随着健康意识的提升，人们越来越倾向于使用具有预防和调理功效的保健品来维护健康。同时，科研机构对中草药有效成分的深入研究，为产品开发提供了科学依据，提升了产品的质量和效果。</w:t>
      </w:r>
      <w:r>
        <w:rPr>
          <w:rFonts w:hint="eastAsia"/>
        </w:rPr>
        <w:br/>
      </w:r>
      <w:r>
        <w:rPr>
          <w:rFonts w:hint="eastAsia"/>
        </w:rPr>
        <w:t>　　中医保健品的未来将更加注重科学化和国际化。科学化意味着产品开发将基于更多的临床研究和功效验证，确保产品安全有效。国际化方面，随着全球对中医药的认可度提高，中医保健品有望进入更多国际市场，但同时也将面临更高的监管标准和文化差异挑战。此外，结合现代营养学和生活方式的创新产品将吸引更多年轻消费者的关注。</w:t>
      </w:r>
      <w:r>
        <w:rPr>
          <w:rFonts w:hint="eastAsia"/>
        </w:rPr>
        <w:br/>
      </w:r>
      <w:r>
        <w:rPr>
          <w:rFonts w:hint="eastAsia"/>
        </w:rPr>
        <w:br/>
      </w:r>
      <w:r>
        <w:rPr>
          <w:rFonts w:hint="eastAsia"/>
        </w:rPr>
        <w:t>第一章 中医保健品行业相关概述</w:t>
      </w:r>
      <w:r>
        <w:rPr>
          <w:rFonts w:hint="eastAsia"/>
        </w:rPr>
        <w:br/>
      </w:r>
      <w:r>
        <w:rPr>
          <w:rFonts w:hint="eastAsia"/>
        </w:rPr>
        <w:t>　　第一节 中医保健品行业相关概述</w:t>
      </w:r>
      <w:r>
        <w:rPr>
          <w:rFonts w:hint="eastAsia"/>
        </w:rPr>
        <w:br/>
      </w:r>
      <w:r>
        <w:rPr>
          <w:rFonts w:hint="eastAsia"/>
        </w:rPr>
        <w:t>　　　　一、中医保健品定义</w:t>
      </w:r>
      <w:r>
        <w:rPr>
          <w:rFonts w:hint="eastAsia"/>
        </w:rPr>
        <w:br/>
      </w:r>
      <w:r>
        <w:rPr>
          <w:rFonts w:hint="eastAsia"/>
        </w:rPr>
        <w:t>　　　　二、中医保健品种类</w:t>
      </w:r>
      <w:r>
        <w:rPr>
          <w:rFonts w:hint="eastAsia"/>
        </w:rPr>
        <w:br/>
      </w:r>
      <w:r>
        <w:rPr>
          <w:rFonts w:hint="eastAsia"/>
        </w:rPr>
        <w:t>　　　　三、中医保健品开发现状</w:t>
      </w:r>
      <w:r>
        <w:rPr>
          <w:rFonts w:hint="eastAsia"/>
        </w:rPr>
        <w:br/>
      </w:r>
      <w:r>
        <w:rPr>
          <w:rFonts w:hint="eastAsia"/>
        </w:rPr>
        <w:t>　　第二节 中医保健品行业经营模式分析</w:t>
      </w:r>
      <w:r>
        <w:rPr>
          <w:rFonts w:hint="eastAsia"/>
        </w:rPr>
        <w:br/>
      </w:r>
      <w:r>
        <w:rPr>
          <w:rFonts w:hint="eastAsia"/>
        </w:rPr>
        <w:t>　　　　一、采购模式</w:t>
      </w:r>
      <w:r>
        <w:rPr>
          <w:rFonts w:hint="eastAsia"/>
        </w:rPr>
        <w:br/>
      </w:r>
      <w:r>
        <w:rPr>
          <w:rFonts w:hint="eastAsia"/>
        </w:rPr>
        <w:t>　　　　二、销售模式</w:t>
      </w:r>
      <w:r>
        <w:rPr>
          <w:rFonts w:hint="eastAsia"/>
        </w:rPr>
        <w:br/>
      </w:r>
      <w:r>
        <w:rPr>
          <w:rFonts w:hint="eastAsia"/>
        </w:rPr>
        <w:br/>
      </w:r>
      <w:r>
        <w:rPr>
          <w:rFonts w:hint="eastAsia"/>
        </w:rPr>
        <w:t>第二章 2024年中医保健品行业发展环境分析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中国中医保健品行业政策环境分析</w:t>
      </w:r>
      <w:r>
        <w:rPr>
          <w:rFonts w:hint="eastAsia"/>
        </w:rPr>
        <w:br/>
      </w:r>
      <w:r>
        <w:rPr>
          <w:rFonts w:hint="eastAsia"/>
        </w:rPr>
        <w:t>　　　　一、中医保健食品行业监管体制</w:t>
      </w:r>
      <w:r>
        <w:rPr>
          <w:rFonts w:hint="eastAsia"/>
        </w:rPr>
        <w:br/>
      </w:r>
      <w:r>
        <w:rPr>
          <w:rFonts w:hint="eastAsia"/>
        </w:rPr>
        <w:t>　　　　二、中医保健食品行业政策法规</w:t>
      </w:r>
      <w:r>
        <w:rPr>
          <w:rFonts w:hint="eastAsia"/>
        </w:rPr>
        <w:br/>
      </w:r>
      <w:r>
        <w:rPr>
          <w:rFonts w:hint="eastAsia"/>
        </w:rPr>
        <w:t>　　　　三、中医保健食品业进出口政策</w:t>
      </w:r>
      <w:r>
        <w:rPr>
          <w:rFonts w:hint="eastAsia"/>
        </w:rPr>
        <w:br/>
      </w:r>
      <w:r>
        <w:rPr>
          <w:rFonts w:hint="eastAsia"/>
        </w:rPr>
        <w:t>　　　　四、中医保健食品“十三五”规划</w:t>
      </w:r>
      <w:r>
        <w:rPr>
          <w:rFonts w:hint="eastAsia"/>
        </w:rPr>
        <w:br/>
      </w:r>
      <w:r>
        <w:rPr>
          <w:rFonts w:hint="eastAsia"/>
        </w:rPr>
        <w:t>　　第三节 中国保健食品行业技术环境分析</w:t>
      </w:r>
      <w:r>
        <w:rPr>
          <w:rFonts w:hint="eastAsia"/>
        </w:rPr>
        <w:br/>
      </w:r>
      <w:r>
        <w:rPr>
          <w:rFonts w:hint="eastAsia"/>
        </w:rPr>
        <w:br/>
      </w:r>
      <w:r>
        <w:rPr>
          <w:rFonts w:hint="eastAsia"/>
        </w:rPr>
        <w:t>第三章 2018-2023年中国保健食品行业经济运行分析</w:t>
      </w:r>
      <w:r>
        <w:rPr>
          <w:rFonts w:hint="eastAsia"/>
        </w:rPr>
        <w:br/>
      </w:r>
      <w:r>
        <w:rPr>
          <w:rFonts w:hint="eastAsia"/>
        </w:rPr>
        <w:t>　　第一节 2024-2030年中国保健食品行业发展概述</w:t>
      </w:r>
      <w:r>
        <w:rPr>
          <w:rFonts w:hint="eastAsia"/>
        </w:rPr>
        <w:br/>
      </w:r>
      <w:r>
        <w:rPr>
          <w:rFonts w:hint="eastAsia"/>
        </w:rPr>
        <w:t>　　　　一、2024年中国保健食品行业主要经济指标</w:t>
      </w:r>
      <w:r>
        <w:rPr>
          <w:rFonts w:hint="eastAsia"/>
        </w:rPr>
        <w:br/>
      </w:r>
      <w:r>
        <w:rPr>
          <w:rFonts w:hint="eastAsia"/>
        </w:rPr>
        <w:t>　　　　……</w:t>
      </w:r>
      <w:r>
        <w:rPr>
          <w:rFonts w:hint="eastAsia"/>
        </w:rPr>
        <w:br/>
      </w:r>
      <w:r>
        <w:rPr>
          <w:rFonts w:hint="eastAsia"/>
        </w:rPr>
        <w:t>　　第二节 2018-2023年中国保健食品行业规模分析</w:t>
      </w:r>
      <w:r>
        <w:rPr>
          <w:rFonts w:hint="eastAsia"/>
        </w:rPr>
        <w:br/>
      </w:r>
      <w:r>
        <w:rPr>
          <w:rFonts w:hint="eastAsia"/>
        </w:rPr>
        <w:t>　　　　一、保健食品行业企业规模分析</w:t>
      </w:r>
      <w:r>
        <w:rPr>
          <w:rFonts w:hint="eastAsia"/>
        </w:rPr>
        <w:br/>
      </w:r>
      <w:r>
        <w:rPr>
          <w:rFonts w:hint="eastAsia"/>
        </w:rPr>
        <w:t>　　　　二、保健食品行业资产增长分析</w:t>
      </w:r>
      <w:r>
        <w:rPr>
          <w:rFonts w:hint="eastAsia"/>
        </w:rPr>
        <w:br/>
      </w:r>
      <w:r>
        <w:rPr>
          <w:rFonts w:hint="eastAsia"/>
        </w:rPr>
        <w:t>　　　　三、保健食品行业销售收入分析</w:t>
      </w:r>
      <w:r>
        <w:rPr>
          <w:rFonts w:hint="eastAsia"/>
        </w:rPr>
        <w:br/>
      </w:r>
      <w:r>
        <w:rPr>
          <w:rFonts w:hint="eastAsia"/>
        </w:rPr>
        <w:t>　　　　四、保健食品行业利润总额分析</w:t>
      </w:r>
      <w:r>
        <w:rPr>
          <w:rFonts w:hint="eastAsia"/>
        </w:rPr>
        <w:br/>
      </w:r>
      <w:r>
        <w:rPr>
          <w:rFonts w:hint="eastAsia"/>
        </w:rPr>
        <w:t>　　第三节 2018-2023年中国保健食品行业经营效益分析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第四节 2018-2023年中国保健食品行业成本费用分析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br/>
      </w:r>
      <w:r>
        <w:rPr>
          <w:rFonts w:hint="eastAsia"/>
        </w:rPr>
        <w:t>第四章 中国中医保健品市场现状分析</w:t>
      </w:r>
      <w:r>
        <w:rPr>
          <w:rFonts w:hint="eastAsia"/>
        </w:rPr>
        <w:br/>
      </w:r>
      <w:r>
        <w:rPr>
          <w:rFonts w:hint="eastAsia"/>
        </w:rPr>
        <w:t>　　第一节 中国保健品市场分析</w:t>
      </w:r>
      <w:r>
        <w:rPr>
          <w:rFonts w:hint="eastAsia"/>
        </w:rPr>
        <w:br/>
      </w:r>
      <w:r>
        <w:rPr>
          <w:rFonts w:hint="eastAsia"/>
        </w:rPr>
        <w:t>　　　　一、中国保健品市场现状</w:t>
      </w:r>
      <w:r>
        <w:rPr>
          <w:rFonts w:hint="eastAsia"/>
        </w:rPr>
        <w:br/>
      </w:r>
      <w:r>
        <w:rPr>
          <w:rFonts w:hint="eastAsia"/>
        </w:rPr>
        <w:t>　　　　二、中国保健品市场规模</w:t>
      </w:r>
      <w:r>
        <w:rPr>
          <w:rFonts w:hint="eastAsia"/>
        </w:rPr>
        <w:br/>
      </w:r>
      <w:r>
        <w:rPr>
          <w:rFonts w:hint="eastAsia"/>
        </w:rPr>
        <w:t>　　　　三、中国保健品产品结构</w:t>
      </w:r>
      <w:r>
        <w:rPr>
          <w:rFonts w:hint="eastAsia"/>
        </w:rPr>
        <w:br/>
      </w:r>
      <w:r>
        <w:rPr>
          <w:rFonts w:hint="eastAsia"/>
        </w:rPr>
        <w:t>　　　　四、中国保健品重点品牌</w:t>
      </w:r>
      <w:r>
        <w:rPr>
          <w:rFonts w:hint="eastAsia"/>
        </w:rPr>
        <w:br/>
      </w:r>
      <w:r>
        <w:rPr>
          <w:rFonts w:hint="eastAsia"/>
        </w:rPr>
        <w:t>　　第二节 中国中医保健品市场规模分析</w:t>
      </w:r>
      <w:r>
        <w:rPr>
          <w:rFonts w:hint="eastAsia"/>
        </w:rPr>
        <w:br/>
      </w:r>
      <w:r>
        <w:rPr>
          <w:rFonts w:hint="eastAsia"/>
        </w:rPr>
        <w:t>　　　　一、中医保健品市场规模分析</w:t>
      </w:r>
      <w:r>
        <w:rPr>
          <w:rFonts w:hint="eastAsia"/>
        </w:rPr>
        <w:br/>
      </w:r>
      <w:r>
        <w:rPr>
          <w:rFonts w:hint="eastAsia"/>
        </w:rPr>
        <w:t>　　　　二、中医保健品重点品牌分析</w:t>
      </w:r>
      <w:r>
        <w:rPr>
          <w:rFonts w:hint="eastAsia"/>
        </w:rPr>
        <w:br/>
      </w:r>
      <w:r>
        <w:rPr>
          <w:rFonts w:hint="eastAsia"/>
        </w:rPr>
        <w:t>　　　　三、中医保健品市场规模预测（2015-2020年）</w:t>
      </w:r>
      <w:r>
        <w:rPr>
          <w:rFonts w:hint="eastAsia"/>
        </w:rPr>
        <w:br/>
      </w:r>
      <w:r>
        <w:rPr>
          <w:rFonts w:hint="eastAsia"/>
        </w:rPr>
        <w:t>　　第三节 中国中医保健品细分市场分析</w:t>
      </w:r>
      <w:r>
        <w:rPr>
          <w:rFonts w:hint="eastAsia"/>
        </w:rPr>
        <w:br/>
      </w:r>
      <w:r>
        <w:rPr>
          <w:rFonts w:hint="eastAsia"/>
        </w:rPr>
        <w:t>　　　　一、补钙型保健品</w:t>
      </w:r>
      <w:r>
        <w:rPr>
          <w:rFonts w:hint="eastAsia"/>
        </w:rPr>
        <w:br/>
      </w:r>
      <w:r>
        <w:rPr>
          <w:rFonts w:hint="eastAsia"/>
        </w:rPr>
        <w:t>　　　　二、补肾型保健品</w:t>
      </w:r>
      <w:r>
        <w:rPr>
          <w:rFonts w:hint="eastAsia"/>
        </w:rPr>
        <w:br/>
      </w:r>
      <w:r>
        <w:rPr>
          <w:rFonts w:hint="eastAsia"/>
        </w:rPr>
        <w:t>　　　　三、改善睡眠保健品</w:t>
      </w:r>
      <w:r>
        <w:rPr>
          <w:rFonts w:hint="eastAsia"/>
        </w:rPr>
        <w:br/>
      </w:r>
      <w:r>
        <w:rPr>
          <w:rFonts w:hint="eastAsia"/>
        </w:rPr>
        <w:t>　　　　四、儿童膳食补充剂</w:t>
      </w:r>
      <w:r>
        <w:rPr>
          <w:rFonts w:hint="eastAsia"/>
        </w:rPr>
        <w:br/>
      </w:r>
      <w:r>
        <w:rPr>
          <w:rFonts w:hint="eastAsia"/>
        </w:rPr>
        <w:t>　　　　五、滋补养颜保健品</w:t>
      </w:r>
      <w:r>
        <w:rPr>
          <w:rFonts w:hint="eastAsia"/>
        </w:rPr>
        <w:br/>
      </w:r>
      <w:r>
        <w:rPr>
          <w:rFonts w:hint="eastAsia"/>
        </w:rPr>
        <w:t>　　第四节 中国中医保健品重点产品分析</w:t>
      </w:r>
      <w:r>
        <w:rPr>
          <w:rFonts w:hint="eastAsia"/>
        </w:rPr>
        <w:br/>
      </w:r>
      <w:r>
        <w:rPr>
          <w:rFonts w:hint="eastAsia"/>
        </w:rPr>
        <w:t>　　　　一、冬虫夏草类产品</w:t>
      </w:r>
      <w:r>
        <w:rPr>
          <w:rFonts w:hint="eastAsia"/>
        </w:rPr>
        <w:br/>
      </w:r>
      <w:r>
        <w:rPr>
          <w:rFonts w:hint="eastAsia"/>
        </w:rPr>
        <w:t>　　　　二、月见草油类产品</w:t>
      </w:r>
      <w:r>
        <w:rPr>
          <w:rFonts w:hint="eastAsia"/>
        </w:rPr>
        <w:br/>
      </w:r>
      <w:r>
        <w:rPr>
          <w:rFonts w:hint="eastAsia"/>
        </w:rPr>
        <w:t>　　　　三、人参类产品</w:t>
      </w:r>
      <w:r>
        <w:rPr>
          <w:rFonts w:hint="eastAsia"/>
        </w:rPr>
        <w:br/>
      </w:r>
      <w:r>
        <w:rPr>
          <w:rFonts w:hint="eastAsia"/>
        </w:rPr>
        <w:t>　　　　四、银杏叶类产品</w:t>
      </w:r>
      <w:r>
        <w:rPr>
          <w:rFonts w:hint="eastAsia"/>
        </w:rPr>
        <w:br/>
      </w:r>
      <w:r>
        <w:rPr>
          <w:rFonts w:hint="eastAsia"/>
        </w:rPr>
        <w:t>　　　　五、保健茶类产品</w:t>
      </w:r>
      <w:r>
        <w:rPr>
          <w:rFonts w:hint="eastAsia"/>
        </w:rPr>
        <w:br/>
      </w:r>
      <w:r>
        <w:rPr>
          <w:rFonts w:hint="eastAsia"/>
        </w:rPr>
        <w:t>　　　　六、固元膏产品</w:t>
      </w:r>
      <w:r>
        <w:rPr>
          <w:rFonts w:hint="eastAsia"/>
        </w:rPr>
        <w:br/>
      </w:r>
      <w:r>
        <w:rPr>
          <w:rFonts w:hint="eastAsia"/>
        </w:rPr>
        <w:br/>
      </w:r>
      <w:r>
        <w:rPr>
          <w:rFonts w:hint="eastAsia"/>
        </w:rPr>
        <w:t>第五章 中国中医保健品市场消费群体分析</w:t>
      </w:r>
      <w:r>
        <w:rPr>
          <w:rFonts w:hint="eastAsia"/>
        </w:rPr>
        <w:br/>
      </w:r>
      <w:r>
        <w:rPr>
          <w:rFonts w:hint="eastAsia"/>
        </w:rPr>
        <w:t>　　第一节 老年消费群体分析</w:t>
      </w:r>
      <w:r>
        <w:rPr>
          <w:rFonts w:hint="eastAsia"/>
        </w:rPr>
        <w:br/>
      </w:r>
      <w:r>
        <w:rPr>
          <w:rFonts w:hint="eastAsia"/>
        </w:rPr>
        <w:t>　　　　一、老年中医保健品消费人群</w:t>
      </w:r>
      <w:r>
        <w:rPr>
          <w:rFonts w:hint="eastAsia"/>
        </w:rPr>
        <w:br/>
      </w:r>
      <w:r>
        <w:rPr>
          <w:rFonts w:hint="eastAsia"/>
        </w:rPr>
        <w:t>　　　　二、老年中医保健品消费特征</w:t>
      </w:r>
      <w:r>
        <w:rPr>
          <w:rFonts w:hint="eastAsia"/>
        </w:rPr>
        <w:br/>
      </w:r>
      <w:r>
        <w:rPr>
          <w:rFonts w:hint="eastAsia"/>
        </w:rPr>
        <w:t>　　　　三、老年中医保健品产品结构</w:t>
      </w:r>
      <w:r>
        <w:rPr>
          <w:rFonts w:hint="eastAsia"/>
        </w:rPr>
        <w:br/>
      </w:r>
      <w:r>
        <w:rPr>
          <w:rFonts w:hint="eastAsia"/>
        </w:rPr>
        <w:t>　　　　四、老年中医保健品消费潜力</w:t>
      </w:r>
      <w:r>
        <w:rPr>
          <w:rFonts w:hint="eastAsia"/>
        </w:rPr>
        <w:br/>
      </w:r>
      <w:r>
        <w:rPr>
          <w:rFonts w:hint="eastAsia"/>
        </w:rPr>
        <w:t>　　第二节 女性中医保健品市场机会分析</w:t>
      </w:r>
      <w:r>
        <w:rPr>
          <w:rFonts w:hint="eastAsia"/>
        </w:rPr>
        <w:br/>
      </w:r>
      <w:r>
        <w:rPr>
          <w:rFonts w:hint="eastAsia"/>
        </w:rPr>
        <w:t>　　　　一、女性中医保健品消费人群</w:t>
      </w:r>
      <w:r>
        <w:rPr>
          <w:rFonts w:hint="eastAsia"/>
        </w:rPr>
        <w:br/>
      </w:r>
      <w:r>
        <w:rPr>
          <w:rFonts w:hint="eastAsia"/>
        </w:rPr>
        <w:t>　　　　二、女性中医保健品消费特征</w:t>
      </w:r>
      <w:r>
        <w:rPr>
          <w:rFonts w:hint="eastAsia"/>
        </w:rPr>
        <w:br/>
      </w:r>
      <w:r>
        <w:rPr>
          <w:rFonts w:hint="eastAsia"/>
        </w:rPr>
        <w:t>　　　　三、女性中医保健品产品结构</w:t>
      </w:r>
      <w:r>
        <w:rPr>
          <w:rFonts w:hint="eastAsia"/>
        </w:rPr>
        <w:br/>
      </w:r>
      <w:r>
        <w:rPr>
          <w:rFonts w:hint="eastAsia"/>
        </w:rPr>
        <w:t>　　　　四、女性中医保健品消费潜力</w:t>
      </w:r>
      <w:r>
        <w:rPr>
          <w:rFonts w:hint="eastAsia"/>
        </w:rPr>
        <w:br/>
      </w:r>
      <w:r>
        <w:rPr>
          <w:rFonts w:hint="eastAsia"/>
        </w:rPr>
        <w:t>　　第三节 男性中医保健品市场机会分析</w:t>
      </w:r>
      <w:r>
        <w:rPr>
          <w:rFonts w:hint="eastAsia"/>
        </w:rPr>
        <w:br/>
      </w:r>
      <w:r>
        <w:rPr>
          <w:rFonts w:hint="eastAsia"/>
        </w:rPr>
        <w:t>　　　　一、男性中医保健品消费人群</w:t>
      </w:r>
      <w:r>
        <w:rPr>
          <w:rFonts w:hint="eastAsia"/>
        </w:rPr>
        <w:br/>
      </w:r>
      <w:r>
        <w:rPr>
          <w:rFonts w:hint="eastAsia"/>
        </w:rPr>
        <w:t>　　　　二、男性中医保健品消费特征</w:t>
      </w:r>
      <w:r>
        <w:rPr>
          <w:rFonts w:hint="eastAsia"/>
        </w:rPr>
        <w:br/>
      </w:r>
      <w:r>
        <w:rPr>
          <w:rFonts w:hint="eastAsia"/>
        </w:rPr>
        <w:t>　　　　三、男性中医保健品消费潜力</w:t>
      </w:r>
      <w:r>
        <w:rPr>
          <w:rFonts w:hint="eastAsia"/>
        </w:rPr>
        <w:br/>
      </w:r>
      <w:r>
        <w:rPr>
          <w:rFonts w:hint="eastAsia"/>
        </w:rPr>
        <w:t>　　第四节 亚健康中医保健品市场机会分析</w:t>
      </w:r>
      <w:r>
        <w:rPr>
          <w:rFonts w:hint="eastAsia"/>
        </w:rPr>
        <w:br/>
      </w:r>
      <w:r>
        <w:rPr>
          <w:rFonts w:hint="eastAsia"/>
        </w:rPr>
        <w:t>　　　　一、亚健康中医保健品消费人群</w:t>
      </w:r>
      <w:r>
        <w:rPr>
          <w:rFonts w:hint="eastAsia"/>
        </w:rPr>
        <w:br/>
      </w:r>
      <w:r>
        <w:rPr>
          <w:rFonts w:hint="eastAsia"/>
        </w:rPr>
        <w:t>　　　　二、亚健康中医保健品消费特征</w:t>
      </w:r>
      <w:r>
        <w:rPr>
          <w:rFonts w:hint="eastAsia"/>
        </w:rPr>
        <w:br/>
      </w:r>
      <w:r>
        <w:rPr>
          <w:rFonts w:hint="eastAsia"/>
        </w:rPr>
        <w:t>　　　　三、亚健康中医保健品消费潜力</w:t>
      </w:r>
      <w:r>
        <w:rPr>
          <w:rFonts w:hint="eastAsia"/>
        </w:rPr>
        <w:br/>
      </w:r>
      <w:r>
        <w:rPr>
          <w:rFonts w:hint="eastAsia"/>
        </w:rPr>
        <w:br/>
      </w:r>
      <w:r>
        <w:rPr>
          <w:rFonts w:hint="eastAsia"/>
        </w:rPr>
        <w:t>第六章 中国中医保健品市场渠道分析</w:t>
      </w:r>
      <w:r>
        <w:rPr>
          <w:rFonts w:hint="eastAsia"/>
        </w:rPr>
        <w:br/>
      </w:r>
      <w:r>
        <w:rPr>
          <w:rFonts w:hint="eastAsia"/>
        </w:rPr>
        <w:t>　　第一节 商超渠道分析</w:t>
      </w:r>
      <w:r>
        <w:rPr>
          <w:rFonts w:hint="eastAsia"/>
        </w:rPr>
        <w:br/>
      </w:r>
      <w:r>
        <w:rPr>
          <w:rFonts w:hint="eastAsia"/>
        </w:rPr>
        <w:t>　　第二节 药店渠道分析</w:t>
      </w:r>
      <w:r>
        <w:rPr>
          <w:rFonts w:hint="eastAsia"/>
        </w:rPr>
        <w:br/>
      </w:r>
      <w:r>
        <w:rPr>
          <w:rFonts w:hint="eastAsia"/>
        </w:rPr>
        <w:t>　　第三节 电商渠道分析</w:t>
      </w:r>
      <w:r>
        <w:rPr>
          <w:rFonts w:hint="eastAsia"/>
        </w:rPr>
        <w:br/>
      </w:r>
      <w:r>
        <w:rPr>
          <w:rFonts w:hint="eastAsia"/>
        </w:rPr>
        <w:t>　　第四节 团购渠道分析</w:t>
      </w:r>
      <w:r>
        <w:rPr>
          <w:rFonts w:hint="eastAsia"/>
        </w:rPr>
        <w:br/>
      </w:r>
      <w:r>
        <w:rPr>
          <w:rFonts w:hint="eastAsia"/>
        </w:rPr>
        <w:t>　　第五节 直销渠道分析</w:t>
      </w:r>
      <w:r>
        <w:rPr>
          <w:rFonts w:hint="eastAsia"/>
        </w:rPr>
        <w:br/>
      </w:r>
      <w:r>
        <w:rPr>
          <w:rFonts w:hint="eastAsia"/>
        </w:rPr>
        <w:br/>
      </w:r>
      <w:r>
        <w:rPr>
          <w:rFonts w:hint="eastAsia"/>
        </w:rPr>
        <w:t>第七章 中国中医保健品行业产业链分析</w:t>
      </w:r>
      <w:r>
        <w:rPr>
          <w:rFonts w:hint="eastAsia"/>
        </w:rPr>
        <w:br/>
      </w:r>
      <w:r>
        <w:rPr>
          <w:rFonts w:hint="eastAsia"/>
        </w:rPr>
        <w:t>　　第一节 中医保健品行业产业链概述</w:t>
      </w:r>
      <w:r>
        <w:rPr>
          <w:rFonts w:hint="eastAsia"/>
        </w:rPr>
        <w:br/>
      </w:r>
      <w:r>
        <w:rPr>
          <w:rFonts w:hint="eastAsia"/>
        </w:rPr>
        <w:t>　　第二节 中医保健品上游产业发展状况分析</w:t>
      </w:r>
      <w:r>
        <w:rPr>
          <w:rFonts w:hint="eastAsia"/>
        </w:rPr>
        <w:br/>
      </w:r>
      <w:r>
        <w:rPr>
          <w:rFonts w:hint="eastAsia"/>
        </w:rPr>
        <w:t>　　　　一、中药材产品种类分析</w:t>
      </w:r>
      <w:r>
        <w:rPr>
          <w:rFonts w:hint="eastAsia"/>
        </w:rPr>
        <w:br/>
      </w:r>
      <w:r>
        <w:rPr>
          <w:rFonts w:hint="eastAsia"/>
        </w:rPr>
        <w:t>　　　　二、中药材播种面积分析</w:t>
      </w:r>
      <w:r>
        <w:rPr>
          <w:rFonts w:hint="eastAsia"/>
        </w:rPr>
        <w:br/>
      </w:r>
      <w:r>
        <w:rPr>
          <w:rFonts w:hint="eastAsia"/>
        </w:rPr>
        <w:t>　　　　三、中药材销量情况分析</w:t>
      </w:r>
      <w:r>
        <w:rPr>
          <w:rFonts w:hint="eastAsia"/>
        </w:rPr>
        <w:br/>
      </w:r>
      <w:r>
        <w:rPr>
          <w:rFonts w:hint="eastAsia"/>
        </w:rPr>
        <w:t>　　　　四、中药材价格情况分析</w:t>
      </w:r>
      <w:r>
        <w:rPr>
          <w:rFonts w:hint="eastAsia"/>
        </w:rPr>
        <w:br/>
      </w:r>
      <w:r>
        <w:rPr>
          <w:rFonts w:hint="eastAsia"/>
        </w:rPr>
        <w:t>　　第三节 中医保健品下游应用需求市场分析</w:t>
      </w:r>
      <w:r>
        <w:rPr>
          <w:rFonts w:hint="eastAsia"/>
        </w:rPr>
        <w:br/>
      </w:r>
      <w:r>
        <w:rPr>
          <w:rFonts w:hint="eastAsia"/>
        </w:rPr>
        <w:t>　　　　一、人口规模结构分析</w:t>
      </w:r>
      <w:r>
        <w:rPr>
          <w:rFonts w:hint="eastAsia"/>
        </w:rPr>
        <w:br/>
      </w:r>
      <w:r>
        <w:rPr>
          <w:rFonts w:hint="eastAsia"/>
        </w:rPr>
        <w:t>　　　　二、居民保健意识提升</w:t>
      </w:r>
      <w:r>
        <w:rPr>
          <w:rFonts w:hint="eastAsia"/>
        </w:rPr>
        <w:br/>
      </w:r>
      <w:r>
        <w:rPr>
          <w:rFonts w:hint="eastAsia"/>
        </w:rPr>
        <w:t>　　　　三、居民医疗保健支出</w:t>
      </w:r>
      <w:r>
        <w:rPr>
          <w:rFonts w:hint="eastAsia"/>
        </w:rPr>
        <w:br/>
      </w:r>
      <w:r>
        <w:rPr>
          <w:rFonts w:hint="eastAsia"/>
        </w:rPr>
        <w:t>　　　　四、疾病护理及亚健康保健</w:t>
      </w:r>
      <w:r>
        <w:rPr>
          <w:rFonts w:hint="eastAsia"/>
        </w:rPr>
        <w:br/>
      </w:r>
      <w:r>
        <w:rPr>
          <w:rFonts w:hint="eastAsia"/>
        </w:rPr>
        <w:br/>
      </w:r>
      <w:r>
        <w:rPr>
          <w:rFonts w:hint="eastAsia"/>
        </w:rPr>
        <w:t>第八章 中国中医保健品进出口数据分析</w:t>
      </w:r>
      <w:r>
        <w:rPr>
          <w:rFonts w:hint="eastAsia"/>
        </w:rPr>
        <w:br/>
      </w:r>
      <w:r>
        <w:rPr>
          <w:rFonts w:hint="eastAsia"/>
        </w:rPr>
        <w:t>　　第一节 2018-2023年中医保健品进出口情况分析</w:t>
      </w:r>
      <w:r>
        <w:rPr>
          <w:rFonts w:hint="eastAsia"/>
        </w:rPr>
        <w:br/>
      </w:r>
      <w:r>
        <w:rPr>
          <w:rFonts w:hint="eastAsia"/>
        </w:rPr>
        <w:t>　　　　一、2018-2023年中医保健品进口规模分析</w:t>
      </w:r>
      <w:r>
        <w:rPr>
          <w:rFonts w:hint="eastAsia"/>
        </w:rPr>
        <w:br/>
      </w:r>
      <w:r>
        <w:rPr>
          <w:rFonts w:hint="eastAsia"/>
        </w:rPr>
        <w:t>　　　　二、2018-2023年中医保健品出口规模分析</w:t>
      </w:r>
      <w:r>
        <w:rPr>
          <w:rFonts w:hint="eastAsia"/>
        </w:rPr>
        <w:br/>
      </w:r>
      <w:r>
        <w:rPr>
          <w:rFonts w:hint="eastAsia"/>
        </w:rPr>
        <w:t>　　　　三、2024年中医保健品进口百强企业名单</w:t>
      </w:r>
      <w:r>
        <w:rPr>
          <w:rFonts w:hint="eastAsia"/>
        </w:rPr>
        <w:br/>
      </w:r>
      <w:r>
        <w:rPr>
          <w:rFonts w:hint="eastAsia"/>
        </w:rPr>
        <w:t>　　　　四、2024年中医保健品出口百强企业名单</w:t>
      </w:r>
      <w:r>
        <w:rPr>
          <w:rFonts w:hint="eastAsia"/>
        </w:rPr>
        <w:br/>
      </w:r>
      <w:r>
        <w:rPr>
          <w:rFonts w:hint="eastAsia"/>
        </w:rPr>
        <w:t>　　第二节 影响中国中医保健品出口的因素分析</w:t>
      </w:r>
      <w:r>
        <w:rPr>
          <w:rFonts w:hint="eastAsia"/>
        </w:rPr>
        <w:br/>
      </w:r>
      <w:r>
        <w:rPr>
          <w:rFonts w:hint="eastAsia"/>
        </w:rPr>
        <w:t>　　　　一、政策及标准差异</w:t>
      </w:r>
      <w:r>
        <w:rPr>
          <w:rFonts w:hint="eastAsia"/>
        </w:rPr>
        <w:br/>
      </w:r>
      <w:r>
        <w:rPr>
          <w:rFonts w:hint="eastAsia"/>
        </w:rPr>
        <w:t>　　　　二、技术水平的差异</w:t>
      </w:r>
      <w:r>
        <w:rPr>
          <w:rFonts w:hint="eastAsia"/>
        </w:rPr>
        <w:br/>
      </w:r>
      <w:r>
        <w:rPr>
          <w:rFonts w:hint="eastAsia"/>
        </w:rPr>
        <w:t>　　　　三、中西文化的差异</w:t>
      </w:r>
      <w:r>
        <w:rPr>
          <w:rFonts w:hint="eastAsia"/>
        </w:rPr>
        <w:br/>
      </w:r>
      <w:r>
        <w:rPr>
          <w:rFonts w:hint="eastAsia"/>
        </w:rPr>
        <w:t>　　　　四、国际信誉的影响</w:t>
      </w:r>
      <w:r>
        <w:rPr>
          <w:rFonts w:hint="eastAsia"/>
        </w:rPr>
        <w:br/>
      </w:r>
      <w:r>
        <w:rPr>
          <w:rFonts w:hint="eastAsia"/>
        </w:rPr>
        <w:t>　　第三节 中国中医保健品出口对策及建议</w:t>
      </w:r>
      <w:r>
        <w:rPr>
          <w:rFonts w:hint="eastAsia"/>
        </w:rPr>
        <w:br/>
      </w:r>
      <w:r>
        <w:rPr>
          <w:rFonts w:hint="eastAsia"/>
        </w:rPr>
        <w:br/>
      </w:r>
      <w:r>
        <w:rPr>
          <w:rFonts w:hint="eastAsia"/>
        </w:rPr>
        <w:t>第九章 国内中医保健品生产厂商竞争力分析</w:t>
      </w:r>
      <w:r>
        <w:rPr>
          <w:rFonts w:hint="eastAsia"/>
        </w:rPr>
        <w:br/>
      </w:r>
      <w:r>
        <w:rPr>
          <w:rFonts w:hint="eastAsia"/>
        </w:rPr>
        <w:t>　　第一节 山东东阿阿胶股份有限公司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第二节 健康元药业集团股份有限公司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上海交大昂立股份有限公司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汤臣倍健股份有限公司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第五节 北京同仁堂股份有限公司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第六节 广州白云山医药集团股份有限公司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第七节 佛山市顺德康富来保健品有限公司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第十章 2024-2030年中国中医保健品行业发展趋势与前景分析</w:t>
      </w:r>
      <w:r>
        <w:rPr>
          <w:rFonts w:hint="eastAsia"/>
        </w:rPr>
        <w:br/>
      </w:r>
      <w:r>
        <w:rPr>
          <w:rFonts w:hint="eastAsia"/>
        </w:rPr>
        <w:t>　　第一节 2024-2030年中国中医保健品行业投资前景分析</w:t>
      </w:r>
      <w:r>
        <w:rPr>
          <w:rFonts w:hint="eastAsia"/>
        </w:rPr>
        <w:br/>
      </w:r>
      <w:r>
        <w:rPr>
          <w:rFonts w:hint="eastAsia"/>
        </w:rPr>
        <w:t>　　　　一、保健品行业发展前景分析</w:t>
      </w:r>
      <w:r>
        <w:rPr>
          <w:rFonts w:hint="eastAsia"/>
        </w:rPr>
        <w:br/>
      </w:r>
      <w:r>
        <w:rPr>
          <w:rFonts w:hint="eastAsia"/>
        </w:rPr>
        <w:t>　　　　二、中医保健品市场趋势分析</w:t>
      </w:r>
      <w:r>
        <w:rPr>
          <w:rFonts w:hint="eastAsia"/>
        </w:rPr>
        <w:br/>
      </w:r>
      <w:r>
        <w:rPr>
          <w:rFonts w:hint="eastAsia"/>
        </w:rPr>
        <w:t>　　　　三、中医保健品市场前景分析</w:t>
      </w:r>
      <w:r>
        <w:rPr>
          <w:rFonts w:hint="eastAsia"/>
        </w:rPr>
        <w:br/>
      </w:r>
      <w:r>
        <w:rPr>
          <w:rFonts w:hint="eastAsia"/>
        </w:rPr>
        <w:t>　　第二节 2024-2030年中国中医保健品行业投资风险分析</w:t>
      </w:r>
      <w:r>
        <w:rPr>
          <w:rFonts w:hint="eastAsia"/>
        </w:rPr>
        <w:br/>
      </w:r>
      <w:r>
        <w:rPr>
          <w:rFonts w:hint="eastAsia"/>
        </w:rPr>
        <w:t>　　　　一、政策监管风险分析</w:t>
      </w:r>
      <w:r>
        <w:rPr>
          <w:rFonts w:hint="eastAsia"/>
        </w:rPr>
        <w:br/>
      </w:r>
      <w:r>
        <w:rPr>
          <w:rFonts w:hint="eastAsia"/>
        </w:rPr>
        <w:t>　　　　二、市场竞争风险分析</w:t>
      </w:r>
      <w:r>
        <w:rPr>
          <w:rFonts w:hint="eastAsia"/>
        </w:rPr>
        <w:br/>
      </w:r>
      <w:r>
        <w:rPr>
          <w:rFonts w:hint="eastAsia"/>
        </w:rPr>
        <w:t>　　　　三、原料市场风险分析</w:t>
      </w:r>
      <w:r>
        <w:rPr>
          <w:rFonts w:hint="eastAsia"/>
        </w:rPr>
        <w:br/>
      </w:r>
      <w:r>
        <w:rPr>
          <w:rFonts w:hint="eastAsia"/>
        </w:rPr>
        <w:t>　　　　四、食品安全风险分析</w:t>
      </w:r>
      <w:r>
        <w:rPr>
          <w:rFonts w:hint="eastAsia"/>
        </w:rPr>
        <w:br/>
      </w:r>
      <w:r>
        <w:rPr>
          <w:rFonts w:hint="eastAsia"/>
        </w:rPr>
        <w:t>　　第三节 2024-2030年中医保健品行业投资策略及建议</w:t>
      </w:r>
      <w:r>
        <w:rPr>
          <w:rFonts w:hint="eastAsia"/>
        </w:rPr>
        <w:br/>
      </w:r>
      <w:r>
        <w:rPr>
          <w:rFonts w:hint="eastAsia"/>
        </w:rPr>
        <w:br/>
      </w:r>
      <w:r>
        <w:rPr>
          <w:rFonts w:hint="eastAsia"/>
        </w:rPr>
        <w:t>第十一章 中医保健品企业投资战略与客户策略分析</w:t>
      </w:r>
      <w:r>
        <w:rPr>
          <w:rFonts w:hint="eastAsia"/>
        </w:rPr>
        <w:br/>
      </w:r>
      <w:r>
        <w:rPr>
          <w:rFonts w:hint="eastAsia"/>
        </w:rPr>
        <w:t>　　第一节 中医保健品企业发展战略规划背景意义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中医保健品企业战略规划制定依据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中医保健品企业战略规划策略分析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中智~林~－济研：中医保健品企业重点客户战略实施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中医药企业直接向厂商采购原材料流程图示</w:t>
      </w:r>
      <w:r>
        <w:rPr>
          <w:rFonts w:hint="eastAsia"/>
        </w:rPr>
        <w:br/>
      </w:r>
      <w:r>
        <w:rPr>
          <w:rFonts w:hint="eastAsia"/>
        </w:rPr>
        <w:t>　　图表 2 中医药企业国外采购原材料流程图示</w:t>
      </w:r>
      <w:r>
        <w:rPr>
          <w:rFonts w:hint="eastAsia"/>
        </w:rPr>
        <w:br/>
      </w:r>
      <w:r>
        <w:rPr>
          <w:rFonts w:hint="eastAsia"/>
        </w:rPr>
        <w:t>　　图表 3 中医保健品主要销售模式图示</w:t>
      </w:r>
      <w:r>
        <w:rPr>
          <w:rFonts w:hint="eastAsia"/>
        </w:rPr>
        <w:br/>
      </w:r>
      <w:r>
        <w:rPr>
          <w:rFonts w:hint="eastAsia"/>
        </w:rPr>
        <w:t>　　图表 4 2018-2023年中国国内生产总值及增长变化趋势图</w:t>
      </w:r>
      <w:r>
        <w:rPr>
          <w:rFonts w:hint="eastAsia"/>
        </w:rPr>
        <w:br/>
      </w:r>
      <w:r>
        <w:rPr>
          <w:rFonts w:hint="eastAsia"/>
        </w:rPr>
        <w:t>　　图表 7 2018-2023年中国全社会固定资产投资增长趋势图</w:t>
      </w:r>
      <w:r>
        <w:rPr>
          <w:rFonts w:hint="eastAsia"/>
        </w:rPr>
        <w:br/>
      </w:r>
      <w:r>
        <w:rPr>
          <w:rFonts w:hint="eastAsia"/>
        </w:rPr>
        <w:t>　　图表 9 2024年中国主要消费品零售额及增长速度统计</w:t>
      </w:r>
      <w:r>
        <w:rPr>
          <w:rFonts w:hint="eastAsia"/>
        </w:rPr>
        <w:br/>
      </w:r>
      <w:r>
        <w:rPr>
          <w:rFonts w:hint="eastAsia"/>
        </w:rPr>
        <w:t>　　图表 10 2018-2023年城镇居民人均可支配收入及增长趋势图</w:t>
      </w:r>
      <w:r>
        <w:rPr>
          <w:rFonts w:hint="eastAsia"/>
        </w:rPr>
        <w:br/>
      </w:r>
      <w:r>
        <w:rPr>
          <w:rFonts w:hint="eastAsia"/>
        </w:rPr>
        <w:t>　　图表 11 2018-2023年中国农村居民人均纯收入及增长趋势图</w:t>
      </w:r>
      <w:r>
        <w:rPr>
          <w:rFonts w:hint="eastAsia"/>
        </w:rPr>
        <w:br/>
      </w:r>
      <w:r>
        <w:rPr>
          <w:rFonts w:hint="eastAsia"/>
        </w:rPr>
        <w:t>　　图表 12 2023-2024年中国居民消费价格月度变化趋势图</w:t>
      </w:r>
      <w:r>
        <w:rPr>
          <w:rFonts w:hint="eastAsia"/>
        </w:rPr>
        <w:br/>
      </w:r>
      <w:r>
        <w:rPr>
          <w:rFonts w:hint="eastAsia"/>
        </w:rPr>
        <w:t>　　图表 13 保健食品行业主管部门及相关职责</w:t>
      </w:r>
      <w:r>
        <w:rPr>
          <w:rFonts w:hint="eastAsia"/>
        </w:rPr>
        <w:br/>
      </w:r>
      <w:r>
        <w:rPr>
          <w:rFonts w:hint="eastAsia"/>
        </w:rPr>
        <w:t>　　图表 15 2024年中国保健食品制造业经济指标统计</w:t>
      </w:r>
      <w:r>
        <w:rPr>
          <w:rFonts w:hint="eastAsia"/>
        </w:rPr>
        <w:br/>
      </w:r>
      <w:r>
        <w:rPr>
          <w:rFonts w:hint="eastAsia"/>
        </w:rPr>
        <w:t>　　……</w:t>
      </w:r>
      <w:r>
        <w:rPr>
          <w:rFonts w:hint="eastAsia"/>
        </w:rPr>
        <w:br/>
      </w:r>
      <w:r>
        <w:rPr>
          <w:rFonts w:hint="eastAsia"/>
        </w:rPr>
        <w:t>　　图表 19 2018-2023年中国保健食品制造业资产总额统计</w:t>
      </w:r>
      <w:r>
        <w:rPr>
          <w:rFonts w:hint="eastAsia"/>
        </w:rPr>
        <w:br/>
      </w:r>
      <w:r>
        <w:rPr>
          <w:rFonts w:hint="eastAsia"/>
        </w:rPr>
        <w:t>　　图表 20 2018-2023年中国保健食品制造业销售收入统计</w:t>
      </w:r>
      <w:r>
        <w:rPr>
          <w:rFonts w:hint="eastAsia"/>
        </w:rPr>
        <w:br/>
      </w:r>
      <w:r>
        <w:rPr>
          <w:rFonts w:hint="eastAsia"/>
        </w:rPr>
        <w:t>　　图表 21 2018-2023年中国保健食品制造业利润总额统计</w:t>
      </w:r>
      <w:r>
        <w:rPr>
          <w:rFonts w:hint="eastAsia"/>
        </w:rPr>
        <w:br/>
      </w:r>
      <w:r>
        <w:rPr>
          <w:rFonts w:hint="eastAsia"/>
        </w:rPr>
        <w:t>　　图表 22 2018-2023年中国保健食品制造业资产负债率情况</w:t>
      </w:r>
      <w:r>
        <w:rPr>
          <w:rFonts w:hint="eastAsia"/>
        </w:rPr>
        <w:br/>
      </w:r>
      <w:r>
        <w:rPr>
          <w:rFonts w:hint="eastAsia"/>
        </w:rPr>
        <w:t>　　图表 23 2018-2023年中国保健食品制造业毛利率情况</w:t>
      </w:r>
      <w:r>
        <w:rPr>
          <w:rFonts w:hint="eastAsia"/>
        </w:rPr>
        <w:br/>
      </w:r>
      <w:r>
        <w:rPr>
          <w:rFonts w:hint="eastAsia"/>
        </w:rPr>
        <w:t>　　图表 24 2018-2023年中国保健食品制造业成本费用利润率情况</w:t>
      </w:r>
      <w:r>
        <w:rPr>
          <w:rFonts w:hint="eastAsia"/>
        </w:rPr>
        <w:br/>
      </w:r>
      <w:r>
        <w:rPr>
          <w:rFonts w:hint="eastAsia"/>
        </w:rPr>
        <w:t>　　图表 27 2018-2023年中国保健食品制造业销售成本统计</w:t>
      </w:r>
      <w:r>
        <w:rPr>
          <w:rFonts w:hint="eastAsia"/>
        </w:rPr>
        <w:br/>
      </w:r>
      <w:r>
        <w:rPr>
          <w:rFonts w:hint="eastAsia"/>
        </w:rPr>
        <w:t>　　图表 29 2018-2023年中国保健品零售规模趋势图</w:t>
      </w:r>
      <w:r>
        <w:rPr>
          <w:rFonts w:hint="eastAsia"/>
        </w:rPr>
        <w:br/>
      </w:r>
      <w:r>
        <w:rPr>
          <w:rFonts w:hint="eastAsia"/>
        </w:rPr>
        <w:t>　　图表 30 2024年中国保健品产品结构图</w:t>
      </w:r>
      <w:r>
        <w:rPr>
          <w:rFonts w:hint="eastAsia"/>
        </w:rPr>
        <w:br/>
      </w:r>
      <w:r>
        <w:rPr>
          <w:rFonts w:hint="eastAsia"/>
        </w:rPr>
        <w:t>　　图表 31 2024年营养保健品品牌份额情况</w:t>
      </w:r>
      <w:r>
        <w:rPr>
          <w:rFonts w:hint="eastAsia"/>
        </w:rPr>
        <w:br/>
      </w:r>
      <w:r>
        <w:rPr>
          <w:rFonts w:hint="eastAsia"/>
        </w:rPr>
        <w:t>　　图表 32 2018-2023年中国中医保健品零售规模趋势图</w:t>
      </w:r>
      <w:r>
        <w:rPr>
          <w:rFonts w:hint="eastAsia"/>
        </w:rPr>
        <w:br/>
      </w:r>
      <w:r>
        <w:rPr>
          <w:rFonts w:hint="eastAsia"/>
        </w:rPr>
        <w:t>　　图表 33 中国中医保健品品牌</w:t>
      </w:r>
      <w:r>
        <w:rPr>
          <w:rFonts w:hint="eastAsia"/>
        </w:rPr>
        <w:br/>
      </w:r>
      <w:r>
        <w:rPr>
          <w:rFonts w:hint="eastAsia"/>
        </w:rPr>
        <w:t>　　图表 34 2024-2030年中医保健品零售规模预测图</w:t>
      </w:r>
      <w:r>
        <w:rPr>
          <w:rFonts w:hint="eastAsia"/>
        </w:rPr>
        <w:br/>
      </w:r>
      <w:r>
        <w:rPr>
          <w:rFonts w:hint="eastAsia"/>
        </w:rPr>
        <w:t>　　图表 35 中国补钙型营养保健品品牌渗透率情况统计</w:t>
      </w:r>
      <w:r>
        <w:rPr>
          <w:rFonts w:hint="eastAsia"/>
        </w:rPr>
        <w:br/>
      </w:r>
      <w:r>
        <w:rPr>
          <w:rFonts w:hint="eastAsia"/>
        </w:rPr>
        <w:t>　　图表 36 中国补钙型营养保健品品牌购买比例统计</w:t>
      </w:r>
      <w:r>
        <w:rPr>
          <w:rFonts w:hint="eastAsia"/>
        </w:rPr>
        <w:br/>
      </w:r>
      <w:r>
        <w:rPr>
          <w:rFonts w:hint="eastAsia"/>
        </w:rPr>
        <w:t>　　图表 37 中国补钙型营养保健食品前10品牌人口性别构成及其渗透率</w:t>
      </w:r>
      <w:r>
        <w:rPr>
          <w:rFonts w:hint="eastAsia"/>
        </w:rPr>
        <w:br/>
      </w:r>
      <w:r>
        <w:rPr>
          <w:rFonts w:hint="eastAsia"/>
        </w:rPr>
        <w:t>　　图表 38 中国补钙型营养保健食品前10品牌人口年龄构成及其渗透率</w:t>
      </w:r>
      <w:r>
        <w:rPr>
          <w:rFonts w:hint="eastAsia"/>
        </w:rPr>
        <w:br/>
      </w:r>
      <w:r>
        <w:rPr>
          <w:rFonts w:hint="eastAsia"/>
        </w:rPr>
        <w:t>　　图表 39 中国补钙型营养保健食品前10品牌人口婚姻状况构成及其渗透率</w:t>
      </w:r>
      <w:r>
        <w:rPr>
          <w:rFonts w:hint="eastAsia"/>
        </w:rPr>
        <w:br/>
      </w:r>
      <w:r>
        <w:rPr>
          <w:rFonts w:hint="eastAsia"/>
        </w:rPr>
        <w:t>　　图表 40 中国补钙型营养保健食品前10品牌家庭人口数构成及其渗透率</w:t>
      </w:r>
      <w:r>
        <w:rPr>
          <w:rFonts w:hint="eastAsia"/>
        </w:rPr>
        <w:br/>
      </w:r>
      <w:r>
        <w:rPr>
          <w:rFonts w:hint="eastAsia"/>
        </w:rPr>
        <w:t>　　图表 41 中国补肾型营养保健品品牌渗透率情况统计</w:t>
      </w:r>
      <w:r>
        <w:rPr>
          <w:rFonts w:hint="eastAsia"/>
        </w:rPr>
        <w:br/>
      </w:r>
      <w:r>
        <w:rPr>
          <w:rFonts w:hint="eastAsia"/>
        </w:rPr>
        <w:t>　　图表 42 中国补肾型营养保健品品牌购买比例统计</w:t>
      </w:r>
      <w:r>
        <w:rPr>
          <w:rFonts w:hint="eastAsia"/>
        </w:rPr>
        <w:br/>
      </w:r>
      <w:r>
        <w:rPr>
          <w:rFonts w:hint="eastAsia"/>
        </w:rPr>
        <w:t>　　图表 43 中国补肾型营养保健食品前10品牌人口性别构成及其渗透率</w:t>
      </w:r>
      <w:r>
        <w:rPr>
          <w:rFonts w:hint="eastAsia"/>
        </w:rPr>
        <w:br/>
      </w:r>
      <w:r>
        <w:rPr>
          <w:rFonts w:hint="eastAsia"/>
        </w:rPr>
        <w:t>　　图表 44 中国补肾型营养保健食品前10品牌人口年龄构成及其渗透率</w:t>
      </w:r>
      <w:r>
        <w:rPr>
          <w:rFonts w:hint="eastAsia"/>
        </w:rPr>
        <w:br/>
      </w:r>
      <w:r>
        <w:rPr>
          <w:rFonts w:hint="eastAsia"/>
        </w:rPr>
        <w:t>　　图表 45 中国补肾型营养保健食品前10品牌人口婚姻状况构成及其渗透率</w:t>
      </w:r>
      <w:r>
        <w:rPr>
          <w:rFonts w:hint="eastAsia"/>
        </w:rPr>
        <w:br/>
      </w:r>
      <w:r>
        <w:rPr>
          <w:rFonts w:hint="eastAsia"/>
        </w:rPr>
        <w:t>　　图表 46 中国补肾型营养保健食品前10品牌家庭人口数构成及其渗透率</w:t>
      </w:r>
      <w:r>
        <w:rPr>
          <w:rFonts w:hint="eastAsia"/>
        </w:rPr>
        <w:br/>
      </w:r>
      <w:r>
        <w:rPr>
          <w:rFonts w:hint="eastAsia"/>
        </w:rPr>
        <w:t>　　图表 47 2018-2023年中医改善睡眠产品零售规模统计</w:t>
      </w:r>
      <w:r>
        <w:rPr>
          <w:rFonts w:hint="eastAsia"/>
        </w:rPr>
        <w:br/>
      </w:r>
      <w:r>
        <w:rPr>
          <w:rFonts w:hint="eastAsia"/>
        </w:rPr>
        <w:t>　　图表 49 2018-2023年中医滋补养颜保健品零售规模统计</w:t>
      </w:r>
      <w:r>
        <w:rPr>
          <w:rFonts w:hint="eastAsia"/>
        </w:rPr>
        <w:br/>
      </w:r>
      <w:r>
        <w:rPr>
          <w:rFonts w:hint="eastAsia"/>
        </w:rPr>
        <w:t>　　图表 54 老年人服用健康保健品的频率</w:t>
      </w:r>
      <w:r>
        <w:rPr>
          <w:rFonts w:hint="eastAsia"/>
        </w:rPr>
        <w:br/>
      </w:r>
      <w:r>
        <w:rPr>
          <w:rFonts w:hint="eastAsia"/>
        </w:rPr>
        <w:t>　　图表 55 老年人消费健康保健品的来源</w:t>
      </w:r>
      <w:r>
        <w:rPr>
          <w:rFonts w:hint="eastAsia"/>
        </w:rPr>
        <w:br/>
      </w:r>
      <w:r>
        <w:rPr>
          <w:rFonts w:hint="eastAsia"/>
        </w:rPr>
        <w:t>　　图表 56 老年人选择服用健康保健品的主要原因</w:t>
      </w:r>
      <w:r>
        <w:rPr>
          <w:rFonts w:hint="eastAsia"/>
        </w:rPr>
        <w:br/>
      </w:r>
      <w:r>
        <w:rPr>
          <w:rFonts w:hint="eastAsia"/>
        </w:rPr>
        <w:t>　　图表 58 中国各年龄段女性人口占比</w:t>
      </w:r>
      <w:r>
        <w:rPr>
          <w:rFonts w:hint="eastAsia"/>
        </w:rPr>
        <w:br/>
      </w:r>
      <w:r>
        <w:rPr>
          <w:rFonts w:hint="eastAsia"/>
        </w:rPr>
        <w:t>　　图表 60 中国各年龄段性人口占比</w:t>
      </w:r>
      <w:r>
        <w:rPr>
          <w:rFonts w:hint="eastAsia"/>
        </w:rPr>
        <w:br/>
      </w:r>
      <w:r>
        <w:rPr>
          <w:rFonts w:hint="eastAsia"/>
        </w:rPr>
        <w:t>　　图表 61 保健品药店渠道占比</w:t>
      </w:r>
      <w:r>
        <w:rPr>
          <w:rFonts w:hint="eastAsia"/>
        </w:rPr>
        <w:br/>
      </w:r>
      <w:r>
        <w:rPr>
          <w:rFonts w:hint="eastAsia"/>
        </w:rPr>
        <w:t>　　图表 62 中医保健品产业链图示</w:t>
      </w:r>
      <w:r>
        <w:rPr>
          <w:rFonts w:hint="eastAsia"/>
        </w:rPr>
        <w:br/>
      </w:r>
      <w:r>
        <w:rPr>
          <w:rFonts w:hint="eastAsia"/>
        </w:rPr>
        <w:t>　　图表 63 中国中药材播种面积统计</w:t>
      </w:r>
      <w:r>
        <w:rPr>
          <w:rFonts w:hint="eastAsia"/>
        </w:rPr>
        <w:br/>
      </w:r>
      <w:r>
        <w:rPr>
          <w:rFonts w:hint="eastAsia"/>
        </w:rPr>
        <w:t>　　图表 64 中国中药材重点品种销售情况</w:t>
      </w:r>
      <w:r>
        <w:rPr>
          <w:rFonts w:hint="eastAsia"/>
        </w:rPr>
        <w:br/>
      </w:r>
      <w:r>
        <w:rPr>
          <w:rFonts w:hint="eastAsia"/>
        </w:rPr>
        <w:t>　　图表 66 2024年中国人口数量及其构成情况统计</w:t>
      </w:r>
      <w:r>
        <w:rPr>
          <w:rFonts w:hint="eastAsia"/>
        </w:rPr>
        <w:br/>
      </w:r>
      <w:r>
        <w:rPr>
          <w:rFonts w:hint="eastAsia"/>
        </w:rPr>
        <w:t>　　图表 67 中国城镇和农村居民家庭平均每人全年医疗保健消费支出统计</w:t>
      </w:r>
      <w:r>
        <w:rPr>
          <w:rFonts w:hint="eastAsia"/>
        </w:rPr>
        <w:br/>
      </w:r>
      <w:r>
        <w:rPr>
          <w:rFonts w:hint="eastAsia"/>
        </w:rPr>
        <w:t>　　图表 70 2024年中国医药保健品进口企业100强</w:t>
      </w:r>
      <w:r>
        <w:rPr>
          <w:rFonts w:hint="eastAsia"/>
        </w:rPr>
        <w:br/>
      </w:r>
      <w:r>
        <w:rPr>
          <w:rFonts w:hint="eastAsia"/>
        </w:rPr>
        <w:t>　　图表 71 2024年中国医药保健品出口企业100强</w:t>
      </w:r>
      <w:r>
        <w:rPr>
          <w:rFonts w:hint="eastAsia"/>
        </w:rPr>
        <w:br/>
      </w:r>
      <w:r>
        <w:rPr>
          <w:rFonts w:hint="eastAsia"/>
        </w:rPr>
        <w:t>　　图表 72 山东东阿阿胶股份有限公司主要产品情况</w:t>
      </w:r>
      <w:r>
        <w:rPr>
          <w:rFonts w:hint="eastAsia"/>
        </w:rPr>
        <w:br/>
      </w:r>
      <w:r>
        <w:rPr>
          <w:rFonts w:hint="eastAsia"/>
        </w:rPr>
        <w:t>　　图表 73 2024年山东东阿阿胶股份有限公司分行业、分产品情况表</w:t>
      </w:r>
      <w:r>
        <w:rPr>
          <w:rFonts w:hint="eastAsia"/>
        </w:rPr>
        <w:br/>
      </w:r>
      <w:r>
        <w:rPr>
          <w:rFonts w:hint="eastAsia"/>
        </w:rPr>
        <w:t>　　图表 74 2024年山东东阿阿胶股份有限公司业务结构情况</w:t>
      </w:r>
      <w:r>
        <w:rPr>
          <w:rFonts w:hint="eastAsia"/>
        </w:rPr>
        <w:br/>
      </w:r>
      <w:r>
        <w:rPr>
          <w:rFonts w:hint="eastAsia"/>
        </w:rPr>
        <w:t>　　图表 75 2024年山东东阿阿胶股份有限公司分地区情况表</w:t>
      </w:r>
      <w:r>
        <w:rPr>
          <w:rFonts w:hint="eastAsia"/>
        </w:rPr>
        <w:br/>
      </w:r>
      <w:r>
        <w:rPr>
          <w:rFonts w:hint="eastAsia"/>
        </w:rPr>
        <w:t>　　图表 77 2018-2023年山东东阿阿胶股份有限公司资产与负债统计</w:t>
      </w:r>
      <w:r>
        <w:rPr>
          <w:rFonts w:hint="eastAsia"/>
        </w:rPr>
        <w:br/>
      </w:r>
      <w:r>
        <w:rPr>
          <w:rFonts w:hint="eastAsia"/>
        </w:rPr>
        <w:t>　　图表 78 健康元药业集团股份有限公司保健产品情况</w:t>
      </w:r>
      <w:r>
        <w:rPr>
          <w:rFonts w:hint="eastAsia"/>
        </w:rPr>
        <w:br/>
      </w:r>
      <w:r>
        <w:rPr>
          <w:rFonts w:hint="eastAsia"/>
        </w:rPr>
        <w:t>　　图表 79 2024年健康元药业集团股份有限公司分行业、分产品情况表</w:t>
      </w:r>
      <w:r>
        <w:rPr>
          <w:rFonts w:hint="eastAsia"/>
        </w:rPr>
        <w:br/>
      </w:r>
      <w:r>
        <w:rPr>
          <w:rFonts w:hint="eastAsia"/>
        </w:rPr>
        <w:t>　　图表 80 2024年健康元药业集团股份有限公司业务结构情况</w:t>
      </w:r>
      <w:r>
        <w:rPr>
          <w:rFonts w:hint="eastAsia"/>
        </w:rPr>
        <w:br/>
      </w:r>
      <w:r>
        <w:rPr>
          <w:rFonts w:hint="eastAsia"/>
        </w:rPr>
        <w:t>　　图表 81 2024年健康元药业集团股份有限公司分地区情况表</w:t>
      </w:r>
      <w:r>
        <w:rPr>
          <w:rFonts w:hint="eastAsia"/>
        </w:rPr>
        <w:br/>
      </w:r>
      <w:r>
        <w:rPr>
          <w:rFonts w:hint="eastAsia"/>
        </w:rPr>
        <w:t>　　图表 84 上海交大昂立股份有限公司保健产品情况</w:t>
      </w:r>
      <w:r>
        <w:rPr>
          <w:rFonts w:hint="eastAsia"/>
        </w:rPr>
        <w:br/>
      </w:r>
      <w:r>
        <w:rPr>
          <w:rFonts w:hint="eastAsia"/>
        </w:rPr>
        <w:t>　　图表 85 2024年上海交大昂立股份有限公司分行业、分产品情况表</w:t>
      </w:r>
      <w:r>
        <w:rPr>
          <w:rFonts w:hint="eastAsia"/>
        </w:rPr>
        <w:br/>
      </w:r>
      <w:r>
        <w:rPr>
          <w:rFonts w:hint="eastAsia"/>
        </w:rPr>
        <w:t>　　图表 86 2024年上海交大昂立股份有限公司业务结构情况</w:t>
      </w:r>
      <w:r>
        <w:rPr>
          <w:rFonts w:hint="eastAsia"/>
        </w:rPr>
        <w:br/>
      </w:r>
      <w:r>
        <w:rPr>
          <w:rFonts w:hint="eastAsia"/>
        </w:rPr>
        <w:t>　　图表 87 2024年上海交大昂立股份有限公司分地区情况表</w:t>
      </w:r>
      <w:r>
        <w:rPr>
          <w:rFonts w:hint="eastAsia"/>
        </w:rPr>
        <w:br/>
      </w:r>
      <w:r>
        <w:rPr>
          <w:rFonts w:hint="eastAsia"/>
        </w:rPr>
        <w:t>　　图表 90 汤臣倍健股份有限公司主要产品情况</w:t>
      </w:r>
      <w:r>
        <w:rPr>
          <w:rFonts w:hint="eastAsia"/>
        </w:rPr>
        <w:br/>
      </w:r>
      <w:r>
        <w:rPr>
          <w:rFonts w:hint="eastAsia"/>
        </w:rPr>
        <w:t>　　图表 91 2024年汤臣倍健股份有限公司分行业、分产品情况表</w:t>
      </w:r>
      <w:r>
        <w:rPr>
          <w:rFonts w:hint="eastAsia"/>
        </w:rPr>
        <w:br/>
      </w:r>
      <w:r>
        <w:rPr>
          <w:rFonts w:hint="eastAsia"/>
        </w:rPr>
        <w:t>　　图表 92 2024年汤臣倍健股份有限公司业务结构情况</w:t>
      </w:r>
      <w:r>
        <w:rPr>
          <w:rFonts w:hint="eastAsia"/>
        </w:rPr>
        <w:br/>
      </w:r>
      <w:r>
        <w:rPr>
          <w:rFonts w:hint="eastAsia"/>
        </w:rPr>
        <w:t>　　图表 93 2018-2023年汤臣倍健股份有限公司收入与利润统计</w:t>
      </w:r>
      <w:r>
        <w:rPr>
          <w:rFonts w:hint="eastAsia"/>
        </w:rPr>
        <w:br/>
      </w:r>
      <w:r>
        <w:rPr>
          <w:rFonts w:hint="eastAsia"/>
        </w:rPr>
        <w:t>　　图表 94 2018-2023年汤臣倍健股份有限公司资产与负债统计</w:t>
      </w:r>
      <w:r>
        <w:rPr>
          <w:rFonts w:hint="eastAsia"/>
        </w:rPr>
        <w:br/>
      </w:r>
      <w:r>
        <w:rPr>
          <w:rFonts w:hint="eastAsia"/>
        </w:rPr>
        <w:t>　　图表 95 2024年汤臣倍健股份有限公司分地区销售情况情况表</w:t>
      </w:r>
      <w:r>
        <w:rPr>
          <w:rFonts w:hint="eastAsia"/>
        </w:rPr>
        <w:br/>
      </w:r>
      <w:r>
        <w:rPr>
          <w:rFonts w:hint="eastAsia"/>
        </w:rPr>
        <w:t>　　图表 96 北京同仁堂股份有限公司10大保健产品</w:t>
      </w:r>
      <w:r>
        <w:rPr>
          <w:rFonts w:hint="eastAsia"/>
        </w:rPr>
        <w:br/>
      </w:r>
      <w:r>
        <w:rPr>
          <w:rFonts w:hint="eastAsia"/>
        </w:rPr>
        <w:t>　　图表 97 2024年北京同仁堂股份有限公司分行业情况表</w:t>
      </w:r>
      <w:r>
        <w:rPr>
          <w:rFonts w:hint="eastAsia"/>
        </w:rPr>
        <w:br/>
      </w:r>
      <w:r>
        <w:rPr>
          <w:rFonts w:hint="eastAsia"/>
        </w:rPr>
        <w:t>　　图表 99 2018-2023年北京同仁堂股份有限公司资产与负债统计</w:t>
      </w:r>
      <w:r>
        <w:rPr>
          <w:rFonts w:hint="eastAsia"/>
        </w:rPr>
        <w:br/>
      </w:r>
      <w:r>
        <w:rPr>
          <w:rFonts w:hint="eastAsia"/>
        </w:rPr>
        <w:t>　　图表 100 2024年北京同仁堂股份有限公司分地区情况表</w:t>
      </w:r>
      <w:r>
        <w:rPr>
          <w:rFonts w:hint="eastAsia"/>
        </w:rPr>
        <w:br/>
      </w:r>
      <w:r>
        <w:rPr>
          <w:rFonts w:hint="eastAsia"/>
        </w:rPr>
        <w:t>　　图表 101 广州白云山医药集团股份有限公司保健产品</w:t>
      </w:r>
      <w:r>
        <w:rPr>
          <w:rFonts w:hint="eastAsia"/>
        </w:rPr>
        <w:br/>
      </w:r>
      <w:r>
        <w:rPr>
          <w:rFonts w:hint="eastAsia"/>
        </w:rPr>
        <w:t>　　图表 102 2024年广州白云山医药集团股份有限公司分行业、分产品情况表</w:t>
      </w:r>
      <w:r>
        <w:rPr>
          <w:rFonts w:hint="eastAsia"/>
        </w:rPr>
        <w:br/>
      </w:r>
      <w:r>
        <w:rPr>
          <w:rFonts w:hint="eastAsia"/>
        </w:rPr>
        <w:t>　　图表 103 2024年广州白云山医药集团股份有限公司业务结构情况</w:t>
      </w:r>
      <w:r>
        <w:rPr>
          <w:rFonts w:hint="eastAsia"/>
        </w:rPr>
        <w:br/>
      </w:r>
      <w:r>
        <w:rPr>
          <w:rFonts w:hint="eastAsia"/>
        </w:rPr>
        <w:t>　　图表 104 2018-2023年广州白云山医药集团股份有限公司收入与利润统计</w:t>
      </w:r>
      <w:r>
        <w:rPr>
          <w:rFonts w:hint="eastAsia"/>
        </w:rPr>
        <w:br/>
      </w:r>
      <w:r>
        <w:rPr>
          <w:rFonts w:hint="eastAsia"/>
        </w:rPr>
        <w:t>　　图表 106 2024年广州白云山医药集团股份有限公司分地区情况表</w:t>
      </w:r>
      <w:r>
        <w:rPr>
          <w:rFonts w:hint="eastAsia"/>
        </w:rPr>
        <w:br/>
      </w:r>
      <w:r>
        <w:rPr>
          <w:rFonts w:hint="eastAsia"/>
        </w:rPr>
        <w:t>　　图表 107 佛山市顺德康富来药业有限公司基本情况</w:t>
      </w:r>
      <w:r>
        <w:rPr>
          <w:rFonts w:hint="eastAsia"/>
        </w:rPr>
        <w:br/>
      </w:r>
      <w:r>
        <w:rPr>
          <w:rFonts w:hint="eastAsia"/>
        </w:rPr>
        <w:t>　　图表 108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5868512f74c57" w:history="1">
        <w:r>
          <w:rPr>
            <w:rStyle w:val="Hyperlink"/>
          </w:rPr>
          <w:t>中国中医保健品行业现状调查研究及市场前景分析预测报告（2024版）</w:t>
        </w:r>
      </w:hyperlink>
      <w:r>
        <w:rPr>
          <w:color w:val="C00000"/>
        </w:rPr>
        <w:t>》，报告编号：</w:t>
      </w:r>
      <w:r>
        <w:rPr>
          <w:rFonts w:hint="eastAsia"/>
          <w:color w:val="C00000"/>
        </w:rPr>
        <w:t>1AA529A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5868512f74c57" w:history="1">
        <w:r>
          <w:rPr>
            <w:rStyle w:val="Hyperlink"/>
          </w:rPr>
          <w:t>https://www.20087.com/A/29/ZhongYiBaoJianPinShiChangQianJingYuCe.html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65baeada54e69" w:history="1">
      <w:r>
        <w:rPr>
          <w:rStyle w:val="Hyperlink"/>
        </w:rPr>
        <w:t>中国中医保健品行业现状调查研究及市场前景分析预测报告（2024版）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ZhongYiBaoJianPinShiChangQianJingYuCe.html" TargetMode="External" Id="R6cb5868512f74c57" /></Relationships>
</file>

<file path=word/_rels/header2.xml.rels>&#65279;<?xml version="1.0" encoding="utf-8"?><Relationships xmlns="http://schemas.openxmlformats.org/package/2006/relationships"><Relationship Type="http://schemas.openxmlformats.org/officeDocument/2006/relationships/hyperlink" Target="https://www.20087.com/A/29/ZhongYiBaoJianPinShiChangQianJingYuCe.html" TargetMode="External" Id="R9cd65baeada5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2023-08-28T23:38:00Z</dcterms:created>
  <dcterms:modified xsi:type="dcterms:W3CDTF">2023-08-29T00:38:00Z</dcterms:modified>
  <dc:subject>中国中医保健品行业现状调查研究及市场前景分析预测报告（2024版）</dc:subject>
  <dc:title>中国中医保健品行业现状调查研究及市场前景分析预测报告（2024版）</dc:title>
  <cp:keywords>中国中医保健品行业现状调查研究及市场前景分析预测报告（2024版）</cp:keywords>
  <dc:description>中国中医保健品行业现状调查研究及市场前景分析预测报告（2024版）</dc:description>
</cp:coreProperties>
</file>