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d9190003e452f" w:history="1">
              <w:r>
                <w:rPr>
                  <w:rStyle w:val="Hyperlink"/>
                </w:rPr>
                <w:t>中国医疗器械行业现状研究分析及市场前景预测报告（2024年）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d9190003e452f" w:history="1">
              <w:r>
                <w:rPr>
                  <w:rStyle w:val="Hyperlink"/>
                </w:rPr>
                <w:t>中国医疗器械行业现状研究分析及市场前景预测报告（2024年）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d9190003e452f" w:history="1">
                <w:r>
                  <w:rPr>
                    <w:rStyle w:val="Hyperlink"/>
                  </w:rPr>
                  <w:t>https://www.20087.com/A/69/YiLiaoQiXieShiChangXuQiuFenXiYuCe.html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在全球范围内展现出强劲的增长势头，技术革新和人口老龄化是主要驱动力。高精度影像设备、便携式监测装置、微创手术工具和智能假肢等产品不断涌现，提高了诊断和治疗的效率与效果。同时，随着远程医疗和个性化医疗的兴起，医疗器械正朝着智能化、小型化和联网化方向发展，以满足患者在家中进行自我监测和管理的需求。</w:t>
      </w:r>
      <w:r>
        <w:rPr>
          <w:rFonts w:hint="eastAsia"/>
        </w:rPr>
        <w:br/>
      </w:r>
      <w:r>
        <w:rPr>
          <w:rFonts w:hint="eastAsia"/>
        </w:rPr>
        <w:t>　　未来，人工智能和大数据将在医疗器械领域发挥核心作用，从辅助诊断到疾病预测，AI算法将提供更准确的医疗决策支持。可穿戴医疗设备的普及将促进连续健康数据的收集，为个性化治疗方案的制定提供依据。此外，随着基因编辑和生物打印技术的进步，定制化医疗器械和组织工程产品有望成为现实，为复杂疾病的治疗开辟新路径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综合分析篇</w:t>
      </w:r>
      <w:r>
        <w:rPr>
          <w:rFonts w:hint="eastAsia"/>
        </w:rPr>
        <w:br/>
      </w:r>
      <w:r>
        <w:rPr>
          <w:rFonts w:hint="eastAsia"/>
        </w:rPr>
        <w:t>第一章 中国医疗器械行业发展综述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行业研究背景及研究方法</w:t>
      </w:r>
      <w:r>
        <w:rPr>
          <w:rFonts w:hint="eastAsia"/>
        </w:rPr>
        <w:br/>
      </w:r>
      <w:r>
        <w:rPr>
          <w:rFonts w:hint="eastAsia"/>
        </w:rPr>
        <w:t>　　　　一、行业研究背景及研究意义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　　三、行业数据来源</w:t>
      </w:r>
      <w:r>
        <w:rPr>
          <w:rFonts w:hint="eastAsia"/>
        </w:rPr>
        <w:br/>
      </w:r>
      <w:r>
        <w:rPr>
          <w:rFonts w:hint="eastAsia"/>
        </w:rPr>
        <w:t>　　第二节 医疗器械行业定义</w:t>
      </w:r>
      <w:r>
        <w:rPr>
          <w:rFonts w:hint="eastAsia"/>
        </w:rPr>
        <w:br/>
      </w:r>
      <w:r>
        <w:rPr>
          <w:rFonts w:hint="eastAsia"/>
        </w:rPr>
        <w:t>　　　　一、行业定义及研究范围界定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医疗器械行业产业链分析</w:t>
      </w:r>
      <w:r>
        <w:rPr>
          <w:rFonts w:hint="eastAsia"/>
        </w:rPr>
        <w:br/>
      </w:r>
      <w:r>
        <w:rPr>
          <w:rFonts w:hint="eastAsia"/>
        </w:rPr>
        <w:t>　　　　一、医疗器械行业产业链分析</w:t>
      </w:r>
      <w:r>
        <w:rPr>
          <w:rFonts w:hint="eastAsia"/>
        </w:rPr>
        <w:br/>
      </w:r>
      <w:r>
        <w:rPr>
          <w:rFonts w:hint="eastAsia"/>
        </w:rPr>
        <w:t>　　　　二、医疗器械下游需求产业分析</w:t>
      </w:r>
      <w:r>
        <w:rPr>
          <w:rFonts w:hint="eastAsia"/>
        </w:rPr>
        <w:br/>
      </w:r>
      <w:r>
        <w:rPr>
          <w:rFonts w:hint="eastAsia"/>
        </w:rPr>
        <w:t>　　　　　　1、医疗服务行业运营状况分析</w:t>
      </w:r>
      <w:r>
        <w:rPr>
          <w:rFonts w:hint="eastAsia"/>
        </w:rPr>
        <w:br/>
      </w:r>
      <w:r>
        <w:rPr>
          <w:rFonts w:hint="eastAsia"/>
        </w:rPr>
        <w:t>　　　　　　2、医疗器械流通行业运营状况分析</w:t>
      </w:r>
      <w:r>
        <w:rPr>
          <w:rFonts w:hint="eastAsia"/>
        </w:rPr>
        <w:br/>
      </w:r>
      <w:r>
        <w:rPr>
          <w:rFonts w:hint="eastAsia"/>
        </w:rPr>
        <w:t>　　第四节 中国医疗器械行业市场环境分析</w:t>
      </w:r>
      <w:r>
        <w:rPr>
          <w:rFonts w:hint="eastAsia"/>
        </w:rPr>
        <w:br/>
      </w:r>
      <w:r>
        <w:rPr>
          <w:rFonts w:hint="eastAsia"/>
        </w:rPr>
        <w:t>　　第五节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一、行业主管部门及职能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1、近年重点政策汇总</w:t>
      </w:r>
      <w:r>
        <w:rPr>
          <w:rFonts w:hint="eastAsia"/>
        </w:rPr>
        <w:br/>
      </w:r>
      <w:r>
        <w:rPr>
          <w:rFonts w:hint="eastAsia"/>
        </w:rPr>
        <w:t>　　　　　　2、重点政策影响分析</w:t>
      </w:r>
      <w:r>
        <w:rPr>
          <w:rFonts w:hint="eastAsia"/>
        </w:rPr>
        <w:br/>
      </w:r>
      <w:r>
        <w:rPr>
          <w:rFonts w:hint="eastAsia"/>
        </w:rPr>
        <w:t>　　第六节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二、中国收入增长情况</w:t>
      </w:r>
      <w:r>
        <w:rPr>
          <w:rFonts w:hint="eastAsia"/>
        </w:rPr>
        <w:br/>
      </w:r>
      <w:r>
        <w:rPr>
          <w:rFonts w:hint="eastAsia"/>
        </w:rPr>
        <w:t>　　第七节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一、人口老龄化趋势</w:t>
      </w:r>
      <w:r>
        <w:rPr>
          <w:rFonts w:hint="eastAsia"/>
        </w:rPr>
        <w:br/>
      </w:r>
      <w:r>
        <w:rPr>
          <w:rFonts w:hint="eastAsia"/>
        </w:rPr>
        <w:t>　　　　二、人口城镇化进程</w:t>
      </w:r>
      <w:r>
        <w:rPr>
          <w:rFonts w:hint="eastAsia"/>
        </w:rPr>
        <w:br/>
      </w:r>
      <w:r>
        <w:rPr>
          <w:rFonts w:hint="eastAsia"/>
        </w:rPr>
        <w:t>　　　　三、居民医疗保健水平</w:t>
      </w:r>
      <w:r>
        <w:rPr>
          <w:rFonts w:hint="eastAsia"/>
        </w:rPr>
        <w:br/>
      </w:r>
      <w:r>
        <w:rPr>
          <w:rFonts w:hint="eastAsia"/>
        </w:rPr>
        <w:t>　　第八节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三、行业技术最新发展动向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　　五、中国医疗器械行业发展运营状况分析</w:t>
      </w:r>
      <w:r>
        <w:rPr>
          <w:rFonts w:hint="eastAsia"/>
        </w:rPr>
        <w:br/>
      </w:r>
      <w:r>
        <w:rPr>
          <w:rFonts w:hint="eastAsia"/>
        </w:rPr>
        <w:t>　　第九节 中国医疗器械行业发展状况分析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三、中国医疗器械行业规模分析</w:t>
      </w:r>
      <w:r>
        <w:rPr>
          <w:rFonts w:hint="eastAsia"/>
        </w:rPr>
        <w:br/>
      </w:r>
      <w:r>
        <w:rPr>
          <w:rFonts w:hint="eastAsia"/>
        </w:rPr>
        <w:t>　　　　　　1、资产规模变化</w:t>
      </w:r>
      <w:r>
        <w:rPr>
          <w:rFonts w:hint="eastAsia"/>
        </w:rPr>
        <w:br/>
      </w:r>
      <w:r>
        <w:rPr>
          <w:rFonts w:hint="eastAsia"/>
        </w:rPr>
        <w:t>　　　　　　2、利润变化分析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2024-2030年中国医疗器械发展趋势分析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2024-2030年中国医疗器械产业前景展望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一、2024年中国医疗器械发展形势分析</w:t>
      </w:r>
      <w:r>
        <w:rPr>
          <w:rFonts w:hint="eastAsia"/>
        </w:rPr>
        <w:br/>
      </w:r>
      <w:r>
        <w:rPr>
          <w:rFonts w:hint="eastAsia"/>
        </w:rPr>
        <w:t>　　　　二、发展医疗器械产业的机遇及趋势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三、未来10年中国医疗器械产业发展规划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四、2024-2030年中国医疗器械产量预测</w:t>
      </w:r>
      <w:r>
        <w:rPr>
          <w:rFonts w:hint="eastAsia"/>
        </w:rPr>
        <w:br/>
      </w:r>
      <w:r>
        <w:rPr>
          <w:rFonts w:hint="eastAsia"/>
        </w:rPr>
        <w:t>　　第二节 2024-2030年医疗器械产业发展趋势探讨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一、2024-2030年医疗器械产业前景展望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二、2024-2030年医疗器械产业发展目标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[中智~林~]济研：行业专家建议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1：医疗仪器设备及器械制造行业分类及代码</w:t>
      </w:r>
      <w:r>
        <w:rPr>
          <w:rFonts w:hint="eastAsia"/>
        </w:rPr>
        <w:br/>
      </w:r>
      <w:r>
        <w:rPr>
          <w:rFonts w:hint="eastAsia"/>
        </w:rPr>
        <w:t>　　图表 2：2019-2024年医疗器械行业工业总产值及其占gdp比重走势图（单位：亿元，%）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3：医疗器械行业产业链</w:t>
      </w:r>
      <w:r>
        <w:rPr>
          <w:rFonts w:hint="eastAsia"/>
        </w:rPr>
        <w:br/>
      </w:r>
      <w:r>
        <w:rPr>
          <w:rFonts w:hint="eastAsia"/>
        </w:rPr>
        <w:t>　　图表 4：2019-2024年中国医疗卫生机构数量变化情况（单位：万个，%）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5：2019-2024年全国医疗卫生机构卫生技术人员数量变化情况（单位：万人，%）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6：2019-2024年中国医疗卫生机构诊疗人次图（单位：亿人次，%）</w:t>
      </w:r>
      <w:r>
        <w:rPr>
          <w:rFonts w:hint="eastAsia"/>
        </w:rPr>
        <w:br/>
      </w:r>
      <w:r>
        <w:rPr>
          <w:rFonts w:hint="eastAsia"/>
        </w:rPr>
        <w:t>　　图表 7：医疗器械流通渠道示意图</w:t>
      </w:r>
      <w:r>
        <w:rPr>
          <w:rFonts w:hint="eastAsia"/>
        </w:rPr>
        <w:br/>
      </w:r>
      <w:r>
        <w:rPr>
          <w:rFonts w:hint="eastAsia"/>
        </w:rPr>
        <w:t>　　图表 8：医疗器械行业监管</w:t>
      </w:r>
      <w:r>
        <w:rPr>
          <w:rFonts w:hint="eastAsia"/>
        </w:rPr>
        <w:br/>
      </w:r>
      <w:r>
        <w:rPr>
          <w:rFonts w:hint="eastAsia"/>
        </w:rPr>
        <w:t>　　图表 9：近年来中国颁布的有关医疗器械行业的主要法律、法规及标准</w:t>
      </w:r>
      <w:r>
        <w:rPr>
          <w:rFonts w:hint="eastAsia"/>
        </w:rPr>
        <w:br/>
      </w:r>
      <w:r>
        <w:rPr>
          <w:rFonts w:hint="eastAsia"/>
        </w:rPr>
        <w:t>　　图表 10：基层医疗服务机构设备配置标准</w:t>
      </w:r>
      <w:r>
        <w:rPr>
          <w:rFonts w:hint="eastAsia"/>
        </w:rPr>
        <w:br/>
      </w:r>
      <w:r>
        <w:rPr>
          <w:rFonts w:hint="eastAsia"/>
        </w:rPr>
        <w:t>　　图表 11：2019-2024年中国gdp增长走势图（单位：亿元，%）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13：2024-2030年中国老年人口数量及预测（单位：亿人，%）</w:t>
      </w:r>
      <w:r>
        <w:rPr>
          <w:rFonts w:hint="eastAsia"/>
        </w:rPr>
        <w:br/>
      </w:r>
      <w:r>
        <w:rPr>
          <w:rFonts w:hint="eastAsia"/>
        </w:rPr>
        <w:t>　　图表 14：2024年全球主要国家城市化水平比较（单位：%）</w:t>
      </w:r>
      <w:r>
        <w:rPr>
          <w:rFonts w:hint="eastAsia"/>
        </w:rPr>
        <w:br/>
      </w:r>
      <w:r>
        <w:rPr>
          <w:rFonts w:hint="eastAsia"/>
        </w:rPr>
        <w:t>　　图表 15：2019-2024年城镇居民人均医疗保健支出情况（单位：元，%）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16：2019-2024年农村居民人均医疗保健支出情况（单位：元，%）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17：全球医疗器械技术发展历史</w:t>
      </w:r>
      <w:r>
        <w:rPr>
          <w:rFonts w:hint="eastAsia"/>
        </w:rPr>
        <w:br/>
      </w:r>
      <w:r>
        <w:rPr>
          <w:rFonts w:hint="eastAsia"/>
        </w:rPr>
        <w:t>　　图表 18：世界前三十医疗器械公司研发占销售比例排名（单位：%）</w:t>
      </w:r>
      <w:r>
        <w:rPr>
          <w:rFonts w:hint="eastAsia"/>
        </w:rPr>
        <w:br/>
      </w:r>
      <w:r>
        <w:rPr>
          <w:rFonts w:hint="eastAsia"/>
        </w:rPr>
        <w:t>　　图表 19：“十三五”期间我国医疗器械行业重点技术攻关目标</w:t>
      </w:r>
      <w:r>
        <w:rPr>
          <w:rFonts w:hint="eastAsia"/>
        </w:rPr>
        <w:br/>
      </w:r>
      <w:r>
        <w:rPr>
          <w:rFonts w:hint="eastAsia"/>
        </w:rPr>
        <w:t>　　图表 20：国际领先医疗器械企业研发方向</w:t>
      </w:r>
      <w:r>
        <w:rPr>
          <w:rFonts w:hint="eastAsia"/>
        </w:rPr>
        <w:br/>
      </w:r>
      <w:r>
        <w:rPr>
          <w:rFonts w:hint="eastAsia"/>
        </w:rPr>
        <w:t>　　图表 21：我国医疗器械企业研发方向</w:t>
      </w:r>
      <w:r>
        <w:rPr>
          <w:rFonts w:hint="eastAsia"/>
        </w:rPr>
        <w:br/>
      </w:r>
      <w:r>
        <w:rPr>
          <w:rFonts w:hint="eastAsia"/>
        </w:rPr>
        <w:t>　　图表 22：2019-2024年我国医疗器械行业规模增长情况（单位：亿元，%）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23：我国医疗器械市场各类产品市场份额（单位：%）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24：我国医疗器械市场各品牌竞争格局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25：2019-2024年中国医疗器械行业主要经济指标统计（单位：家，人，亿元，%）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26：2019-2024年中国医疗器械行业资产负债规模变化趋势图（单位：亿元，%）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27：2019-2024年中国医疗器械行业利润总额变化趋势图（单位：亿元，%）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28：2019-2024年中国医疗器械行业工业总产值变化趋势图（单位：亿元，%）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29：2019-2024年中国医疗器械行业产成品变化趋势图（单位：亿元，%）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30：2019-2024年中国医疗器械各子行业工业总产值变化情况（单位：亿元）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31：2024年中国医疗器械各子行业工业总产值比重图（单位：%）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32：2019-2024年中国医疗器械行业工业总产值居前的10个地区工业总产值统计表（单位：亿元）</w:t>
      </w:r>
      <w:r>
        <w:rPr>
          <w:rFonts w:hint="eastAsia"/>
        </w:rPr>
        <w:br/>
      </w:r>
      <w:r>
        <w:rPr>
          <w:rFonts w:hint="eastAsia"/>
        </w:rPr>
        <w:t>　　图表 33：2024年中国医疗器械行业工业总产值居前的10个地区工业总产值比重图（单位：%）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34：2024-2030年中国医疗器械工业总产值预测（单位：亿元）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35：2019-2024年中国医疗器械行业销售产值变化趋势图（单位：亿元，%）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36：2019-2024年中国医疗器械行业销售收入变化趋势图（单位：亿元，%）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37：2019-2024年中国医疗器械各子行业销售收入变化情况（单位：亿元）</w:t>
      </w:r>
      <w:r>
        <w:rPr>
          <w:rFonts w:hint="eastAsia"/>
        </w:rPr>
        <w:br/>
      </w:r>
      <w:r>
        <w:rPr>
          <w:rFonts w:hint="eastAsia"/>
        </w:rPr>
        <w:t>　　图表 38：2024年中国医疗器械各子行业销售收入比重图（单位：%）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39：2019-2024年中国医疗器械行业销售收入居前的10个地区销售收入统计表（单位：万元，%）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40：2024年中国医疗器械行业销售收入居前的10个地区销售收入比重图（单位：%）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41：2024-2030年中国医疗器械行业销售收入预测（单位：亿元）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42：2019-2024年医疗器械行业产销率变化趋势图（单位：%）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43：2019-2024年医疗器械行业经营效益分析（单位：家，万人，万元，%）</w:t>
      </w:r>
      <w:r>
        <w:rPr>
          <w:rFonts w:hint="eastAsia"/>
        </w:rPr>
        <w:br/>
      </w:r>
      <w:r>
        <w:rPr>
          <w:rFonts w:hint="eastAsia"/>
        </w:rPr>
        <w:t>　　图表 44：2019-2024年中国医疗器械行业盈利能力分析（单位：%）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45：2019-2024年中国医疗器械行业运营能力分析（单位：次）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46：2019-2024年中国医疗器械行业偿债能力分析（单位：%，倍）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47：2019-2024年中国医疗器械行业发展能力分析（单位：%）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48：2019-2024年中国医疗器械进口增长情况（单位：亿美元，%）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49：2024年中国医疗器械进口国来源分析（单位：亿美元，%）</w:t>
      </w:r>
      <w:r>
        <w:rPr>
          <w:rFonts w:hint="eastAsia"/>
        </w:rPr>
        <w:br/>
      </w:r>
      <w:r>
        <w:rPr>
          <w:rFonts w:hint="eastAsia"/>
        </w:rPr>
        <w:t>　　图表 50：2024年中国医疗器械进口企业进口额集中度分析（单位：%）</w:t>
      </w:r>
      <w:r>
        <w:rPr>
          <w:rFonts w:hint="eastAsia"/>
        </w:rPr>
        <w:br/>
      </w:r>
      <w:r>
        <w:rPr>
          <w:rFonts w:hint="eastAsia"/>
        </w:rPr>
        <w:t>　　图表 51：2019-2024年中国医疗器械出口增长情况（单位：亿美元，%）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52：2024年中国医疗器械出口前10位产品情况（单位：亿美元，%）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53：2024年中国医疗器械出口额区域分布（单位：%）</w:t>
      </w:r>
      <w:r>
        <w:rPr>
          <w:rFonts w:hint="eastAsia"/>
        </w:rPr>
        <w:br/>
      </w:r>
      <w:r>
        <w:rPr>
          <w:rFonts w:hint="eastAsia"/>
        </w:rPr>
        <w:t>　　图表 54：2024年中国医疗器械出口前10位目的国家和地区（单位：亿美元，%）</w:t>
      </w:r>
      <w:r>
        <w:rPr>
          <w:rFonts w:hint="eastAsia"/>
        </w:rPr>
        <w:br/>
      </w:r>
      <w:r>
        <w:rPr>
          <w:rFonts w:hint="eastAsia"/>
        </w:rPr>
        <w:t>　　图表 55：2024年中国医疗器械出口企业前十强名单</w:t>
      </w:r>
      <w:r>
        <w:rPr>
          <w:rFonts w:hint="eastAsia"/>
        </w:rPr>
        <w:br/>
      </w:r>
      <w:r>
        <w:rPr>
          <w:rFonts w:hint="eastAsia"/>
        </w:rPr>
        <w:t>　　图表 56：2024年中国医疗器械出口企业出口额占比图（单位：%）</w:t>
      </w:r>
      <w:r>
        <w:rPr>
          <w:rFonts w:hint="eastAsia"/>
        </w:rPr>
        <w:br/>
      </w:r>
      <w:r>
        <w:rPr>
          <w:rFonts w:hint="eastAsia"/>
        </w:rPr>
        <w:t>　　图表 57：2024年中国医疗器械出口额省份前十强名单</w:t>
      </w:r>
      <w:r>
        <w:rPr>
          <w:rFonts w:hint="eastAsia"/>
        </w:rPr>
        <w:br/>
      </w:r>
      <w:r>
        <w:rPr>
          <w:rFonts w:hint="eastAsia"/>
        </w:rPr>
        <w:t>　　图表 58：2019-2024年全球医疗器械行业销售规模（单位：亿美元，%）</w:t>
      </w:r>
      <w:r>
        <w:rPr>
          <w:rFonts w:hint="eastAsia"/>
        </w:rPr>
        <w:br/>
      </w:r>
      <w:r>
        <w:rPr>
          <w:rFonts w:hint="eastAsia"/>
        </w:rPr>
        <w:t>　　图表 59：全球医疗器械市场产品构成（单位：%）</w:t>
      </w:r>
      <w:r>
        <w:rPr>
          <w:rFonts w:hint="eastAsia"/>
        </w:rPr>
        <w:br/>
      </w:r>
      <w:r>
        <w:rPr>
          <w:rFonts w:hint="eastAsia"/>
        </w:rPr>
        <w:t>　　图表 60：全球医疗器械产业区域分布格局</w:t>
      </w:r>
      <w:r>
        <w:rPr>
          <w:rFonts w:hint="eastAsia"/>
        </w:rPr>
        <w:br/>
      </w:r>
      <w:r>
        <w:rPr>
          <w:rFonts w:hint="eastAsia"/>
        </w:rPr>
        <w:t>　　图表 61：全球主要国家（地区）医疗器械市场规模占比（单位：%）</w:t>
      </w:r>
      <w:r>
        <w:rPr>
          <w:rFonts w:hint="eastAsia"/>
        </w:rPr>
        <w:br/>
      </w:r>
      <w:r>
        <w:rPr>
          <w:rFonts w:hint="eastAsia"/>
        </w:rPr>
        <w:t>　　图表 62：国际医疗器械企业在新兴市场的销售分布（单位：%）</w:t>
      </w:r>
      <w:r>
        <w:rPr>
          <w:rFonts w:hint="eastAsia"/>
        </w:rPr>
        <w:br/>
      </w:r>
      <w:r>
        <w:rPr>
          <w:rFonts w:hint="eastAsia"/>
        </w:rPr>
        <w:t>　　图表 63：2019-2024年全球医疗器械公司研发投入前十名（单位：亿美元）</w:t>
      </w:r>
      <w:r>
        <w:rPr>
          <w:rFonts w:hint="eastAsia"/>
        </w:rPr>
        <w:br/>
      </w:r>
      <w:r>
        <w:rPr>
          <w:rFonts w:hint="eastAsia"/>
        </w:rPr>
        <w:t>　　图表 64：2024-2030年美国医疗器械行业销售规模及预测（单位：亿美元，%）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65：市场销售前五家美国医疗器械企业收入情况（单位：亿美元，%）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66：2019-2024年美国医疗器械公司研发费用占收入比例（单位：%）</w:t>
      </w:r>
      <w:r>
        <w:rPr>
          <w:rFonts w:hint="eastAsia"/>
        </w:rPr>
        <w:br/>
      </w:r>
      <w:r>
        <w:rPr>
          <w:rFonts w:hint="eastAsia"/>
        </w:rPr>
        <w:t>　　图表 67：2019-2024年日本医疗器械市场规模（单位：%）</w:t>
      </w:r>
      <w:r>
        <w:rPr>
          <w:rFonts w:hint="eastAsia"/>
        </w:rPr>
        <w:br/>
      </w:r>
      <w:r>
        <w:rPr>
          <w:rFonts w:hint="eastAsia"/>
        </w:rPr>
        <w:t>　　图表 68：日本医疗器械产品结构（单位：%）</w:t>
      </w:r>
      <w:r>
        <w:rPr>
          <w:rFonts w:hint="eastAsia"/>
        </w:rPr>
        <w:br/>
      </w:r>
      <w:r>
        <w:rPr>
          <w:rFonts w:hint="eastAsia"/>
        </w:rPr>
        <w:t>　　图表 69：2019-2024年德国医疗器械市场规模（单位：亿美元）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70：2019-2024年法国医疗器械市场规模（单位：亿美元）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71：2024-2030年英国医疗器械市场规模（单位：亿美元）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72：2024-2030年全球医疗器械行业销售规模预测（单位：亿美元）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73：近期国际市场部分医疗器械产品年度价格降幅（单位：%）</w:t>
      </w:r>
      <w:r>
        <w:rPr>
          <w:rFonts w:hint="eastAsia"/>
        </w:rPr>
        <w:br/>
      </w:r>
      <w:r>
        <w:rPr>
          <w:rFonts w:hint="eastAsia"/>
        </w:rPr>
        <w:t>　　图表 74：2024年ge医疗集团在华投资进程</w:t>
      </w:r>
      <w:r>
        <w:rPr>
          <w:rFonts w:hint="eastAsia"/>
        </w:rPr>
        <w:br/>
      </w:r>
      <w:r>
        <w:rPr>
          <w:rFonts w:hint="eastAsia"/>
        </w:rPr>
        <w:t>　　图表 75：ge医疗集团在华投资策略</w:t>
      </w:r>
      <w:r>
        <w:rPr>
          <w:rFonts w:hint="eastAsia"/>
        </w:rPr>
        <w:br/>
      </w:r>
      <w:r>
        <w:rPr>
          <w:rFonts w:hint="eastAsia"/>
        </w:rPr>
        <w:t>　　图表 76：飞利浦医疗系统集团在华投资进程</w:t>
      </w:r>
      <w:r>
        <w:rPr>
          <w:rFonts w:hint="eastAsia"/>
        </w:rPr>
        <w:br/>
      </w:r>
      <w:r>
        <w:rPr>
          <w:rFonts w:hint="eastAsia"/>
        </w:rPr>
        <w:t>　　图表 77：2024年中国医疗器械行业市场竞争格局（按企业数量）（单位：%）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78：2024年中国医疗器械行业市场竞争格局（按销售收入）（单位：%）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79：医疗机构议价能力分析</w:t>
      </w:r>
      <w:r>
        <w:rPr>
          <w:rFonts w:hint="eastAsia"/>
        </w:rPr>
        <w:br/>
      </w:r>
      <w:r>
        <w:rPr>
          <w:rFonts w:hint="eastAsia"/>
        </w:rPr>
        <w:t>　　图表 80：医疗器械行业潜在进入者分布</w:t>
      </w:r>
      <w:r>
        <w:rPr>
          <w:rFonts w:hint="eastAsia"/>
        </w:rPr>
        <w:br/>
      </w:r>
      <w:r>
        <w:rPr>
          <w:rFonts w:hint="eastAsia"/>
        </w:rPr>
        <w:t>　　图表 81：2019-2024年国际医疗器械行业投资兼并与重组整合事件统计（单位：亿美元）</w:t>
      </w:r>
      <w:r>
        <w:rPr>
          <w:rFonts w:hint="eastAsia"/>
        </w:rPr>
        <w:br/>
      </w:r>
      <w:r>
        <w:rPr>
          <w:rFonts w:hint="eastAsia"/>
        </w:rPr>
        <w:t>　　图表 82：2019-2024年国内医疗器械行业投资兼并与重组整合事件统计（单位：万元）</w:t>
      </w:r>
      <w:r>
        <w:rPr>
          <w:rFonts w:hint="eastAsia"/>
        </w:rPr>
        <w:br/>
      </w:r>
      <w:r>
        <w:rPr>
          <w:rFonts w:hint="eastAsia"/>
        </w:rPr>
        <w:t>　　图表 83：近年美国医疗器械行业风险投资状况（单位：亿美元，%）</w:t>
      </w:r>
      <w:r>
        <w:rPr>
          <w:rFonts w:hint="eastAsia"/>
        </w:rPr>
        <w:br/>
      </w:r>
      <w:r>
        <w:rPr>
          <w:rFonts w:hint="eastAsia"/>
        </w:rPr>
        <w:t>　　图表 84：美国医疗器械行业风险投资的并购退出情况（单位：个）</w:t>
      </w:r>
      <w:r>
        <w:rPr>
          <w:rFonts w:hint="eastAsia"/>
        </w:rPr>
        <w:br/>
      </w:r>
      <w:r>
        <w:rPr>
          <w:rFonts w:hint="eastAsia"/>
        </w:rPr>
        <w:t>　　图表 85：2019-2024年我国医疗器械行业风险投资情况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d9190003e452f" w:history="1">
        <w:r>
          <w:rPr>
            <w:rStyle w:val="Hyperlink"/>
          </w:rPr>
          <w:t>中国医疗器械行业现状研究分析及市场前景预测报告（2024年）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d9190003e452f" w:history="1">
        <w:r>
          <w:rPr>
            <w:rStyle w:val="Hyperlink"/>
          </w:rPr>
          <w:t>https://www.20087.com/A/69/YiLiaoQiXieShiChangXuQiuFenXiYuCe.html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d9b0171a94033" w:history="1">
      <w:r>
        <w:rPr>
          <w:rStyle w:val="Hyperlink"/>
        </w:rPr>
        <w:t>中国医疗器械行业现状研究分析及市场前景预测报告（2024年）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YiLiaoQiXieShiChangXuQiuFenXiYuCe.html" TargetMode="External" Id="Rf7fd9190003e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YiLiaoQiXieShiChangXuQiuFenXiYuCe.html" TargetMode="External" Id="Raecd9b0171a9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2023-11-14T00:54:00Z</dcterms:created>
  <dcterms:modified xsi:type="dcterms:W3CDTF">2023-11-14T01:54:00Z</dcterms:modified>
  <dc:subject>中国医疗器械行业现状研究分析及市场前景预测报告（2024年）</dc:subject>
  <dc:title>中国医疗器械行业现状研究分析及市场前景预测报告（2024年）</dc:title>
  <cp:keywords>中国医疗器械行业现状研究分析及市场前景预测报告（2024年）</cp:keywords>
  <dc:description>中国医疗器械行业现状研究分析及市场前景预测报告（2024年）</dc:description>
</cp:coreProperties>
</file>