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59ca06f444554" w:history="1">
              <w:r>
                <w:rPr>
                  <w:rStyle w:val="Hyperlink"/>
                </w:rPr>
                <w:t>中国口腔溃疡含片行业现状分析与发展前景研究报告（2024年版）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59ca06f444554" w:history="1">
              <w:r>
                <w:rPr>
                  <w:rStyle w:val="Hyperlink"/>
                </w:rPr>
                <w:t>中国口腔溃疡含片行业现状分析与发展前景研究报告（2024年版）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59ca06f444554" w:history="1">
                <w:r>
                  <w:rPr>
                    <w:rStyle w:val="Hyperlink"/>
                  </w:rPr>
                  <w:t>https://www.20087.com/M_YiLiaoBaoJian/9A/KouQiangKuiYangHanPianHangYeQianJingFenXi.html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含片是一种常见的口腔护理产品，主要用于缓解口腔溃疡引起的疼痛和不适。近年来，随着人们口腔健康意识的提高，以及口腔溃疡发病率的增加，口腔溃疡含片市场需求稳步增长。市场上出现了多种含有不同活性成分的含片产品，如维生素B族、甘草酸、苯佐卡因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口腔溃疡含片的发展将更加注重产品的有效性和舒适度。一方面，通过科研投入，开发含有更多天然成分和高效药物组合的含片，以提高治疗效果。另一方面，考虑到患者的使用体验，含片将设计成更加易于溶解和携带的形式，提高患者依从性。此外，随着个性化医疗的发展，未来可能会出现根据个体差异定制的口腔溃疡含片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59ca06f444554" w:history="1">
        <w:r>
          <w:rPr>
            <w:rStyle w:val="Hyperlink"/>
          </w:rPr>
          <w:t>中国口腔溃疡含片行业现状分析与发展前景研究报告（2024年版）</w:t>
        </w:r>
      </w:hyperlink>
      <w:r>
        <w:rPr>
          <w:rFonts w:hint="eastAsia"/>
        </w:rPr>
        <w:t>》基于权威机构及口腔溃疡含片相关协会等渠道的资料数据，全方位分析了口腔溃疡含片行业的现状、市场需求及市场规模。口腔溃疡含片报告详细探讨了产业链结构、价格趋势，并对口腔溃疡含片各细分市场进行了研究。同时，预测了口腔溃疡含片市场前景与发展趋势，剖析了品牌竞争状态、市场集中度，以及口腔溃疡含片重点企业的表现。此外，口腔溃疡含片报告还揭示了行业发展的潜在风险与机遇，为口腔溃疡含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产业经营情况</w:t>
      </w:r>
      <w:r>
        <w:rPr>
          <w:rFonts w:hint="eastAsia"/>
        </w:rPr>
        <w:br/>
      </w:r>
      <w:r>
        <w:rPr>
          <w:rFonts w:hint="eastAsia"/>
        </w:rPr>
        <w:t>第一章 中国口腔溃疡含片行业发展概述</w:t>
      </w:r>
      <w:r>
        <w:rPr>
          <w:rFonts w:hint="eastAsia"/>
        </w:rPr>
        <w:br/>
      </w:r>
      <w:r>
        <w:rPr>
          <w:rFonts w:hint="eastAsia"/>
        </w:rPr>
        <w:t>　　第一节 口腔溃疡含片行业发展情况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最近3-5年中国口腔溃疡含片行业经济指标分析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二、2019-2024年中国中药行业发展特征解析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中国口腔溃疡含片行业的国际比较分析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中国口腔溃疡含片行业竞争力指标分析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中国口腔溃疡含片行业经济指标国际比较分析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全球口腔溃疡含片行业市场需求分析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全球口腔溃疡含片行业市场供给分析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一、口腔溃疡含片行业需求市场</w:t>
      </w:r>
      <w:r>
        <w:rPr>
          <w:rFonts w:hint="eastAsia"/>
        </w:rPr>
        <w:br/>
      </w:r>
      <w:r>
        <w:rPr>
          <w:rFonts w:hint="eastAsia"/>
        </w:rPr>
        <w:t>　　　　二、口腔溃疡含片行业客户结构</w:t>
      </w:r>
      <w:r>
        <w:rPr>
          <w:rFonts w:hint="eastAsia"/>
        </w:rPr>
        <w:br/>
      </w:r>
      <w:r>
        <w:rPr>
          <w:rFonts w:hint="eastAsia"/>
        </w:rPr>
        <w:t>　　　　三、口腔溃疡含片行业需求的地区差异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一、口腔溃疡含片行业的需求预测</w:t>
      </w:r>
      <w:r>
        <w:rPr>
          <w:rFonts w:hint="eastAsia"/>
        </w:rPr>
        <w:br/>
      </w:r>
      <w:r>
        <w:rPr>
          <w:rFonts w:hint="eastAsia"/>
        </w:rPr>
        <w:t>　　　　二、口腔溃疡含片行业的供应预测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口腔溃疡含片产业链的分析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口腔溃疡含片行业主要市场大区发展状况及竞争力研究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2024-2030年口腔溃疡含片行业领域需求功能预测</w:t>
      </w:r>
      <w:r>
        <w:rPr>
          <w:rFonts w:hint="eastAsia"/>
        </w:rPr>
        <w:br/>
      </w:r>
      <w:r>
        <w:rPr>
          <w:rFonts w:hint="eastAsia"/>
        </w:rPr>
        <w:t>　　第二节 2024-2030年口腔溃疡含片行业领域需求市场格局预测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口腔溃疡含片市场竞争格局分析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口腔溃疡含片行业主要企业竞争力分析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口腔溃疡含片行业竞争格局分析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一、2024年口腔溃疡含片行业竞争分析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二、2024年国内外口腔溃疡含片竞争分析</w:t>
      </w:r>
      <w:r>
        <w:rPr>
          <w:rFonts w:hint="eastAsia"/>
        </w:rPr>
        <w:br/>
      </w:r>
      <w:r>
        <w:rPr>
          <w:rFonts w:hint="eastAsia"/>
        </w:rPr>
        <w:t>　　　　三、2024年中国口腔溃疡含片市场竞争分析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三、中国口腔溃疡含片行业参与国际竞争的战略市场定位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西安海欣制药有限公司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吉林吴太集团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西安交大药业（集团）有限公司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金日制药（中国）有限公司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西安康华药业有限公司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2024年中国口腔溃疡含片行业整体运行指标分析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中国口腔溃疡含片行业总体规模分析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中国口腔溃疡含片行业产销分析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中国口腔溃疡含片行业财务指标总体分析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中国口腔溃疡含片行业SWOT分析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2024-2030年口腔溃疡含片行业投资价值评估分析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二、政策发展环境分析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口腔溃疡含片行业发展战略研究</w:t>
      </w:r>
      <w:r>
        <w:rPr>
          <w:rFonts w:hint="eastAsia"/>
        </w:rPr>
        <w:br/>
      </w:r>
      <w:r>
        <w:rPr>
          <w:rFonts w:hint="eastAsia"/>
        </w:rPr>
        <w:t>　　第一节 口腔溃疡含片行业发展战略研究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对我国口腔溃疡含片品牌的战略思考</w:t>
      </w:r>
      <w:r>
        <w:rPr>
          <w:rFonts w:hint="eastAsia"/>
        </w:rPr>
        <w:br/>
      </w:r>
      <w:r>
        <w:rPr>
          <w:rFonts w:hint="eastAsia"/>
        </w:rPr>
        <w:t>　　　　一、口腔溃疡含片品牌的重要性</w:t>
      </w:r>
      <w:r>
        <w:rPr>
          <w:rFonts w:hint="eastAsia"/>
        </w:rPr>
        <w:br/>
      </w:r>
      <w:r>
        <w:rPr>
          <w:rFonts w:hint="eastAsia"/>
        </w:rPr>
        <w:t>　　　　二、口腔溃疡含片实施品牌战略的意义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三、口腔溃疡含片企业品牌的现状分析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四、我国口腔溃疡含片企业的品牌战略</w:t>
      </w:r>
      <w:r>
        <w:rPr>
          <w:rFonts w:hint="eastAsia"/>
        </w:rPr>
        <w:br/>
      </w:r>
      <w:r>
        <w:rPr>
          <w:rFonts w:hint="eastAsia"/>
        </w:rPr>
        <w:t>　　　　五、口腔溃疡含片品牌战略管理的策略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口腔溃疡含片经营策略分析</w:t>
      </w:r>
      <w:r>
        <w:rPr>
          <w:rFonts w:hint="eastAsia"/>
        </w:rPr>
        <w:br/>
      </w:r>
      <w:r>
        <w:rPr>
          <w:rFonts w:hint="eastAsia"/>
        </w:rPr>
        <w:t>　　　　一、口腔溃疡含片市场细分策略</w:t>
      </w:r>
      <w:r>
        <w:rPr>
          <w:rFonts w:hint="eastAsia"/>
        </w:rPr>
        <w:br/>
      </w:r>
      <w:r>
        <w:rPr>
          <w:rFonts w:hint="eastAsia"/>
        </w:rPr>
        <w:t>　　　　二、口腔溃疡含片市场创新策略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四、口腔溃疡含片新产品差异化战略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2019-2024年我国中草药种植行业市场规模分析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2019-2024年中药行业工业总产值及增长率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2019-2024年中国口腔溃疡含片行业需求总量统计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2019-2024年中国口腔溃疡含片行业供给规模统计</w:t>
      </w:r>
      <w:r>
        <w:rPr>
          <w:rFonts w:hint="eastAsia"/>
        </w:rPr>
        <w:br/>
      </w:r>
      <w:r>
        <w:rPr>
          <w:rFonts w:hint="eastAsia"/>
        </w:rPr>
        <w:t>　　图表 2024-2030年中国口腔溃疡含片行业需求规模预测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2024-2030年中国口腔溃疡含片行业供给预测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2019-2024年中国口腔溃疡含片行业供求平衡</w:t>
      </w:r>
      <w:r>
        <w:rPr>
          <w:rFonts w:hint="eastAsia"/>
        </w:rPr>
        <w:br/>
      </w:r>
      <w:r>
        <w:rPr>
          <w:rFonts w:hint="eastAsia"/>
        </w:rPr>
        <w:t>　　图表 2024-2030年中国口腔溃疡含片行业供求平衡预测</w:t>
      </w:r>
      <w:r>
        <w:rPr>
          <w:rFonts w:hint="eastAsia"/>
        </w:rPr>
        <w:br/>
      </w:r>
      <w:r>
        <w:rPr>
          <w:rFonts w:hint="eastAsia"/>
        </w:rPr>
        <w:t>　　图表 2024-2030年中国口腔溃疡含片行业市场价格走势</w:t>
      </w:r>
      <w:r>
        <w:rPr>
          <w:rFonts w:hint="eastAsia"/>
        </w:rPr>
        <w:br/>
      </w:r>
      <w:r>
        <w:rPr>
          <w:rFonts w:hint="eastAsia"/>
        </w:rPr>
        <w:t>　　图表 2019-2024年长三角口腔溃疡含片市场消费量统计</w:t>
      </w:r>
      <w:r>
        <w:rPr>
          <w:rFonts w:hint="eastAsia"/>
        </w:rPr>
        <w:br/>
      </w:r>
      <w:r>
        <w:rPr>
          <w:rFonts w:hint="eastAsia"/>
        </w:rPr>
        <w:t>　　图表 2019-2024年长三角口腔溃疡含片市场规模统计</w:t>
      </w:r>
      <w:r>
        <w:rPr>
          <w:rFonts w:hint="eastAsia"/>
        </w:rPr>
        <w:br/>
      </w:r>
      <w:r>
        <w:rPr>
          <w:rFonts w:hint="eastAsia"/>
        </w:rPr>
        <w:t>　　图表 2019-2024年珠三角口腔溃疡含片市场消费量统计</w:t>
      </w:r>
      <w:r>
        <w:rPr>
          <w:rFonts w:hint="eastAsia"/>
        </w:rPr>
        <w:br/>
      </w:r>
      <w:r>
        <w:rPr>
          <w:rFonts w:hint="eastAsia"/>
        </w:rPr>
        <w:t>　　图表 2019-2024年珠三角口腔溃疡含片市场规模统计</w:t>
      </w:r>
      <w:r>
        <w:rPr>
          <w:rFonts w:hint="eastAsia"/>
        </w:rPr>
        <w:br/>
      </w:r>
      <w:r>
        <w:rPr>
          <w:rFonts w:hint="eastAsia"/>
        </w:rPr>
        <w:t>　　图表 2019-2024年环渤海口腔溃疡含片市场消费量统计</w:t>
      </w:r>
      <w:r>
        <w:rPr>
          <w:rFonts w:hint="eastAsia"/>
        </w:rPr>
        <w:br/>
      </w:r>
      <w:r>
        <w:rPr>
          <w:rFonts w:hint="eastAsia"/>
        </w:rPr>
        <w:t>　　图表 2019-2024年环渤海口腔溃疡含片市场规模统计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2019-2024年中国口腔溃疡含片华北市场规模统计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2019-2024年中国口腔溃疡含片西南市场规模统计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2024年中国口腔溃疡含片行业应用市场集中度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2024年中国口腔溃疡含片行业企业集中度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2024年中国口腔溃疡含片行业区域集中度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2019-2024年中国口腔溃疡含片行业领先企业的结构</w:t>
      </w:r>
      <w:r>
        <w:rPr>
          <w:rFonts w:hint="eastAsia"/>
        </w:rPr>
        <w:br/>
      </w:r>
      <w:r>
        <w:rPr>
          <w:rFonts w:hint="eastAsia"/>
        </w:rPr>
        <w:t>　　图表 产业价值链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2019-2024年北京华素制药股份有限公司销售收入分析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北京华素制药股份有限公司处方药营销网络分析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西安迪赛生物药业有限责任公司销售网络分析</w:t>
      </w:r>
      <w:r>
        <w:rPr>
          <w:rFonts w:hint="eastAsia"/>
        </w:rPr>
        <w:br/>
      </w:r>
      <w:r>
        <w:rPr>
          <w:rFonts w:hint="eastAsia"/>
        </w:rPr>
        <w:t>　　图表 西安海欣制药有限公司组织结构分析</w:t>
      </w:r>
      <w:r>
        <w:rPr>
          <w:rFonts w:hint="eastAsia"/>
        </w:rPr>
        <w:br/>
      </w:r>
      <w:r>
        <w:rPr>
          <w:rFonts w:hint="eastAsia"/>
        </w:rPr>
        <w:t>　　图表 2019-2024年西安海欣制药有限公司销售收入分析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2024年桂林三金药业股份有限公司主营构成分析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2019-2024年桂林三金药业股份有限公司现金流量表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2019-2024年金日制药（中国）有限公司销售收入分析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2019-2024年西安康华药业有限公司销售收入分析</w:t>
      </w:r>
      <w:r>
        <w:rPr>
          <w:rFonts w:hint="eastAsia"/>
        </w:rPr>
        <w:br/>
      </w:r>
      <w:r>
        <w:rPr>
          <w:rFonts w:hint="eastAsia"/>
        </w:rPr>
        <w:t>　　图表 2024年中国口腔溃疡含片行业企业数量结构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2019-2024年中国口腔溃疡含片行业产销统计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2019-2024年中国口腔溃疡含片行业发展能力</w:t>
      </w:r>
      <w:r>
        <w:rPr>
          <w:rFonts w:hint="eastAsia"/>
        </w:rPr>
        <w:br/>
      </w:r>
      <w:r>
        <w:rPr>
          <w:rFonts w:hint="eastAsia"/>
        </w:rPr>
        <w:t>　　图表 2023-2024年规模以上国内生产总值增速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口腔溃疡含片品牌认知渠道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59ca06f444554" w:history="1">
        <w:r>
          <w:rPr>
            <w:rStyle w:val="Hyperlink"/>
          </w:rPr>
          <w:t>中国口腔溃疡含片行业现状分析与发展前景研究报告（2024年版）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59ca06f444554" w:history="1">
        <w:r>
          <w:rPr>
            <w:rStyle w:val="Hyperlink"/>
          </w:rPr>
          <w:t>https://www.20087.com/M_YiLiaoBaoJian/9A/KouQiangKuiYangHanPianHangYeQianJingFenXi.html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39caaadb149fe" w:history="1">
      <w:r>
        <w:rPr>
          <w:rStyle w:val="Hyperlink"/>
        </w:rPr>
        <w:t>中国口腔溃疡含片行业现状分析与发展前景研究报告（2024年版）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KouQiangKuiYangHanPianHangYeQianJingFenXi.html" TargetMode="External" Id="Rb6b59ca06f44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KouQiangKuiYangHanPianHangYeQianJingFenXi.html" TargetMode="External" Id="R5b639caaadb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2024-04-11T08:28:00Z</dcterms:created>
  <dcterms:modified xsi:type="dcterms:W3CDTF">2024-04-11T09:28:00Z</dcterms:modified>
  <dc:subject>中国口腔溃疡含片行业现状分析与发展前景研究报告（2024年版）</dc:subject>
  <dc:title>中国口腔溃疡含片行业现状分析与发展前景研究报告（2024年版）</dc:title>
  <cp:keywords>中国口腔溃疡含片行业现状分析与发展前景研究报告（2024年版）</cp:keywords>
  <dc:description>中国口腔溃疡含片行业现状分析与发展前景研究报告（2024年版）</dc:description>
</cp:coreProperties>
</file>