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ed6cc4a5c47a8" w:history="1">
              <w:r>
                <w:rPr>
                  <w:rStyle w:val="Hyperlink"/>
                </w:rPr>
                <w:t>2025-2031年中国血液制品行业发展回顾及前景分析报告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ed6cc4a5c47a8" w:history="1">
              <w:r>
                <w:rPr>
                  <w:rStyle w:val="Hyperlink"/>
                </w:rPr>
                <w:t>2025-2031年中国血液制品行业发展回顾及前景分析报告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ed6cc4a5c47a8" w:history="1">
                <w:r>
                  <w:rPr>
                    <w:rStyle w:val="Hyperlink"/>
                  </w:rPr>
                  <w:t>https://www.20087.com/0/AA/XueYeZhiPinFaZhanQuShi.html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是由人体血液或血浆提取和纯化的生物制品，包括免疫球蛋白、凝血因子等。这些制品广泛应用于临床治疗，对于某些疾病的治疗至关重要。近年来，随着生物技术的进步和医疗水平的提高，血液制品的质量和安全性得到了显著提升。同时，为了保证血液供应的安全性，各国政府加强了对血液采集和制备过程的监管，制定了一系列严格的标准和规范。</w:t>
      </w:r>
      <w:r>
        <w:rPr>
          <w:rFonts w:hint="eastAsia"/>
        </w:rPr>
        <w:br/>
      </w:r>
      <w:r>
        <w:rPr>
          <w:rFonts w:hint="eastAsia"/>
        </w:rPr>
        <w:t>　　未来，血液制品行业将面临多重挑战与机遇。一方面，由于慢性疾病患者数量的增长以及罕见病治疗需求的增加，血液制品的市场需求将持续扩大；另一方面，随着合成生物学和细胞疗法等新技术的发展，可能会出现替代传统血液制品的新型治疗方法。此外，血液制品生产商还需要应对原料血浆短缺的问题，这可能促使行业探索更加高效的生产和利用方法。总体来说，技术创新将是推动血液制品行业发展的重要驱动力，而确保产品质量和安全性始终是该行业面临的首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ed6cc4a5c47a8" w:history="1">
        <w:r>
          <w:rPr>
            <w:rStyle w:val="Hyperlink"/>
          </w:rPr>
          <w:t>2025-2031年中国血液制品行业发展回顾及前景分析报告</w:t>
        </w:r>
      </w:hyperlink>
      <w:r>
        <w:rPr>
          <w:rFonts w:hint="eastAsia"/>
        </w:rPr>
        <w:t>》基于国家统计局及血液制品行业协会的权威数据，全面调研了血液制品行业的市场规模、市场需求、产业链结构及价格变动，并对血液制品细分市场进行了深入分析。报告详细剖析了血液制品市场竞争格局，重点关注品牌影响力及重点企业的运营表现，同时科学预测了血液制品市场前景与发展趋势，识别了行业潜在的风险与机遇。通过专业、科学的研究方法，报告为血液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血液制品产业市场概述</w:t>
      </w:r>
      <w:r>
        <w:rPr>
          <w:rFonts w:hint="eastAsia"/>
        </w:rPr>
        <w:br/>
      </w:r>
      <w:r>
        <w:rPr>
          <w:rFonts w:hint="eastAsia"/>
        </w:rPr>
        <w:t>第二章 血液制品产业市场概述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2024-2025年全球血液制品市场现状及发展趋势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全球血液制品市场现状及发展趋势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一、全球血液制品产业发展阶段</w:t>
      </w:r>
      <w:r>
        <w:rPr>
          <w:rFonts w:hint="eastAsia"/>
        </w:rPr>
        <w:br/>
      </w:r>
      <w:r>
        <w:rPr>
          <w:rFonts w:hint="eastAsia"/>
        </w:rPr>
        <w:t>　　　　二、全球血液制品产业竞争现状</w:t>
      </w:r>
      <w:r>
        <w:rPr>
          <w:rFonts w:hint="eastAsia"/>
        </w:rPr>
        <w:br/>
      </w:r>
      <w:r>
        <w:rPr>
          <w:rFonts w:hint="eastAsia"/>
        </w:rPr>
        <w:t>　　　　三、全球血液制品产业投资状况</w:t>
      </w:r>
      <w:r>
        <w:rPr>
          <w:rFonts w:hint="eastAsia"/>
        </w:rPr>
        <w:br/>
      </w:r>
      <w:r>
        <w:rPr>
          <w:rFonts w:hint="eastAsia"/>
        </w:rPr>
        <w:t>　　　　四、全球血液制品产业市场发展趋势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全球主要国家地区血液制品产业现状及产业转移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全球血液制品市场经营模式现状及发展趋势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中国血液制品产业链发展状况分析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中国血液制品产业发展分析</w:t>
      </w:r>
      <w:r>
        <w:rPr>
          <w:rFonts w:hint="eastAsia"/>
        </w:rPr>
        <w:br/>
      </w:r>
      <w:r>
        <w:rPr>
          <w:rFonts w:hint="eastAsia"/>
        </w:rPr>
        <w:t>　　第一节 中国血液制品产业发展现状</w:t>
      </w:r>
      <w:r>
        <w:rPr>
          <w:rFonts w:hint="eastAsia"/>
        </w:rPr>
        <w:br/>
      </w:r>
      <w:r>
        <w:rPr>
          <w:rFonts w:hint="eastAsia"/>
        </w:rPr>
        <w:t>　　第二节 中国血液制品产业经济运行现状</w:t>
      </w:r>
      <w:r>
        <w:rPr>
          <w:rFonts w:hint="eastAsia"/>
        </w:rPr>
        <w:br/>
      </w:r>
      <w:r>
        <w:rPr>
          <w:rFonts w:hint="eastAsia"/>
        </w:rPr>
        <w:t>　　第三节 中国血液制品产业存在的问题及发展障碍分析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中国血液制品产业发展趋势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中国血液制品行业产量情况分析</w:t>
      </w:r>
      <w:r>
        <w:rPr>
          <w:rFonts w:hint="eastAsia"/>
        </w:rPr>
        <w:br/>
      </w:r>
      <w:r>
        <w:rPr>
          <w:rFonts w:hint="eastAsia"/>
        </w:rPr>
        <w:t>　　第二节 中国血液制品市场需求情况分析</w:t>
      </w:r>
      <w:r>
        <w:rPr>
          <w:rFonts w:hint="eastAsia"/>
        </w:rPr>
        <w:br/>
      </w:r>
      <w:r>
        <w:rPr>
          <w:rFonts w:hint="eastAsia"/>
        </w:rPr>
        <w:t>　　第三节 中国血液制品市场存在的问题及障碍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中国血液制品市场发展潜力及发展趋势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中国血液制品产业基本竞争战略</w:t>
      </w:r>
      <w:r>
        <w:rPr>
          <w:rFonts w:hint="eastAsia"/>
        </w:rPr>
        <w:br/>
      </w:r>
      <w:r>
        <w:rPr>
          <w:rFonts w:hint="eastAsia"/>
        </w:rPr>
        <w:t>　　第一节 血液制品成本领先战略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中国血液制品产业市场竞争策略分析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血液制品产业市场五种竞争动力模式结构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一、血液制品行业内现有企业的竞争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四、血液制品供应商的讨价还价能力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五、血液制品购买者的讨价还价能力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血液制品产业市场核心竞争力的塑造要素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中国血液制品产业市场营销策略竞争分析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血液制品市场产品策略</w:t>
      </w:r>
      <w:r>
        <w:rPr>
          <w:rFonts w:hint="eastAsia"/>
        </w:rPr>
        <w:br/>
      </w:r>
      <w:r>
        <w:rPr>
          <w:rFonts w:hint="eastAsia"/>
        </w:rPr>
        <w:t>　　第二节 血液制品市场渠道策略</w:t>
      </w:r>
      <w:r>
        <w:rPr>
          <w:rFonts w:hint="eastAsia"/>
        </w:rPr>
        <w:br/>
      </w:r>
      <w:r>
        <w:rPr>
          <w:rFonts w:hint="eastAsia"/>
        </w:rPr>
        <w:t>　　第三节 血液制品市场价格策略</w:t>
      </w:r>
      <w:r>
        <w:rPr>
          <w:rFonts w:hint="eastAsia"/>
        </w:rPr>
        <w:br/>
      </w:r>
      <w:r>
        <w:rPr>
          <w:rFonts w:hint="eastAsia"/>
        </w:rPr>
        <w:t>　　第四节 血液制品广告媒体策略</w:t>
      </w:r>
      <w:r>
        <w:rPr>
          <w:rFonts w:hint="eastAsia"/>
        </w:rPr>
        <w:br/>
      </w:r>
      <w:r>
        <w:rPr>
          <w:rFonts w:hint="eastAsia"/>
        </w:rPr>
        <w:t>　　第五节 血液制品客户服务策略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中国血液制品产业重点企业市场竞争策略研究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血液制品重点企业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血液制品重点企业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血液制品重点企业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血液制品重点企业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血液制品重点企业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血液制品重点企业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血液制品重点企业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血液制品重点企业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2025-2031年中国血液制品产业市场发展预测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2025-2031年中国血液制品产业发展环境预测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四、血液制品技术环境预测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2025-2031年中国血液制品产业发展预测</w:t>
      </w:r>
      <w:r>
        <w:rPr>
          <w:rFonts w:hint="eastAsia"/>
        </w:rPr>
        <w:br/>
      </w:r>
      <w:r>
        <w:rPr>
          <w:rFonts w:hint="eastAsia"/>
        </w:rPr>
        <w:t>　　　　一、血液制品产业竞争要素预测</w:t>
      </w:r>
      <w:r>
        <w:rPr>
          <w:rFonts w:hint="eastAsia"/>
        </w:rPr>
        <w:br/>
      </w:r>
      <w:r>
        <w:rPr>
          <w:rFonts w:hint="eastAsia"/>
        </w:rPr>
        <w:t>　　　　二、血液制品产业结构预测</w:t>
      </w:r>
      <w:r>
        <w:rPr>
          <w:rFonts w:hint="eastAsia"/>
        </w:rPr>
        <w:br/>
      </w:r>
      <w:r>
        <w:rPr>
          <w:rFonts w:hint="eastAsia"/>
        </w:rPr>
        <w:t>　　　　三、血液制品产业转移趋势</w:t>
      </w:r>
      <w:r>
        <w:rPr>
          <w:rFonts w:hint="eastAsia"/>
        </w:rPr>
        <w:br/>
      </w:r>
      <w:r>
        <w:rPr>
          <w:rFonts w:hint="eastAsia"/>
        </w:rPr>
        <w:t>　　　　四、血液制品产业一体化预测</w:t>
      </w:r>
      <w:r>
        <w:rPr>
          <w:rFonts w:hint="eastAsia"/>
        </w:rPr>
        <w:br/>
      </w:r>
      <w:r>
        <w:rPr>
          <w:rFonts w:hint="eastAsia"/>
        </w:rPr>
        <w:t>　　　　五、血液制品产业运营模式预测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2025-2031年中国血液制品市场发展预测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一、2025-2031年中国血液制品市场需求预测分析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二、2025-2031年中国血液制品市场结构预测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三、2025-2031年中国血液制品市场集中度预测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四、2025-2031年中国血液制品市场供给预测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五、2025-2031年中国血液制品市场价格预测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2025-2031年中国血液制品产业市场投资机会与风险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中国血液制品产业市场投资优势分析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中国血液制品产业市场投资劣势分析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中国血液制品产业市场投资机会分析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中国血液制品产业市场投资风险分析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中国血液制品产业市场竞争策略建议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中国血液制品产业竞争战略建议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[~中~智~林]中国血液制品产业竞争策略建议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血液制品行业历程</w:t>
      </w:r>
      <w:r>
        <w:rPr>
          <w:rFonts w:hint="eastAsia"/>
        </w:rPr>
        <w:br/>
      </w:r>
      <w:r>
        <w:rPr>
          <w:rFonts w:hint="eastAsia"/>
        </w:rPr>
        <w:t>　　图表 血液制品行业生命周期</w:t>
      </w:r>
      <w:r>
        <w:rPr>
          <w:rFonts w:hint="eastAsia"/>
        </w:rPr>
        <w:br/>
      </w:r>
      <w:r>
        <w:rPr>
          <w:rFonts w:hint="eastAsia"/>
        </w:rPr>
        <w:t>　　图表 血液制品行业产业链分析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2025年中国血液制品市场前景分析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2025年中国血液制品发展趋势预测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ed6cc4a5c47a8" w:history="1">
        <w:r>
          <w:rPr>
            <w:rStyle w:val="Hyperlink"/>
          </w:rPr>
          <w:t>2025-2031年中国血液制品行业发展回顾及前景分析报告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ed6cc4a5c47a8" w:history="1">
        <w:r>
          <w:rPr>
            <w:rStyle w:val="Hyperlink"/>
          </w:rPr>
          <w:t>https://www.20087.com/0/AA/XueYeZhiPinFaZhanQuShi.html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0f16a68bb4964" w:history="1">
      <w:r>
        <w:rPr>
          <w:rStyle w:val="Hyperlink"/>
        </w:rPr>
        <w:t>2025-2031年中国血液制品行业发展回顾及前景分析报告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XueYeZhiPinFaZhanQuShi.html" TargetMode="External" Id="R0dfed6cc4a5c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XueYeZhiPinFaZhanQuShi.html" TargetMode="External" Id="Rd060f16a68bb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2024-10-17T23:48:00Z</dcterms:created>
  <dcterms:modified xsi:type="dcterms:W3CDTF">2024-10-18T00:48:00Z</dcterms:modified>
  <dc:subject>2025-2031年中国血液制品行业发展回顾及前景分析报告</dc:subject>
  <dc:title>2025-2031年中国血液制品行业发展回顾及前景分析报告</dc:title>
  <cp:keywords>2025-2031年中国血液制品行业发展回顾及前景分析报告</cp:keywords>
  <dc:description>2025-2031年中国血液制品行业发展回顾及前景分析报告</dc:description>
</cp:coreProperties>
</file>