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1e52cfd5c242ca" w:history="1">
              <w:r>
                <w:rPr>
                  <w:rStyle w:val="Hyperlink"/>
                </w:rPr>
                <w:t>2026-2032年中国保健用品行业发展分析及市场前景报告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1e52cfd5c242ca" w:history="1">
              <w:r>
                <w:rPr>
                  <w:rStyle w:val="Hyperlink"/>
                </w:rPr>
                <w:t>2026-2032年中国保健用品行业发展分析及市场前景报告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1137AA0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1e52cfd5c242ca" w:history="1">
                <w:r>
                  <w:rPr>
                    <w:rStyle w:val="Hyperlink"/>
                  </w:rPr>
                  <w:t>https://www.20087.com/0/AA/BaoJianYongPinFaZhanQuShi.html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健用品是具有保健功能的产品，如保健品、按摩器材、保健食品等。随着人们健康意识的增强和生活节奏的加快，保健用品的市场需求持续增长。目前，保健用品市场呈现出多样化和细分化的趋势，消费者对于保健用品的功效、安全性和便捷性有了更高的要求。企业也在不断创新产品种类和功能，以满足市场的多样化需求。</w:t>
      </w:r>
      <w:r>
        <w:rPr>
          <w:rFonts w:hint="eastAsia"/>
        </w:rPr>
        <w:br/>
      </w:r>
      <w:r>
        <w:rPr>
          <w:rFonts w:hint="eastAsia"/>
        </w:rPr>
        <w:t>　　未来，保健用品的发展将更加注重科学性和有效性。市场调研网认为，生产企业将通过科学研究和临床试验，验证产品的保健功效，确保产品的安全性和可靠性。同时，保健用品的应用领域将进一步拓展，特别是在健康管理、康复护理和老年保健等领域。企业也将加大研发投入，开发具有特定功能的保健用品，满足消费者的个性化需求。此外，智能化和互联网技术的应用将使保健用品具备更多的便捷性和互动性，提升用户体验。</w:t>
      </w:r>
      <w:r>
        <w:rPr>
          <w:rFonts w:hint="eastAsia"/>
        </w:rPr>
        <w:br/>
      </w:r>
      <w:r>
        <w:rPr>
          <w:rFonts w:hint="eastAsia"/>
        </w:rPr>
        <w:t>　　据市场调研网（中智林）《</w:t>
      </w:r>
      <w:hyperlink r:id="R231e52cfd5c242ca" w:history="1">
        <w:r>
          <w:rPr>
            <w:rStyle w:val="Hyperlink"/>
          </w:rPr>
          <w:t>2026-2032年中国保健用品行业发展分析及市场前景报告</w:t>
        </w:r>
      </w:hyperlink>
      <w:r>
        <w:rPr>
          <w:rFonts w:hint="eastAsia"/>
        </w:rPr>
        <w:t>》，2025年保健用品行业市场规模达 亿元，预计2032年市场规模将达 亿元，期间年均复合增长率（CAGR）达 %。报告基于国家统计局、相关协会等权威数据，结合专业团队对保健用品行业的长期监测，全面分析了保健用品行业的市场规模、技术现状、发展趋势及竞争格局。报告详细梳理了保健用品市场需求、进出口情况、上下游产业链、重点区域分布及主要企业动态，并通过SWOT分析揭示了保健用品行业机遇与风险。通过对市场前景的科学预测，为投资者把握投资时机和企业制定战略规划提供了可靠依据。</w:t>
      </w:r>
      <w:r>
        <w:rPr>
          <w:rFonts w:hint="eastAsia"/>
        </w:rPr>
        <w:br/>
      </w:r>
      <w:r>
        <w:rPr>
          <w:rFonts w:hint="eastAsia"/>
        </w:rPr>
        <w:br/>
      </w:r>
      <w:r>
        <w:rPr>
          <w:rFonts w:hint="eastAsia"/>
        </w:rPr>
        <w:t>第一章 保健用品产业市场概述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2025-2026年全球保健用品市场现状及发展趋势</w:t>
      </w:r>
      <w:r>
        <w:rPr>
          <w:rFonts w:hint="eastAsia"/>
        </w:rPr>
        <w:br/>
      </w:r>
      <w:r>
        <w:rPr>
          <w:rFonts w:hint="eastAsia"/>
        </w:rPr>
        <w:t>　　第一节 全球保健用品市场现状及发展趋势</w:t>
      </w:r>
      <w:r>
        <w:rPr>
          <w:rFonts w:hint="eastAsia"/>
        </w:rPr>
        <w:br/>
      </w:r>
      <w:r>
        <w:rPr>
          <w:rFonts w:hint="eastAsia"/>
        </w:rPr>
        <w:t>　　　　一、全球保健用品产业竞争现状</w:t>
      </w:r>
      <w:r>
        <w:rPr>
          <w:rFonts w:hint="eastAsia"/>
        </w:rPr>
        <w:br/>
      </w:r>
      <w:r>
        <w:rPr>
          <w:rFonts w:hint="eastAsia"/>
        </w:rPr>
        <w:t>　　　　二、全球保健用品产业投资状况</w:t>
      </w:r>
      <w:r>
        <w:rPr>
          <w:rFonts w:hint="eastAsia"/>
        </w:rPr>
        <w:br/>
      </w:r>
      <w:r>
        <w:rPr>
          <w:rFonts w:hint="eastAsia"/>
        </w:rPr>
        <w:t>　　　　三、全球保健用品产业市场发展趋势</w:t>
      </w:r>
      <w:r>
        <w:rPr>
          <w:rFonts w:hint="eastAsia"/>
        </w:rPr>
        <w:br/>
      </w:r>
      <w:r>
        <w:rPr>
          <w:rFonts w:hint="eastAsia"/>
        </w:rPr>
        <w:t>　　第二节 全球主要国家保健用品市场现状及发展趋势</w:t>
      </w:r>
      <w:r>
        <w:rPr>
          <w:rFonts w:hint="eastAsia"/>
        </w:rPr>
        <w:br/>
      </w:r>
      <w:r>
        <w:rPr>
          <w:rFonts w:hint="eastAsia"/>
        </w:rPr>
        <w:t>　　　　一、A国家地区保健用品市场现状及发展趋势</w:t>
      </w:r>
      <w:r>
        <w:rPr>
          <w:rFonts w:hint="eastAsia"/>
        </w:rPr>
        <w:br/>
      </w:r>
      <w:r>
        <w:rPr>
          <w:rFonts w:hint="eastAsia"/>
        </w:rPr>
        <w:t>　　　　　　1. 产业市场环境分析</w:t>
      </w:r>
      <w:r>
        <w:rPr>
          <w:rFonts w:hint="eastAsia"/>
        </w:rPr>
        <w:br/>
      </w:r>
      <w:r>
        <w:rPr>
          <w:rFonts w:hint="eastAsia"/>
        </w:rPr>
        <w:t>　　　　　　2. 2021-2026年保健用品产业市场规模状况</w:t>
      </w:r>
      <w:r>
        <w:rPr>
          <w:rFonts w:hint="eastAsia"/>
        </w:rPr>
        <w:br/>
      </w:r>
      <w:r>
        <w:rPr>
          <w:rFonts w:hint="eastAsia"/>
        </w:rPr>
        <w:t>　　　　　　3. 2021-2026年保健用品产业投资状况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全球主要国家地区保健用品产业现状及产业转移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全球保健用品市场经营模式现状及发展趋势</w:t>
      </w:r>
      <w:r>
        <w:rPr>
          <w:rFonts w:hint="eastAsia"/>
        </w:rPr>
        <w:br/>
      </w:r>
      <w:r>
        <w:rPr>
          <w:rFonts w:hint="eastAsia"/>
        </w:rPr>
        <w:br/>
      </w:r>
      <w:r>
        <w:rPr>
          <w:rFonts w:hint="eastAsia"/>
        </w:rPr>
        <w:t>第三章 中国保健用品产业链发展状况分析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中国保健用品产业发展分析</w:t>
      </w:r>
      <w:r>
        <w:rPr>
          <w:rFonts w:hint="eastAsia"/>
        </w:rPr>
        <w:br/>
      </w:r>
      <w:r>
        <w:rPr>
          <w:rFonts w:hint="eastAsia"/>
        </w:rPr>
        <w:t>　　第一节 中国保健用品产业发展现状</w:t>
      </w:r>
      <w:r>
        <w:rPr>
          <w:rFonts w:hint="eastAsia"/>
        </w:rPr>
        <w:br/>
      </w:r>
      <w:r>
        <w:rPr>
          <w:rFonts w:hint="eastAsia"/>
        </w:rPr>
        <w:t>　　第二节 中国保健用品产业国际地位现状</w:t>
      </w:r>
      <w:r>
        <w:rPr>
          <w:rFonts w:hint="eastAsia"/>
        </w:rPr>
        <w:br/>
      </w:r>
      <w:r>
        <w:rPr>
          <w:rFonts w:hint="eastAsia"/>
        </w:rPr>
        <w:t>　　第三节 中国保健用品产业经济运行现状</w:t>
      </w:r>
      <w:r>
        <w:rPr>
          <w:rFonts w:hint="eastAsia"/>
        </w:rPr>
        <w:br/>
      </w:r>
      <w:r>
        <w:rPr>
          <w:rFonts w:hint="eastAsia"/>
        </w:rPr>
        <w:t>　　第四节 中国保健用品产业运营模式现状</w:t>
      </w:r>
      <w:r>
        <w:rPr>
          <w:rFonts w:hint="eastAsia"/>
        </w:rPr>
        <w:br/>
      </w:r>
      <w:r>
        <w:rPr>
          <w:rFonts w:hint="eastAsia"/>
        </w:rPr>
        <w:t>　　第五节 中国保健用品产业存在的问题及发展策略分析</w:t>
      </w:r>
      <w:r>
        <w:rPr>
          <w:rFonts w:hint="eastAsia"/>
        </w:rPr>
        <w:br/>
      </w:r>
      <w:r>
        <w:rPr>
          <w:rFonts w:hint="eastAsia"/>
        </w:rPr>
        <w:t>　　第六节 中国保健用品产业发展趋势</w:t>
      </w:r>
      <w:r>
        <w:rPr>
          <w:rFonts w:hint="eastAsia"/>
        </w:rPr>
        <w:br/>
      </w:r>
      <w:r>
        <w:rPr>
          <w:rFonts w:hint="eastAsia"/>
        </w:rPr>
        <w:br/>
      </w:r>
      <w:r>
        <w:rPr>
          <w:rFonts w:hint="eastAsia"/>
        </w:rPr>
        <w:t>第五章 中国保健用品市场现状及发展趋势</w:t>
      </w:r>
      <w:r>
        <w:rPr>
          <w:rFonts w:hint="eastAsia"/>
        </w:rPr>
        <w:br/>
      </w:r>
      <w:r>
        <w:rPr>
          <w:rFonts w:hint="eastAsia"/>
        </w:rPr>
        <w:t>　　第一节 中国保健用品市场供给状况</w:t>
      </w:r>
      <w:r>
        <w:rPr>
          <w:rFonts w:hint="eastAsia"/>
        </w:rPr>
        <w:br/>
      </w:r>
      <w:r>
        <w:rPr>
          <w:rFonts w:hint="eastAsia"/>
        </w:rPr>
        <w:t>　　第二节 中国保健用品市场需求状况</w:t>
      </w:r>
      <w:r>
        <w:rPr>
          <w:rFonts w:hint="eastAsia"/>
        </w:rPr>
        <w:br/>
      </w:r>
      <w:r>
        <w:rPr>
          <w:rFonts w:hint="eastAsia"/>
        </w:rPr>
        <w:t>　　第三节 中国保健用品市场结构状况</w:t>
      </w:r>
      <w:r>
        <w:rPr>
          <w:rFonts w:hint="eastAsia"/>
        </w:rPr>
        <w:br/>
      </w:r>
      <w:r>
        <w:rPr>
          <w:rFonts w:hint="eastAsia"/>
        </w:rPr>
        <w:t>　　第四节 中国保健用品市场存在的问题及发展策略分析</w:t>
      </w:r>
      <w:r>
        <w:rPr>
          <w:rFonts w:hint="eastAsia"/>
        </w:rPr>
        <w:br/>
      </w:r>
      <w:r>
        <w:rPr>
          <w:rFonts w:hint="eastAsia"/>
        </w:rPr>
        <w:t>　　第五节 中国保健用品市场发展潜力及发展趋势</w:t>
      </w:r>
      <w:r>
        <w:rPr>
          <w:rFonts w:hint="eastAsia"/>
        </w:rPr>
        <w:br/>
      </w:r>
      <w:r>
        <w:rPr>
          <w:rFonts w:hint="eastAsia"/>
        </w:rPr>
        <w:br/>
      </w:r>
      <w:r>
        <w:rPr>
          <w:rFonts w:hint="eastAsia"/>
        </w:rPr>
        <w:t>第六章 中国保健用品产业基本竞争战略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四、保健用品产业该战略的SWOT分析</w:t>
      </w:r>
      <w:r>
        <w:rPr>
          <w:rFonts w:hint="eastAsia"/>
        </w:rPr>
        <w:br/>
      </w:r>
      <w:r>
        <w:rPr>
          <w:rFonts w:hint="eastAsia"/>
        </w:rPr>
        <w:t>　　　　五、保健用品产业该战略的典型企业分析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中国保健用品产业市场竞争分析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中国保健用品产业市场营销策略竞争分析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国外领先企业在中国保健用品产业市场竞争策略研究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中国保健用品产业市场发展预测</w:t>
      </w:r>
      <w:r>
        <w:rPr>
          <w:rFonts w:hint="eastAsia"/>
        </w:rPr>
        <w:br/>
      </w:r>
      <w:r>
        <w:rPr>
          <w:rFonts w:hint="eastAsia"/>
        </w:rPr>
        <w:t>　　第一节 中国保健用品产业发展环境预测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中国保健用品市场发展预测</w:t>
      </w:r>
      <w:r>
        <w:rPr>
          <w:rFonts w:hint="eastAsia"/>
        </w:rPr>
        <w:br/>
      </w:r>
      <w:r>
        <w:rPr>
          <w:rFonts w:hint="eastAsia"/>
        </w:rPr>
        <w:t>　　　　一、2026-2032年中国保健用品市场需求预测分析</w:t>
      </w:r>
      <w:r>
        <w:rPr>
          <w:rFonts w:hint="eastAsia"/>
        </w:rPr>
        <w:br/>
      </w:r>
      <w:r>
        <w:rPr>
          <w:rFonts w:hint="eastAsia"/>
        </w:rPr>
        <w:t>　　　　二、2021-2032年中国保健用品市场结构预测</w:t>
      </w:r>
      <w:r>
        <w:rPr>
          <w:rFonts w:hint="eastAsia"/>
        </w:rPr>
        <w:br/>
      </w:r>
      <w:r>
        <w:rPr>
          <w:rFonts w:hint="eastAsia"/>
        </w:rPr>
        <w:t>　　　　三、2021-2032年中国保健用品市场集中度预测</w:t>
      </w:r>
      <w:r>
        <w:rPr>
          <w:rFonts w:hint="eastAsia"/>
        </w:rPr>
        <w:br/>
      </w:r>
      <w:r>
        <w:rPr>
          <w:rFonts w:hint="eastAsia"/>
        </w:rPr>
        <w:t>　　　　四、2021-2032年中国保健用品市场供给预测</w:t>
      </w:r>
      <w:r>
        <w:rPr>
          <w:rFonts w:hint="eastAsia"/>
        </w:rPr>
        <w:br/>
      </w:r>
      <w:r>
        <w:rPr>
          <w:rFonts w:hint="eastAsia"/>
        </w:rPr>
        <w:t>　　　　五、2021-2032年中国保健用品市场价格预测</w:t>
      </w:r>
      <w:r>
        <w:rPr>
          <w:rFonts w:hint="eastAsia"/>
        </w:rPr>
        <w:br/>
      </w:r>
      <w:r>
        <w:rPr>
          <w:rFonts w:hint="eastAsia"/>
        </w:rPr>
        <w:br/>
      </w:r>
      <w:r>
        <w:rPr>
          <w:rFonts w:hint="eastAsia"/>
        </w:rPr>
        <w:t>第十一章 中国保健用品产业市场投资机会与风险</w:t>
      </w:r>
      <w:r>
        <w:rPr>
          <w:rFonts w:hint="eastAsia"/>
        </w:rPr>
        <w:br/>
      </w:r>
      <w:r>
        <w:rPr>
          <w:rFonts w:hint="eastAsia"/>
        </w:rPr>
        <w:t>　　第一节 中国保健用品产业市场投资优势分析</w:t>
      </w:r>
      <w:r>
        <w:rPr>
          <w:rFonts w:hint="eastAsia"/>
        </w:rPr>
        <w:br/>
      </w:r>
      <w:r>
        <w:rPr>
          <w:rFonts w:hint="eastAsia"/>
        </w:rPr>
        <w:t>　　第二节 中国保健用品产业市场投资劣势分析</w:t>
      </w:r>
      <w:r>
        <w:rPr>
          <w:rFonts w:hint="eastAsia"/>
        </w:rPr>
        <w:br/>
      </w:r>
      <w:r>
        <w:rPr>
          <w:rFonts w:hint="eastAsia"/>
        </w:rPr>
        <w:t>　　第三节 中国保健用品产业市场投资机会分析</w:t>
      </w:r>
      <w:r>
        <w:rPr>
          <w:rFonts w:hint="eastAsia"/>
        </w:rPr>
        <w:br/>
      </w:r>
      <w:r>
        <w:rPr>
          <w:rFonts w:hint="eastAsia"/>
        </w:rPr>
        <w:t>　　第四节 中国保健用品产业市场投资风险分析</w:t>
      </w:r>
      <w:r>
        <w:rPr>
          <w:rFonts w:hint="eastAsia"/>
        </w:rPr>
        <w:br/>
      </w:r>
      <w:r>
        <w:rPr>
          <w:rFonts w:hint="eastAsia"/>
        </w:rPr>
        <w:br/>
      </w:r>
      <w:r>
        <w:rPr>
          <w:rFonts w:hint="eastAsia"/>
        </w:rPr>
        <w:t>第十二章 中国保健用品产业市场竞争策略建议</w:t>
      </w:r>
      <w:r>
        <w:rPr>
          <w:rFonts w:hint="eastAsia"/>
        </w:rPr>
        <w:br/>
      </w:r>
      <w:r>
        <w:rPr>
          <w:rFonts w:hint="eastAsia"/>
        </w:rPr>
        <w:t>　　第一节 中国保健用品产业竞争战略建议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中~智~林~：中国保健用品市场竞争策略建议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1e52cfd5c242ca" w:history="1">
        <w:r>
          <w:rPr>
            <w:rStyle w:val="Hyperlink"/>
          </w:rPr>
          <w:t>2026-2032年中国保健用品行业发展分析及市场前景报告</w:t>
        </w:r>
      </w:hyperlink>
      <w:r>
        <w:rPr>
          <w:color w:val="C00000"/>
        </w:rPr>
        <w:t>》，报告编号：</w:t>
      </w:r>
      <w:r>
        <w:rPr>
          <w:rFonts w:hint="eastAsia"/>
          <w:color w:val="C00000"/>
        </w:rPr>
        <w:t>1137AA0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1e52cfd5c242ca" w:history="1">
        <w:r>
          <w:rPr>
            <w:rStyle w:val="Hyperlink"/>
          </w:rPr>
          <w:t>https://www.20087.com/0/AA/BaoJianYongPinFaZhanQuShi.html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热点：保健用品管理条例、保健用品品种大全、保健用品的范围有哪些、保健用品批准文号、保健用品店需要什么手续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d673ad16564008" w:history="1">
      <w:r>
        <w:rPr>
          <w:rStyle w:val="Hyperlink"/>
        </w:rPr>
        <w:t>2026-2032年中国保健用品行业发展分析及市场前景报告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A/BaoJianYongPinFaZhanQuShi.html" TargetMode="External" Id="R231e52cfd5c242ca" /></Relationships>
</file>

<file path=word/_rels/header2.xml.rels>&#65279;<?xml version="1.0" encoding="utf-8"?><Relationships xmlns="http://schemas.openxmlformats.org/package/2006/relationships"><Relationship Type="http://schemas.openxmlformats.org/officeDocument/2006/relationships/hyperlink" Target="https://www.20087.com/0/AA/BaoJianYongPinFaZhanQuShi.html" TargetMode="External" Id="R20d673ad165640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2026-05-23T05:46:00Z</dcterms:created>
  <dcterms:modified xsi:type="dcterms:W3CDTF">2026-05-23T06:46:00Z</dcterms:modified>
  <dc:subject>2026-2032年中国保健用品行业发展分析及市场前景报告</dc:subject>
  <dc:title>2026-2032年中国保健用品行业发展分析及市场前景报告</dc:title>
  <cp:keywords>2026-2032年中国保健用品行业发展分析及市场前景报告</cp:keywords>
  <dc:description>2026-2032年中国保健用品行业发展分析及市场前景报告</dc:description>
</cp:coreProperties>
</file>