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7bfebabfc471d" w:history="1">
              <w:r>
                <w:rPr>
                  <w:rStyle w:val="Hyperlink"/>
                </w:rPr>
                <w:t>2025-2031年中国无创医用传感器行业发展现状调研及未来走势预测报告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7bfebabfc471d" w:history="1">
              <w:r>
                <w:rPr>
                  <w:rStyle w:val="Hyperlink"/>
                </w:rPr>
                <w:t>2025-2031年中国无创医用传感器行业发展现状调研及未来走势预测报告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7bfebabfc471d" w:history="1">
                <w:r>
                  <w:rPr>
                    <w:rStyle w:val="Hyperlink"/>
                  </w:rPr>
                  <w:t>https://www.20087.com/0/AA/WuChuangYiYongChuanGanQiHangYeDiaoYanBaoGao.html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医用传感器是一种非侵入式的医疗监测设备，近年来随着传感技术和生物医学工程的发展，其准确性和可靠性得到了显著提升。目前，无创医用传感器不仅在监测范围和精度方面有所突破，还在便携性和舒适性方面进行了优化。随着移动健康技术的进步，无创医用传感器的应用场景不断扩展，为长期监测和远程医疗提供了技术支持。</w:t>
      </w:r>
      <w:r>
        <w:rPr>
          <w:rFonts w:hint="eastAsia"/>
        </w:rPr>
        <w:br/>
      </w:r>
      <w:r>
        <w:rPr>
          <w:rFonts w:hint="eastAsia"/>
        </w:rPr>
        <w:t>　　未来，无创医用传感器的发展将更加注重技术创新和智能化。一方面，随着微型化和柔性电子技术的应用，无创医用传感器将实现更小体积、更长寿命和更高精度，为患者提供更加舒适和便捷的监测体验。另一方面，随着人工智能和大数据技术的发展，无创医用传感器将集成更多智能功能，如数据分析和疾病预测，提高医疗决策的效率和准确性。此外，随着患者自我管理能力的提高，无创医用传感器将更加注重与移动健康应用的整合，促进健康管理的个性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7bfebabfc471d" w:history="1">
        <w:r>
          <w:rPr>
            <w:rStyle w:val="Hyperlink"/>
          </w:rPr>
          <w:t>2025-2031年中国无创医用传感器行业发展现状调研及未来走势预测报告</w:t>
        </w:r>
      </w:hyperlink>
      <w:r>
        <w:rPr>
          <w:rFonts w:hint="eastAsia"/>
        </w:rPr>
        <w:t>》基于深入调研和权威数据，全面系统地展现了中国无创医用传感器行业的现状与未来趋势。报告依托国家权威机构和相关协会的资料，严谨分析了无创医用传感器市场规模、竞争格局、技术创新及消费需求等核心要素。通过翔实数据和直观图表，为无创医用传感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无创医用传感器行业概况</w:t>
      </w:r>
      <w:r>
        <w:rPr>
          <w:rFonts w:hint="eastAsia"/>
        </w:rPr>
        <w:br/>
      </w:r>
      <w:r>
        <w:rPr>
          <w:rFonts w:hint="eastAsia"/>
        </w:rPr>
        <w:t>　　第一节 无创医用传感器行业定义与特征</w:t>
      </w:r>
      <w:r>
        <w:rPr>
          <w:rFonts w:hint="eastAsia"/>
        </w:rPr>
        <w:br/>
      </w:r>
      <w:r>
        <w:rPr>
          <w:rFonts w:hint="eastAsia"/>
        </w:rPr>
        <w:t>　　第二节 无创医用传感器行业发展历程</w:t>
      </w:r>
      <w:r>
        <w:rPr>
          <w:rFonts w:hint="eastAsia"/>
        </w:rPr>
        <w:br/>
      </w:r>
      <w:r>
        <w:rPr>
          <w:rFonts w:hint="eastAsia"/>
        </w:rPr>
        <w:t>　　第三节 无创医用传感器产业链分析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2024-2025年中国无创医用传感器行业发展环境分析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无创医用传感器行业经济环境分析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无创医用传感器行业政策环境分析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一、无创医用传感器行业政策影响分析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二、相关无创医用传感器行业标准分析</w:t>
      </w:r>
      <w:r>
        <w:rPr>
          <w:rFonts w:hint="eastAsia"/>
        </w:rPr>
        <w:br/>
      </w:r>
      <w:r>
        <w:rPr>
          <w:rFonts w:hint="eastAsia"/>
        </w:rPr>
        <w:t>　　第三节 无创医用传感器行业社会环境分析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2024-2025年无创医用传感器行业技术发展现状及趋势分析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无创医用传感器行业技术发展现状分析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国内外无创医用传感器行业技术差异与原因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无创医用传感器行业技术发展方向、趋势预测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提升无创医用传感器行业技术能力策略建议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2024-2025年中国无创医用传感器行业发展概况</w:t>
      </w:r>
      <w:r>
        <w:rPr>
          <w:rFonts w:hint="eastAsia"/>
        </w:rPr>
        <w:br/>
      </w:r>
      <w:r>
        <w:rPr>
          <w:rFonts w:hint="eastAsia"/>
        </w:rPr>
        <w:t>　　第一节 无创医用传感器行业发展态势分析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无创医用传感器行业发展特点分析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无创医用传感器行业市场供需分析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2024-2025年中国无创医用传感器行业供给与需求情况分析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中国无创医用传感器行业总体规模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中国无创医用传感器行业盈利情况分析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中国无创医用传感器行业产量情况分析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一、2019-2024年中国无创医用传感器行业产量统计分析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二、无创医用传感器行业区域产量分析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三、2025-2031年中国无创医用传感器行业产量预测分析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中国无创医用传感器行业需求概况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一、2019-2024年中国无创医用传感器行业需求情况分析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二、2024-2025年中国无创医用传感器行业市场需求特点分析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三、2025-2031年中国无创医用传感器市场需求预测分析</w:t>
      </w:r>
      <w:r>
        <w:rPr>
          <w:rFonts w:hint="eastAsia"/>
        </w:rPr>
        <w:br/>
      </w:r>
      <w:r>
        <w:rPr>
          <w:rFonts w:hint="eastAsia"/>
        </w:rPr>
        <w:t>　　第五节 无创医用传感器产业供需平衡状况分析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无创医用传感器细分市场深度分析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无创医用传感器细分市场（一）发展研究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无创医用传感器细分市场（二）发展研究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中国无创医用传感器行业进出口情况分析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无创医用传感器行业出口情况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一、2019-2024年无创医用传感器行业出口情况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三、2025-2031年无创医用传感器行业出口情况预测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无创医用传感器行业进口情况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一、2019-2024年无创医用传感器行业进口情况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三、2025-2031年无创医用传感器行业进口情况预测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无创医用传感器行业进出口面临的挑战及对策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2019-2024年中国无创医用传感器行业区域市场分析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中国无创医用传感器行业区域市场结构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重点地区无创医用传感器行业调研分析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一、重点地区（一）无创医用传感器市场分析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二、重点地区（二）无创医用传感器市场分析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三、重点地区（三）无创医用传感器市场分析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四、重点地区（四）无创医用传感器市场分析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五、重点地区（五）无创医用传感器市场分析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无创医用传感器行业竞争格局分析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无创医用传感器行业集中度分析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一、无创医用传感器市场集中度分析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二、无创医用传感器企业集中度分析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三、无创医用传感器区域集中度分析</w:t>
      </w:r>
      <w:r>
        <w:rPr>
          <w:rFonts w:hint="eastAsia"/>
        </w:rPr>
        <w:br/>
      </w:r>
      <w:r>
        <w:rPr>
          <w:rFonts w:hint="eastAsia"/>
        </w:rPr>
        <w:t>　　第二节 无创医用传感器行业竞争格局分析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一、2024-2025年无创医用传感器行业竞争分析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二、2024-2025年中外无创医用传感器产品竞争分析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三、2024-2025年中国无创医用传感器市场竞争分析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四、2025-2031年国内主要无创医用传感器企业动向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无创医用传感器行业重点企业发展调研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无创医用传感器重点企业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三、无创医用传感器企业经营情况分析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无创医用传感器重点企业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三、无创医用传感器企业经营情况分析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无创医用传感器重点企业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三、无创医用传感器企业经营情况分析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无创医用传感器重点企业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三、无创医用传感器企业经营情况分析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无创医用传感器重点企业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三、无创医用传感器企业经营情况分析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无创医用传感器重点企业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三、无创医用传感器企业经营情况分析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无创医用传感器重点企业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三、无创医用传感器企业经营情况分析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无创医用传感器重点企业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三、无创医用传感器企业经营情况分析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无创医用传感器企业制定“十五五”发展战略研究分析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中国无创医用传感器行业营销策略分析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无创医用传感器市场推广策略研究分析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一、做好无创医用传感器产品导入</w:t>
      </w:r>
      <w:r>
        <w:rPr>
          <w:rFonts w:hint="eastAsia"/>
        </w:rPr>
        <w:br/>
      </w:r>
      <w:r>
        <w:rPr>
          <w:rFonts w:hint="eastAsia"/>
        </w:rPr>
        <w:t>　　　　二、做好无创医用传感器产品组合和产品线决策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三、无创医用传感器行业城市市场推广策略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无创医用传感器行业渠道营销研究分析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一、无创医用传感器行业营销环境分析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二、无创医用传感器行业现存的营销渠道分析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三、无创医用传感器行业终端市场营销管理策略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无创医用传感器行业营销战略研究分析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一、中国无创医用传感器行业有效整合营销策略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二、建立无创医用传感器行业厂商的双嬴模式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无创医用传感器行业投资效益及风险分析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无创医用传感器行业投资效益分析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一、2019-2024年无创医用传感器行业投资状况分析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二、2019-2024年无创医用传感器行业投资效益分析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三、2025-2031年无创医用传感器行业投资趋势预测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四、2025-2031年无创医用传感器行业投资方向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五、2025-2031年无创医用传感器行业投资建议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2025-2031年无创医用传感器行业投资风险及控制策略分析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一、无创医用传感器市场风险及控制策略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二、无创医用传感器行业政策风险及控制策略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三、无创医用传感器经营风险及控制策略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四、无创医用传感器同业竞争风险及控制策略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五、无创医用传感器行业其他风险及控制策略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无创医用传感器市场预测及项目投资建议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中国无创医用传感器行业生产、营销企业投资运作模式分析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无创医用传感器行业外销与内销优势分析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2025-2031年中国无创医用传感器行业市场规模及增长趋势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2025-2031年中国无创医用传感器行业投资规模预测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2025-2031年无创医用传感器行业市场盈利预测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无创医用传感器行业项目投资建议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一、无创医用传感器技术应用注意事项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二、无创医用传感器项目投资注意事项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三、无创医用传感器生产开发注意事项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四、无创医用传感器销售注意事项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无创医用传感器行业类别</w:t>
      </w:r>
      <w:r>
        <w:rPr>
          <w:rFonts w:hint="eastAsia"/>
        </w:rPr>
        <w:br/>
      </w:r>
      <w:r>
        <w:rPr>
          <w:rFonts w:hint="eastAsia"/>
        </w:rPr>
        <w:t>　　图表 无创医用传感器行业产业链调研</w:t>
      </w:r>
      <w:r>
        <w:rPr>
          <w:rFonts w:hint="eastAsia"/>
        </w:rPr>
        <w:br/>
      </w:r>
      <w:r>
        <w:rPr>
          <w:rFonts w:hint="eastAsia"/>
        </w:rPr>
        <w:t>　　图表 无创医用传感器行业现状</w:t>
      </w:r>
      <w:r>
        <w:rPr>
          <w:rFonts w:hint="eastAsia"/>
        </w:rPr>
        <w:br/>
      </w:r>
      <w:r>
        <w:rPr>
          <w:rFonts w:hint="eastAsia"/>
        </w:rPr>
        <w:t>　　图表 无创医用传感器行业标准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2019-2024年中国无创医用传感器行业市场规模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2024年中国无创医用传感器行业产能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2019-2024年中国无创医用传感器行业产量统计</w:t>
      </w:r>
      <w:r>
        <w:rPr>
          <w:rFonts w:hint="eastAsia"/>
        </w:rPr>
        <w:br/>
      </w:r>
      <w:r>
        <w:rPr>
          <w:rFonts w:hint="eastAsia"/>
        </w:rPr>
        <w:t>　　图表 无创医用传感器行业动态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2019-2024年中国无创医用传感器市场需求量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2024年中国无创医用传感器行业需求区域调研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2019-2024年中国无创医用传感器行情</w:t>
      </w:r>
      <w:r>
        <w:rPr>
          <w:rFonts w:hint="eastAsia"/>
        </w:rPr>
        <w:br/>
      </w:r>
      <w:r>
        <w:rPr>
          <w:rFonts w:hint="eastAsia"/>
        </w:rPr>
        <w:t>　　图表 2019-2024年中国无创医用传感器价格走势图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2019-2024年中国无创医用传感器行业销售收入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2019-2024年中国无创医用传感器行业盈利情况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2019-2024年中国无创医用传感器行业利润总额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2019-2024年中国无创医用传感器进口统计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2019-2024年中国无创医用传感器出口统计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2019-2024年中国无创医用传感器行业企业数量统计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**地区无创医用传感器市场规模</w:t>
      </w:r>
      <w:r>
        <w:rPr>
          <w:rFonts w:hint="eastAsia"/>
        </w:rPr>
        <w:br/>
      </w:r>
      <w:r>
        <w:rPr>
          <w:rFonts w:hint="eastAsia"/>
        </w:rPr>
        <w:t>　　图表 **地区无创医用传感器行业市场需求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**地区无创医用传感器市场调研</w:t>
      </w:r>
      <w:r>
        <w:rPr>
          <w:rFonts w:hint="eastAsia"/>
        </w:rPr>
        <w:br/>
      </w:r>
      <w:r>
        <w:rPr>
          <w:rFonts w:hint="eastAsia"/>
        </w:rPr>
        <w:t>　　图表 **地区无创医用传感器行业市场需求分析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**地区无创医用传感器市场规模</w:t>
      </w:r>
      <w:r>
        <w:rPr>
          <w:rFonts w:hint="eastAsia"/>
        </w:rPr>
        <w:br/>
      </w:r>
      <w:r>
        <w:rPr>
          <w:rFonts w:hint="eastAsia"/>
        </w:rPr>
        <w:t>　　图表 **地区无创医用传感器行业市场需求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**地区无创医用传感器市场调研</w:t>
      </w:r>
      <w:r>
        <w:rPr>
          <w:rFonts w:hint="eastAsia"/>
        </w:rPr>
        <w:br/>
      </w:r>
      <w:r>
        <w:rPr>
          <w:rFonts w:hint="eastAsia"/>
        </w:rPr>
        <w:t>　　图表 **地区无创医用传感器行业市场需求分析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无创医用传感器行业竞争对手分析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无创医用传感器重点企业（三）成长能力情况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2025-2031年中国无创医用传感器行业产能预测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2025-2031年中国无创医用传感器行业产量预测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2025-2031年中国无创医用传感器市场需求预测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2025-2031年中国无创医用传感器行业市场规模预测</w:t>
      </w:r>
      <w:r>
        <w:rPr>
          <w:rFonts w:hint="eastAsia"/>
        </w:rPr>
        <w:br/>
      </w:r>
      <w:r>
        <w:rPr>
          <w:rFonts w:hint="eastAsia"/>
        </w:rPr>
        <w:t>　　图表 无创医用传感器行业准入条件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2025-2031年中国无创医用传感器行业信息化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2025-2031年中国无创医用传感器行业风险分析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2025-2031年中国无创医用传感器行业发展趋势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2025-2031年中国无创医用传感器市场前景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7bfebabfc471d" w:history="1">
        <w:r>
          <w:rPr>
            <w:rStyle w:val="Hyperlink"/>
          </w:rPr>
          <w:t>2025-2031年中国无创医用传感器行业发展现状调研及未来走势预测报告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7bfebabfc471d" w:history="1">
        <w:r>
          <w:rPr>
            <w:rStyle w:val="Hyperlink"/>
          </w:rPr>
          <w:t>https://www.20087.com/0/AA/WuChuangYiYongChuanGanQiHangYeDiaoYanBaoGao.html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热点：无创多参数检测仪、无创呼吸机传感器管什么作用、有创和无创的区别、无创血糖仪传感器、无创动态血糖监测仪、nicom无创监测仪、为什么医生都推荐无创、无创检测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e9f0e02d94b08" w:history="1">
      <w:r>
        <w:rPr>
          <w:rStyle w:val="Hyperlink"/>
        </w:rPr>
        <w:t>2025-2031年中国无创医用传感器行业发展现状调研及未来走势预测报告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WuChuangYiYongChuanGanQiHangYeDiaoYanBaoGao.html" TargetMode="External" Id="R2eb7bfebabfc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WuChuangYiYongChuanGanQiHangYeDiaoYanBaoGao.html" TargetMode="External" Id="Re00e9f0e02d9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2024-12-09T00:08:00Z</dcterms:created>
  <dcterms:modified xsi:type="dcterms:W3CDTF">2024-12-09T01:08:00Z</dcterms:modified>
  <dc:subject>2025-2031年中国无创医用传感器行业发展现状调研及未来走势预测报告</dc:subject>
  <dc:title>2025-2031年中国无创医用传感器行业发展现状调研及未来走势预测报告</dc:title>
  <cp:keywords>2025-2031年中国无创医用传感器行业发展现状调研及未来走势预测报告</cp:keywords>
  <dc:description>2025-2031年中国无创医用传感器行业发展现状调研及未来走势预测报告</dc:description>
</cp:coreProperties>
</file>