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61ee352748fe" w:history="1">
              <w:r>
                <w:rPr>
                  <w:rStyle w:val="Hyperlink"/>
                </w:rPr>
                <w:t>中国百部碱生物农药市场调研分析及发展趋势预测报告（2025-2031年）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61ee352748fe" w:history="1">
              <w:r>
                <w:rPr>
                  <w:rStyle w:val="Hyperlink"/>
                </w:rPr>
                <w:t>中国百部碱生物农药市场调研分析及发展趋势预测报告（2025-2031年）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d61ee352748fe" w:history="1">
                <w:r>
                  <w:rPr>
                    <w:rStyle w:val="Hyperlink"/>
                  </w:rPr>
                  <w:t>https://www.20087.com/0/AA/BaiBuJianShengWuNongYaoShiChangFenXiBaoGao.html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部碱作为一种来源于天然植物的生物农药，近年来在农业领域受到越来越多的关注。相比于化学农药，百部碱具有低毒性、低残留和环境友好的特点，能够有效控制多种害虫，尤其是对蚜虫、白粉虱等具有显著效果。随着消费者对食品安全和生态农业的重视，以及全球对可持续农业实践的推动，百部碱等生物农药的市场需求持续增长。同时，科研人员正致力于提高百部碱的提取效率和稳定性，以及开发更广泛的适用作物和害虫种类。</w:t>
      </w:r>
      <w:r>
        <w:rPr>
          <w:rFonts w:hint="eastAsia"/>
        </w:rPr>
        <w:br/>
      </w:r>
      <w:r>
        <w:rPr>
          <w:rFonts w:hint="eastAsia"/>
        </w:rPr>
        <w:t>　　未来，百部碱生物农药将更加注重产品创新和生态兼容性。一方面，通过基因工程技术改良百部碱的来源植物，提高其百部碱含量和抗逆性，降低生产成本。另一方面，结合害虫生物学和生态学知识，开发精准施药技术和害虫综合治理策略，减少对非目标生物的影响，促进农业生态系统的平衡。同时，随着生物信息学和大数据分析的应用，将能够更精确地预测害虫爆发和农药效果，提高生物农药使用的效率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3d61ee352748fe" w:history="1">
        <w:r>
          <w:rPr>
            <w:rStyle w:val="Hyperlink"/>
          </w:rPr>
          <w:t>中国百部碱生物农药市场调研分析及发展趋势预测报告（2025-2031年）</w:t>
        </w:r>
      </w:hyperlink>
      <w:r>
        <w:rPr>
          <w:rFonts w:hint="eastAsia"/>
        </w:rPr>
        <w:t>基于科学的市场调研和数据分析，全面剖析了百部碱生物农药行业现状、市场需求及市场规模。百部碱生物农药报告探讨了百部碱生物农药产业链结构，细分市场的特点，并分析了百部碱生物农药市场前景及发展趋势。通过科学预测，揭示了百部碱生物农药行业未来的增长潜力。同时，百部碱生物农药报告还对重点企业进行了研究，评估了各大品牌在市场竞争中的地位，以及行业集中度的变化。百部碱生物农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百部碱生物农药行业概述</w:t>
      </w:r>
      <w:r>
        <w:rPr>
          <w:rFonts w:hint="eastAsia"/>
        </w:rPr>
        <w:br/>
      </w:r>
      <w:r>
        <w:rPr>
          <w:rFonts w:hint="eastAsia"/>
        </w:rPr>
        <w:t>　　第一节 百部碱生物农药定义</w:t>
      </w:r>
      <w:r>
        <w:rPr>
          <w:rFonts w:hint="eastAsia"/>
        </w:rPr>
        <w:br/>
      </w:r>
      <w:r>
        <w:rPr>
          <w:rFonts w:hint="eastAsia"/>
        </w:rPr>
        <w:t>　　第二节 百部碱生物农药行业发展历程</w:t>
      </w:r>
      <w:r>
        <w:rPr>
          <w:rFonts w:hint="eastAsia"/>
        </w:rPr>
        <w:br/>
      </w:r>
      <w:r>
        <w:rPr>
          <w:rFonts w:hint="eastAsia"/>
        </w:rPr>
        <w:t>　　第三节 百部碱生物农药分类情况</w:t>
      </w:r>
      <w:r>
        <w:rPr>
          <w:rFonts w:hint="eastAsia"/>
        </w:rPr>
        <w:br/>
      </w:r>
      <w:r>
        <w:rPr>
          <w:rFonts w:hint="eastAsia"/>
        </w:rPr>
        <w:t>　　第四节 百部碱生物农药产业链分析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二、百部碱生物农药产业链模型分析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2024-2025年中国百部碱生物农药行业发展环境分析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中国百部碱生物农药行业发展经济环境分析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中国百部碱生物农药行业发展政策环境分析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一、百部碱生物农药行业政策影响分析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二、相关百部碱生物农药行业标准分析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中国百部碱生物农药行业供给情况分析预测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2019-2024年中国百部碱生物农药行业供给情况分析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2025年中国百部碱生物农药供给特点分析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2025-2031年中国百部碱生物农药行业供给情况预测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中国百部碱生物农药行业需求情况分析预测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2019-2024年中国百部碱生物农药需求情况分析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2025年中国百部碱生物农药行业需求特点分析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2019-2024年中国百部碱生物农药行业市场价格分析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2025-2031年中国百部碱生物农药行业市场需求预测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百部碱生物农药细分行业市场调研</w:t>
      </w:r>
      <w:r>
        <w:rPr>
          <w:rFonts w:hint="eastAsia"/>
        </w:rPr>
        <w:br/>
      </w:r>
      <w:r>
        <w:rPr>
          <w:rFonts w:hint="eastAsia"/>
        </w:rPr>
        <w:t>　　第一节 百部碱生物农药细分行业——**市场调研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百部碱生物农药细分行业——**市场调研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2019-2024年中国百部碱生物农药行业重点地区调研分析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一、中国百部碱生物农药行业重点区域市场结构调研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六、**地区百部碱生物农药行业市场需求规模情况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百部碱生物农药行业竞争格局分析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百部碱生物农药行业集中度分析</w:t>
      </w:r>
      <w:r>
        <w:rPr>
          <w:rFonts w:hint="eastAsia"/>
        </w:rPr>
        <w:br/>
      </w:r>
      <w:r>
        <w:rPr>
          <w:rFonts w:hint="eastAsia"/>
        </w:rPr>
        <w:t>　　　　一、百部碱生物农药市场集中度分析</w:t>
      </w:r>
      <w:r>
        <w:rPr>
          <w:rFonts w:hint="eastAsia"/>
        </w:rPr>
        <w:br/>
      </w:r>
      <w:r>
        <w:rPr>
          <w:rFonts w:hint="eastAsia"/>
        </w:rPr>
        <w:t>　　　　二、百部碱生物农药企业集中度分析</w:t>
      </w:r>
      <w:r>
        <w:rPr>
          <w:rFonts w:hint="eastAsia"/>
        </w:rPr>
        <w:br/>
      </w:r>
      <w:r>
        <w:rPr>
          <w:rFonts w:hint="eastAsia"/>
        </w:rPr>
        <w:t>　　　　三、百部碱生物农药区域集中度分析</w:t>
      </w:r>
      <w:r>
        <w:rPr>
          <w:rFonts w:hint="eastAsia"/>
        </w:rPr>
        <w:br/>
      </w:r>
      <w:r>
        <w:rPr>
          <w:rFonts w:hint="eastAsia"/>
        </w:rPr>
        <w:t>　　第二节 百部碱生物农药行业竞争格局分析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一、2025年百部碱生物农药行业竞争分析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二、2025年中外百部碱生物农药产品竞争分析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三、2019-2024年中国百部碱生物农药市场竞争分析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四、2025-2031年国内主要百部碱生物农药企业动向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百部碱生物农药行业重点企业发展调研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二、百部碱生物农药企业经营情况分析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三、百部碱生物农药企业发展规划及前景展望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二、百部碱生物农药企业经营情况分析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三、百部碱生物农药企业发展规划及前景展望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百部碱生物农药企业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百部碱生物农药行业市场竞争策略分析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百部碱生物农药行业竞争结构分析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百部碱生物农药市场竞争策略分析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一、百部碱生物农药市场增长潜力分析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二、百部碱生物农药产品竞争策略分析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三、典型百部碱生物农药企业产品竞争策略分析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百部碱生物农药企业竞争策略分析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一、2025-2031年我国百部碱生物农药市场竞争趋势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二、2025-2031年百部碱生物农药行业竞争格局展望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三、2025-2031年百部碱生物农药行业竞争策略分析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百部碱生物农药行业投资与发展前景分析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2025年百部碱生物农药行业投资情况分析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一、2025年百部碱生物农药总体投资结构</w:t>
      </w:r>
      <w:r>
        <w:rPr>
          <w:rFonts w:hint="eastAsia"/>
        </w:rPr>
        <w:br/>
      </w:r>
      <w:r>
        <w:rPr>
          <w:rFonts w:hint="eastAsia"/>
        </w:rPr>
        <w:t>　　　　二、2025年百部碱生物农药投资规模情况</w:t>
      </w:r>
      <w:r>
        <w:rPr>
          <w:rFonts w:hint="eastAsia"/>
        </w:rPr>
        <w:br/>
      </w:r>
      <w:r>
        <w:rPr>
          <w:rFonts w:hint="eastAsia"/>
        </w:rPr>
        <w:t>　　　　三、2025年百部碱生物农药投资增速情况</w:t>
      </w:r>
      <w:r>
        <w:rPr>
          <w:rFonts w:hint="eastAsia"/>
        </w:rPr>
        <w:br/>
      </w:r>
      <w:r>
        <w:rPr>
          <w:rFonts w:hint="eastAsia"/>
        </w:rPr>
        <w:t>　　　　四、2025年百部碱生物农药分地区投资分析</w:t>
      </w:r>
      <w:r>
        <w:rPr>
          <w:rFonts w:hint="eastAsia"/>
        </w:rPr>
        <w:br/>
      </w:r>
      <w:r>
        <w:rPr>
          <w:rFonts w:hint="eastAsia"/>
        </w:rPr>
        <w:t>　　第二节 百部碱生物农药行业投资机会分析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一、百部碱生物农药投资项目分析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二、可以投资的百部碱生物农药模式</w:t>
      </w:r>
      <w:r>
        <w:rPr>
          <w:rFonts w:hint="eastAsia"/>
        </w:rPr>
        <w:br/>
      </w:r>
      <w:r>
        <w:rPr>
          <w:rFonts w:hint="eastAsia"/>
        </w:rPr>
        <w:t>　　　　三、2025年百部碱生物农药投资机会</w:t>
      </w:r>
      <w:r>
        <w:rPr>
          <w:rFonts w:hint="eastAsia"/>
        </w:rPr>
        <w:br/>
      </w:r>
      <w:r>
        <w:rPr>
          <w:rFonts w:hint="eastAsia"/>
        </w:rPr>
        <w:t>　　　　四、2025年百部碱生物农药投资新方向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2025-2031年百部碱生物农药行业发展趋势及投资风险分析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当前百部碱生物农药存在的问题</w:t>
      </w:r>
      <w:r>
        <w:rPr>
          <w:rFonts w:hint="eastAsia"/>
        </w:rPr>
        <w:br/>
      </w:r>
      <w:r>
        <w:rPr>
          <w:rFonts w:hint="eastAsia"/>
        </w:rPr>
        <w:t>　　第二节 百部碱生物农药未来发展预测分析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一、中国百部碱生物农药发展方向分析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二、2025-2031年中国百部碱生物农药行业发展规模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三、2025-2031年中国百部碱生物农药行业发展趋势预测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2025-2031年中国百部碱生物农药行业投资风险分析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百部碱生物农药市场预测及项目投资建议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中国百部碱生物农药行业生产、营销企业投资运作模式分析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百部碱生物农药行业外销与内销优势分析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2025-2031年中国百部碱生物农药行业市场规模及增长趋势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2025-2031年中国百部碱生物农药行业投资规模预测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2025-2031年百部碱生物农药行业市场盈利预测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中~智~林~：百部碱生物农药行业项目投资建议</w:t>
      </w:r>
      <w:r>
        <w:rPr>
          <w:rFonts w:hint="eastAsia"/>
        </w:rPr>
        <w:br/>
      </w:r>
      <w:r>
        <w:rPr>
          <w:rFonts w:hint="eastAsia"/>
        </w:rPr>
        <w:t>　　　　一、百部碱生物农药技术应用注意事项</w:t>
      </w:r>
      <w:r>
        <w:rPr>
          <w:rFonts w:hint="eastAsia"/>
        </w:rPr>
        <w:br/>
      </w:r>
      <w:r>
        <w:rPr>
          <w:rFonts w:hint="eastAsia"/>
        </w:rPr>
        <w:t>　　　　二、百部碱生物农药项目投资注意事项</w:t>
      </w:r>
      <w:r>
        <w:rPr>
          <w:rFonts w:hint="eastAsia"/>
        </w:rPr>
        <w:br/>
      </w:r>
      <w:r>
        <w:rPr>
          <w:rFonts w:hint="eastAsia"/>
        </w:rPr>
        <w:t>　　　　三、百部碱生物农药生产开发注意事项</w:t>
      </w:r>
      <w:r>
        <w:rPr>
          <w:rFonts w:hint="eastAsia"/>
        </w:rPr>
        <w:br/>
      </w:r>
      <w:r>
        <w:rPr>
          <w:rFonts w:hint="eastAsia"/>
        </w:rPr>
        <w:t>　　　　四、百部碱生物农药销售注意事项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百部碱生物农药行业历程</w:t>
      </w:r>
      <w:r>
        <w:rPr>
          <w:rFonts w:hint="eastAsia"/>
        </w:rPr>
        <w:br/>
      </w:r>
      <w:r>
        <w:rPr>
          <w:rFonts w:hint="eastAsia"/>
        </w:rPr>
        <w:t>　　图表 百部碱生物农药行业生命周期</w:t>
      </w:r>
      <w:r>
        <w:rPr>
          <w:rFonts w:hint="eastAsia"/>
        </w:rPr>
        <w:br/>
      </w:r>
      <w:r>
        <w:rPr>
          <w:rFonts w:hint="eastAsia"/>
        </w:rPr>
        <w:t>　　图表 百部碱生物农药行业产业链分析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2019-2024年百部碱生物农药行业市场容量分析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2024年中国百部碱生物农药行业需求领域分布格局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2024年中国百部碱生物农药进口国家及地区分析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2024年中国百部碱生物农药出口国家及地区分析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2019-2024年中国百部碱生物农药行业企业平均规模情况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**地区百部碱生物农药市场规模及增长情况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**地区百部碱生物农药行业市场需求情况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**地区百部碱生物农药市场规模及增长情况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**地区百部碱生物农药行业市场需求情况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**地区百部碱生物农药市场规模及增长情况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**地区百部碱生物农药行业市场需求情况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**地区百部碱生物农药市场规模及增长情况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**地区百部碱生物农药行业市场需求情况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百部碱生物农药重点企业（三）成长能力情况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2025-2031年中国百部碱生物农药行业产能预测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2025-2031年中国百部碱生物农药行业产量预测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2025-2031年中国百部碱生物农药市场需求量预测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2025-2031年中国百部碱生物农药行业供需平衡预测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2025-2031年中国百部碱生物农药行业市场容量预测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2025-2031年中国百部碱生物农药行业市场规模预测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2025年中国百部碱生物农药市场前景分析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2025年中国百部碱生物农药发展趋势预测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61ee352748fe" w:history="1">
        <w:r>
          <w:rPr>
            <w:rStyle w:val="Hyperlink"/>
          </w:rPr>
          <w:t>中国百部碱生物农药市场调研分析及发展趋势预测报告（2025-2031年）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d61ee352748fe" w:history="1">
        <w:r>
          <w:rPr>
            <w:rStyle w:val="Hyperlink"/>
          </w:rPr>
          <w:t>https://www.20087.com/0/AA/BaiBuJianShengWuNongYaoShiChangFenXiBaoGao.html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热点：百部碱是什么、百部碱结构、对叶百部碱、百部抗菌作用、百部的药物作用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6928f2c1447d" w:history="1">
      <w:r>
        <w:rPr>
          <w:rStyle w:val="Hyperlink"/>
        </w:rPr>
        <w:t>中国百部碱生物农药市场调研分析及发展趋势预测报告（2025-2031年）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BaiBuJianShengWuNongYaoShiChangFenXiBaoGao.html" TargetMode="External" Id="R9e3d61ee3527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BaiBuJianShengWuNongYaoShiChangFenXiBaoGao.html" TargetMode="External" Id="Rf72b6928f2c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2024-09-17T04:51:00Z</dcterms:created>
  <dcterms:modified xsi:type="dcterms:W3CDTF">2024-09-17T05:51:00Z</dcterms:modified>
  <dc:subject>中国百部碱生物农药市场调研分析及发展趋势预测报告（2025-2031年）</dc:subject>
  <dc:title>中国百部碱生物农药市场调研分析及发展趋势预测报告（2025-2031年）</dc:title>
  <cp:keywords>中国百部碱生物农药市场调研分析及发展趋势预测报告（2025-2031年）</cp:keywords>
  <dc:description>中国百部碱生物农药市场调研分析及发展趋势预测报告（2025-2031年）</dc:description>
</cp:coreProperties>
</file>