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b4194e8c41ea" w:history="1">
              <w:r>
                <w:rPr>
                  <w:rStyle w:val="Hyperlink"/>
                </w:rPr>
                <w:t>中国假肢行业现状研究分析及市场前景预测报告（2025年）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b4194e8c41ea" w:history="1">
              <w:r>
                <w:rPr>
                  <w:rStyle w:val="Hyperlink"/>
                </w:rPr>
                <w:t>中国假肢行业现状研究分析及市场前景预测报告（2025年）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b4194e8c41ea" w:history="1">
                <w:r>
                  <w:rPr>
                    <w:rStyle w:val="Hyperlink"/>
                  </w:rPr>
                  <w:t>https://www.20087.com/1/3A/JiaZhiHangYeYanJiuBaoGao.html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是一种重要的康复辅助器具，在近年来随着医疗技术和材料科学的进步而市场需求持续增长。目前，假肢不仅在提高舒适度、降低成本方面有所突破，而且在拓宽应用领域、提高功能性方面也取得了长足进展。随着新技术的应用，如更先进的仿生技术和智能控制系统，假肢正朝着更加人性化、智能化的方向发展，能够更好地满足不同残疾人士的需求。近年来，随着医疗技术和材料科学的进步，假肢市场需求持续增长。</w:t>
      </w:r>
      <w:r>
        <w:rPr>
          <w:rFonts w:hint="eastAsia"/>
        </w:rPr>
        <w:br/>
      </w:r>
      <w:r>
        <w:rPr>
          <w:rFonts w:hint="eastAsia"/>
        </w:rPr>
        <w:t>　　未来，假肢行业将继续朝着技术创新和服务创新的方向发展。一方面，通过引入更多先进技术和设计理念，提高假肢的技术含量和功能性，如采用更先进的仿生技术和智能控制系统。另一方面，随着医疗技术和材料科学的进一步进步，假肢将更加注重提供定制化服务，满足不同残疾人士和应用场景的特定要求。此外，随着可持续发展理念的普及，假肢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假肢行业发展概述</w:t>
      </w:r>
      <w:r>
        <w:rPr>
          <w:rFonts w:hint="eastAsia"/>
        </w:rPr>
        <w:br/>
      </w:r>
      <w:r>
        <w:rPr>
          <w:rFonts w:hint="eastAsia"/>
        </w:rPr>
        <w:t>　　第一节 假肢的概念</w:t>
      </w:r>
      <w:r>
        <w:rPr>
          <w:rFonts w:hint="eastAsia"/>
        </w:rPr>
        <w:br/>
      </w:r>
      <w:r>
        <w:rPr>
          <w:rFonts w:hint="eastAsia"/>
        </w:rPr>
        <w:t>　　　　一、假肢的定义</w:t>
      </w:r>
      <w:r>
        <w:rPr>
          <w:rFonts w:hint="eastAsia"/>
        </w:rPr>
        <w:br/>
      </w:r>
      <w:r>
        <w:rPr>
          <w:rFonts w:hint="eastAsia"/>
        </w:rPr>
        <w:t>　　　　二、假肢的特点</w:t>
      </w:r>
      <w:r>
        <w:rPr>
          <w:rFonts w:hint="eastAsia"/>
        </w:rPr>
        <w:br/>
      </w:r>
      <w:r>
        <w:rPr>
          <w:rFonts w:hint="eastAsia"/>
        </w:rPr>
        <w:t>　　　　三、假肢的分类</w:t>
      </w:r>
      <w:r>
        <w:rPr>
          <w:rFonts w:hint="eastAsia"/>
        </w:rPr>
        <w:br/>
      </w:r>
      <w:r>
        <w:rPr>
          <w:rFonts w:hint="eastAsia"/>
        </w:rPr>
        <w:t>　　第二节 假肢行业发展成熟度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假肢市场特征分析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国际假肢市场发展分析</w:t>
      </w:r>
      <w:r>
        <w:rPr>
          <w:rFonts w:hint="eastAsia"/>
        </w:rPr>
        <w:br/>
      </w:r>
      <w:r>
        <w:rPr>
          <w:rFonts w:hint="eastAsia"/>
        </w:rPr>
        <w:t>　　第一节 世界假肢行业发展分析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一、2025年世界假肢行业发展分析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全球假肢市场分析</w:t>
      </w:r>
      <w:r>
        <w:rPr>
          <w:rFonts w:hint="eastAsia"/>
        </w:rPr>
        <w:br/>
      </w:r>
      <w:r>
        <w:rPr>
          <w:rFonts w:hint="eastAsia"/>
        </w:rPr>
        <w:t>　　　　一、2025年全球假肢需求分析</w:t>
      </w:r>
      <w:r>
        <w:rPr>
          <w:rFonts w:hint="eastAsia"/>
        </w:rPr>
        <w:br/>
      </w:r>
      <w:r>
        <w:rPr>
          <w:rFonts w:hint="eastAsia"/>
        </w:rPr>
        <w:t>　　　　二、2025年欧美假肢需求分析</w:t>
      </w:r>
      <w:r>
        <w:rPr>
          <w:rFonts w:hint="eastAsia"/>
        </w:rPr>
        <w:br/>
      </w:r>
      <w:r>
        <w:rPr>
          <w:rFonts w:hint="eastAsia"/>
        </w:rPr>
        <w:t>　　　　三、2025年中外假肢市场对比</w:t>
      </w:r>
      <w:r>
        <w:rPr>
          <w:rFonts w:hint="eastAsia"/>
        </w:rPr>
        <w:br/>
      </w:r>
      <w:r>
        <w:rPr>
          <w:rFonts w:hint="eastAsia"/>
        </w:rPr>
        <w:t>　　第三节 2024-2025年主要地区假肢行业发展分析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一、2024-2025年美洲假肢行业分析</w:t>
      </w:r>
      <w:r>
        <w:rPr>
          <w:rFonts w:hint="eastAsia"/>
        </w:rPr>
        <w:br/>
      </w:r>
      <w:r>
        <w:rPr>
          <w:rFonts w:hint="eastAsia"/>
        </w:rPr>
        <w:t>　　　　二、2024-2025年亚洲假肢行业分析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三、2024-2025年欧洲假肢行业分析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我国假肢行业发展分析</w:t>
      </w:r>
      <w:r>
        <w:rPr>
          <w:rFonts w:hint="eastAsia"/>
        </w:rPr>
        <w:br/>
      </w:r>
      <w:r>
        <w:rPr>
          <w:rFonts w:hint="eastAsia"/>
        </w:rPr>
        <w:t>　　第一节 国内假肢行业发展现状</w:t>
      </w:r>
      <w:r>
        <w:rPr>
          <w:rFonts w:hint="eastAsia"/>
        </w:rPr>
        <w:br/>
      </w:r>
      <w:r>
        <w:rPr>
          <w:rFonts w:hint="eastAsia"/>
        </w:rPr>
        <w:t>　　　　一、我国假肢行业消费状况</w:t>
      </w:r>
      <w:r>
        <w:rPr>
          <w:rFonts w:hint="eastAsia"/>
        </w:rPr>
        <w:br/>
      </w:r>
      <w:r>
        <w:rPr>
          <w:rFonts w:hint="eastAsia"/>
        </w:rPr>
        <w:t>　　　　二、我国假肢行业生产状况</w:t>
      </w:r>
      <w:r>
        <w:rPr>
          <w:rFonts w:hint="eastAsia"/>
        </w:rPr>
        <w:br/>
      </w:r>
      <w:r>
        <w:rPr>
          <w:rFonts w:hint="eastAsia"/>
        </w:rPr>
        <w:t>　　　　三、我国假肢行业面临问题</w:t>
      </w:r>
      <w:r>
        <w:rPr>
          <w:rFonts w:hint="eastAsia"/>
        </w:rPr>
        <w:br/>
      </w:r>
      <w:r>
        <w:rPr>
          <w:rFonts w:hint="eastAsia"/>
        </w:rPr>
        <w:t>　　　　四、我国假肢行业产品结构</w:t>
      </w:r>
      <w:r>
        <w:rPr>
          <w:rFonts w:hint="eastAsia"/>
        </w:rPr>
        <w:br/>
      </w:r>
      <w:r>
        <w:rPr>
          <w:rFonts w:hint="eastAsia"/>
        </w:rPr>
        <w:t>　　　　五、中国假肢行业技术发展</w:t>
      </w:r>
      <w:r>
        <w:rPr>
          <w:rFonts w:hint="eastAsia"/>
        </w:rPr>
        <w:br/>
      </w:r>
      <w:r>
        <w:rPr>
          <w:rFonts w:hint="eastAsia"/>
        </w:rPr>
        <w:t>　　第二节 中国假肢市场供需状况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一、2025年中国假肢行业供给能力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二、2025年中国假肢市场供给分析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三、2025年中国假肢市场需求分析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四、2025年中国假肢产品价格分析</w:t>
      </w:r>
      <w:r>
        <w:rPr>
          <w:rFonts w:hint="eastAsia"/>
        </w:rPr>
        <w:br/>
      </w:r>
      <w:r>
        <w:rPr>
          <w:rFonts w:hint="eastAsia"/>
        </w:rPr>
        <w:t>　　第三节 我国假肢市场分析</w:t>
      </w:r>
      <w:r>
        <w:rPr>
          <w:rFonts w:hint="eastAsia"/>
        </w:rPr>
        <w:br/>
      </w:r>
      <w:r>
        <w:rPr>
          <w:rFonts w:hint="eastAsia"/>
        </w:rPr>
        <w:t>　　　　一、2025年假肢市场分析</w:t>
      </w:r>
      <w:r>
        <w:rPr>
          <w:rFonts w:hint="eastAsia"/>
        </w:rPr>
        <w:br/>
      </w:r>
      <w:r>
        <w:rPr>
          <w:rFonts w:hint="eastAsia"/>
        </w:rPr>
        <w:t>　　　　二、2025年假肢市场的走向分析</w:t>
      </w:r>
      <w:r>
        <w:rPr>
          <w:rFonts w:hint="eastAsia"/>
        </w:rPr>
        <w:br/>
      </w:r>
      <w:r>
        <w:rPr>
          <w:rFonts w:hint="eastAsia"/>
        </w:rPr>
        <w:t>　　　　三、2025年假肢市场分析</w:t>
      </w:r>
      <w:r>
        <w:rPr>
          <w:rFonts w:hint="eastAsia"/>
        </w:rPr>
        <w:br/>
      </w:r>
      <w:r>
        <w:rPr>
          <w:rFonts w:hint="eastAsia"/>
        </w:rPr>
        <w:t>　　　　四、2025年假肢市场的走向分析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假肢产业经济运行分析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2024-2025年中国假肢产业工业总产值分析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2024-2025年中国假肢产业市场销售收入分析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一、2024-2025年中国假肢产业市场总销售收入分析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2024-2025年中国假肢产业产品成本费用分析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一、2024-2025年中国假肢产业成本费用总额分析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2024-2025年中国假肢产业利润总额分析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我国假肢产业进出口分析</w:t>
      </w:r>
      <w:r>
        <w:rPr>
          <w:rFonts w:hint="eastAsia"/>
        </w:rPr>
        <w:br/>
      </w:r>
      <w:r>
        <w:rPr>
          <w:rFonts w:hint="eastAsia"/>
        </w:rPr>
        <w:t>　　第一节 我国假肢产品进口分析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我国假肢产品出口分析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我国假肢产品进出口预测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三、2025年假肢进口预测</w:t>
      </w:r>
      <w:r>
        <w:rPr>
          <w:rFonts w:hint="eastAsia"/>
        </w:rPr>
        <w:br/>
      </w:r>
      <w:r>
        <w:rPr>
          <w:rFonts w:hint="eastAsia"/>
        </w:rPr>
        <w:t>　　　　四、2025年假肢出口预测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中国假肢行业消费市场分析</w:t>
      </w:r>
      <w:r>
        <w:rPr>
          <w:rFonts w:hint="eastAsia"/>
        </w:rPr>
        <w:br/>
      </w:r>
      <w:r>
        <w:rPr>
          <w:rFonts w:hint="eastAsia"/>
        </w:rPr>
        <w:t>　　第一节 中国假肢消费者收入分析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假肢行业目标客户群体调查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假肢市场消费需求分析</w:t>
      </w:r>
      <w:r>
        <w:rPr>
          <w:rFonts w:hint="eastAsia"/>
        </w:rPr>
        <w:br/>
      </w:r>
      <w:r>
        <w:rPr>
          <w:rFonts w:hint="eastAsia"/>
        </w:rPr>
        <w:t>　　　　一、假肢市场的消费需求变化</w:t>
      </w:r>
      <w:r>
        <w:rPr>
          <w:rFonts w:hint="eastAsia"/>
        </w:rPr>
        <w:br/>
      </w:r>
      <w:r>
        <w:rPr>
          <w:rFonts w:hint="eastAsia"/>
        </w:rPr>
        <w:t>　　　　二、假肢行业的需求情况分析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三、2025年假肢品牌市场消费需求分析</w:t>
      </w:r>
      <w:r>
        <w:rPr>
          <w:rFonts w:hint="eastAsia"/>
        </w:rPr>
        <w:br/>
      </w:r>
      <w:r>
        <w:rPr>
          <w:rFonts w:hint="eastAsia"/>
        </w:rPr>
        <w:t>　　第四节 假肢消费市场状况分析</w:t>
      </w:r>
      <w:r>
        <w:rPr>
          <w:rFonts w:hint="eastAsia"/>
        </w:rPr>
        <w:br/>
      </w:r>
      <w:r>
        <w:rPr>
          <w:rFonts w:hint="eastAsia"/>
        </w:rPr>
        <w:t>　　　　一、假肢行业消费特点</w:t>
      </w:r>
      <w:r>
        <w:rPr>
          <w:rFonts w:hint="eastAsia"/>
        </w:rPr>
        <w:br/>
      </w:r>
      <w:r>
        <w:rPr>
          <w:rFonts w:hint="eastAsia"/>
        </w:rPr>
        <w:t>　　　　二、假肢消费者分析</w:t>
      </w:r>
      <w:r>
        <w:rPr>
          <w:rFonts w:hint="eastAsia"/>
        </w:rPr>
        <w:br/>
      </w:r>
      <w:r>
        <w:rPr>
          <w:rFonts w:hint="eastAsia"/>
        </w:rPr>
        <w:t>　　　　三、假肢消费结构分析</w:t>
      </w:r>
      <w:r>
        <w:rPr>
          <w:rFonts w:hint="eastAsia"/>
        </w:rPr>
        <w:br/>
      </w:r>
      <w:r>
        <w:rPr>
          <w:rFonts w:hint="eastAsia"/>
        </w:rPr>
        <w:t>　　　　四、假肢消费的市场变化</w:t>
      </w:r>
      <w:r>
        <w:rPr>
          <w:rFonts w:hint="eastAsia"/>
        </w:rPr>
        <w:br/>
      </w:r>
      <w:r>
        <w:rPr>
          <w:rFonts w:hint="eastAsia"/>
        </w:rPr>
        <w:t>　　　　五、假肢市场的消费方向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假肢行业竞争格局分析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假肢行业主要企业竞争力分析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一、2025年假肢行业竞争分析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二、2025年中外假肢产品竞争分析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三、2024-2025年国内外假肢竞争分析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四、2024-2025年我国假肢市场竞争分析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五、2024-2025年我国假肢市场集中度分析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假肢企业竞争策略分析</w:t>
      </w:r>
      <w:r>
        <w:rPr>
          <w:rFonts w:hint="eastAsia"/>
        </w:rPr>
        <w:br/>
      </w:r>
      <w:r>
        <w:rPr>
          <w:rFonts w:hint="eastAsia"/>
        </w:rPr>
        <w:t>　　第一节 假肢市场竞争策略分析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一、2025年假肢市场增长潜力分析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二、2025年假肢主要潜力品种分析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三、现有假肢产品竞争策略分析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四、潜力假肢品种竞争策略选择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假肢企业竞争策略分析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一、贸易战对假肢行业竞争格局的影响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二、金融危机后假肢行业竞争格局的变化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三、2025-2031年我国假肢市场竞争趋势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四、2025-2031年假肢行业竞争格局展望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五、2025-2031年假肢行业竞争策略分析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六、2025-2031年假肢企业竞争策略分析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主要假肢品牌竞争分析</w:t>
      </w:r>
      <w:r>
        <w:rPr>
          <w:rFonts w:hint="eastAsia"/>
        </w:rPr>
        <w:br/>
      </w:r>
      <w:r>
        <w:rPr>
          <w:rFonts w:hint="eastAsia"/>
        </w:rPr>
        <w:t>　　第一节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北京纳通医疗技术有限公司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假肢行业发展趋势分析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2025年假肢行业发展趋势分析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2025-2031年中国假肢市场趋势分析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一、2024-2025年假肢市场趋势总结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二、2025-2031年假肢发展趋势分析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三、2025-2031年假肢市场发展空间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四、2025-2031年假肢产业政策趋向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五、2025-2031年假肢技术革新趋势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六、2025-2031年假肢价格走势分析</w:t>
      </w:r>
      <w:r>
        <w:rPr>
          <w:rFonts w:hint="eastAsia"/>
        </w:rPr>
        <w:br/>
      </w:r>
      <w:r>
        <w:rPr>
          <w:rFonts w:hint="eastAsia"/>
        </w:rPr>
        <w:t>　　　　七、行业前景分析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未来假肢行业发展预测</w:t>
      </w:r>
      <w:r>
        <w:rPr>
          <w:rFonts w:hint="eastAsia"/>
        </w:rPr>
        <w:br/>
      </w:r>
      <w:r>
        <w:rPr>
          <w:rFonts w:hint="eastAsia"/>
        </w:rPr>
        <w:t>　　第一节 未来假肢需求与消费预测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一、2025-2031年假肢产品消费预测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二、2025-2031年假肢市场规模预测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三、2025-2031年假肢行业总产值预测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四、2025-2031年假肢行业销售收入预测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五、2025-2031年假肢行业总资产预测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2025-2031年中国假肢行业供需预测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一、2025-2031年中国假肢供给预测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二、2025-2031年中国假肢产量预测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三、2025-2031年中国假肢需求预测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四、2025-2031年中国假肢供需平衡预测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五、2025-2031年中国假肢产品价格预测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六、2025-2031年主要假肢产品进出口预测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假肢行业投资现状分析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2025年假肢行业投资情况分析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2025年假肢行业投资情况分析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假肢行业投资环境分析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一、2025年假肢行业政策环境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假肢行业投资效益分析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一、2024-2025年假肢行业投资状况分析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二、2025-2031年假肢行业投资效益分析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三、2025-2031年假肢行业投资趋势预测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四、2025-2031年假肢行业的投资方向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五、2025-2031年假肢行业投资的建议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影响假肢行业发展的主要因素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一、2025-2031年影响假肢行业运行的有利因素分析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二、2025-2031年影响假肢行业运行的稳定因素分析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三、2025-2031年影响假肢行业运行的不利因素分析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四、2025-2031年我国假肢行业发展面临的挑战分析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五、2025-2031年我国假肢行业发展面临的机遇分析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假肢行业投资风险及控制策略分析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一、2025-2031年假肢行业市场风险及控制策略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二、2025-2031年假肢行业政策风险及控制策略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三、2025-2031年假肢行业经营风险及控制策略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四、2025-2031年假肢行业技术风险及控制策略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五、2025-2031年假肢同业竞争风险及控制策略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六、2025-2031年假肢行业其他风险及控制策略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假肢行业投资战略研究</w:t>
      </w:r>
      <w:r>
        <w:rPr>
          <w:rFonts w:hint="eastAsia"/>
        </w:rPr>
        <w:br/>
      </w:r>
      <w:r>
        <w:rPr>
          <w:rFonts w:hint="eastAsia"/>
        </w:rPr>
        <w:t>　　第一节 假肢行业发展战略研究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三、假肢企业品牌的现状分析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五、假肢品牌战略管理的策略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[.中.智林.]假肢行业投资战略研究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一、2025年假肢行业投资战略研究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三、2025-2031年假肢行业投资形势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四、2025-2031年假肢行业投资战略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假肢产业链分析</w:t>
      </w:r>
      <w:r>
        <w:rPr>
          <w:rFonts w:hint="eastAsia"/>
        </w:rPr>
        <w:br/>
      </w:r>
      <w:r>
        <w:rPr>
          <w:rFonts w:hint="eastAsia"/>
        </w:rPr>
        <w:t>　　图表 国际假肢市场规模</w:t>
      </w:r>
      <w:r>
        <w:rPr>
          <w:rFonts w:hint="eastAsia"/>
        </w:rPr>
        <w:br/>
      </w:r>
      <w:r>
        <w:rPr>
          <w:rFonts w:hint="eastAsia"/>
        </w:rPr>
        <w:t>　　图表 国际假肢生命周期</w:t>
      </w:r>
      <w:r>
        <w:rPr>
          <w:rFonts w:hint="eastAsia"/>
        </w:rPr>
        <w:br/>
      </w:r>
      <w:r>
        <w:rPr>
          <w:rFonts w:hint="eastAsia"/>
        </w:rPr>
        <w:t>　　图表 2024-2025年中国假肢行业市场规模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2024-2025年全球假肢产业市场规模</w:t>
      </w:r>
      <w:r>
        <w:rPr>
          <w:rFonts w:hint="eastAsia"/>
        </w:rPr>
        <w:br/>
      </w:r>
      <w:r>
        <w:rPr>
          <w:rFonts w:hint="eastAsia"/>
        </w:rPr>
        <w:t>　　图表 2024-2025年假肢重要数据指标比较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2024-2025年中国假肢行业销售情况分析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2024-2025年中国假肢行业利润情况分析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2024-2025年中国假肢行业资产情况分析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2024-2025年中国假肢竞争力分析</w:t>
      </w:r>
      <w:r>
        <w:rPr>
          <w:rFonts w:hint="eastAsia"/>
        </w:rPr>
        <w:br/>
      </w:r>
      <w:r>
        <w:rPr>
          <w:rFonts w:hint="eastAsia"/>
        </w:rPr>
        <w:t>　　图表 2025-2031年中国假肢产能预测</w:t>
      </w:r>
      <w:r>
        <w:rPr>
          <w:rFonts w:hint="eastAsia"/>
        </w:rPr>
        <w:br/>
      </w:r>
      <w:r>
        <w:rPr>
          <w:rFonts w:hint="eastAsia"/>
        </w:rPr>
        <w:t>　　图表 2025-2031年中国假肢消费量预测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2025-2031年中国假肢市场价格走势预测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2025-2031年中国假肢发展前景预测</w:t>
      </w:r>
      <w:r>
        <w:rPr>
          <w:rFonts w:hint="eastAsia"/>
        </w:rPr>
        <w:br/>
      </w:r>
      <w:r>
        <w:rPr>
          <w:rFonts w:hint="eastAsia"/>
        </w:rPr>
        <w:t>　　图表 2024-2025年假肢进口数据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b4194e8c41ea" w:history="1">
        <w:r>
          <w:rPr>
            <w:rStyle w:val="Hyperlink"/>
          </w:rPr>
          <w:t>中国假肢行业现状研究分析及市场前景预测报告（2025年）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b4194e8c41ea" w:history="1">
        <w:r>
          <w:rPr>
            <w:rStyle w:val="Hyperlink"/>
          </w:rPr>
          <w:t>https://www.20087.com/1/3A/JiaZhiHangYeYanJiuBaoGao.html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b8624cc74053" w:history="1">
      <w:r>
        <w:rPr>
          <w:rStyle w:val="Hyperlink"/>
        </w:rPr>
        <w:t>中国假肢行业现状研究分析及市场前景预测报告（2025年）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JiaZhiHangYeYanJiuBaoGao.html" TargetMode="External" Id="R7a48b4194e8c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JiaZhiHangYeYanJiuBaoGao.html" TargetMode="External" Id="Raf9bb8624cc7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2025-02-09T01:48:00Z</dcterms:created>
  <dcterms:modified xsi:type="dcterms:W3CDTF">2025-02-09T02:48:00Z</dcterms:modified>
  <dc:subject>中国假肢行业现状研究分析及市场前景预测报告（2025年）</dc:subject>
  <dc:title>中国假肢行业现状研究分析及市场前景预测报告（2025年）</dc:title>
  <cp:keywords>中国假肢行业现状研究分析及市场前景预测报告（2025年）</cp:keywords>
  <dc:description>中国假肢行业现状研究分析及市场前景预测报告（2025年）</dc:description>
</cp:coreProperties>
</file>