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3fc196c024bbc" w:history="1">
              <w:r>
                <w:rPr>
                  <w:rStyle w:val="Hyperlink"/>
                </w:rPr>
                <w:t>中国口腔综合治疗设备行业深度研究及发展趋势预测报告（2025-2031年）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3fc196c024bbc" w:history="1">
              <w:r>
                <w:rPr>
                  <w:rStyle w:val="Hyperlink"/>
                </w:rPr>
                <w:t>中国口腔综合治疗设备行业深度研究及发展趋势预测报告（2025-2031年）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3fc196c024bbc" w:history="1">
                <w:r>
                  <w:rPr>
                    <w:rStyle w:val="Hyperlink"/>
                  </w:rPr>
                  <w:t>https://www.20087.com/2/3A/KouQiangZongHeZhiLiaoSheBeiShiChangDiaoYanBaoGao.html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综合治疗设备是现代牙科诊所的核心，涵盖了从基本的牙齿清洁到复杂的种植手术等一系列功能。近年来，数字化技术的融入显著提升了设备的精度和效率。例如，CAD/CAM系统和3D打印技术使得定制化牙冠和牙桥的制作变得快捷而准确，而机器人辅助系统则在手术中提供了前所未有的稳定性和控制力。</w:t>
      </w:r>
      <w:r>
        <w:rPr>
          <w:rFonts w:hint="eastAsia"/>
        </w:rPr>
        <w:br/>
      </w:r>
      <w:r>
        <w:rPr>
          <w:rFonts w:hint="eastAsia"/>
        </w:rPr>
        <w:t>　　未来，口腔综合治疗设备将更加智能化和患者友好。AI和机器学习算法将优化治疗计划，减少患者等待时间和不适感。虚拟现实和增强现实技术的应用，如术前模拟和术后恢复指导，将提升患者体验。同时，远程医疗服务的兴起，如通过视频会议进行初步咨询和后期跟踪，将拓展设备的应用场景，使之成为连接医生和患者的新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fc196c024bbc" w:history="1">
        <w:r>
          <w:rPr>
            <w:rStyle w:val="Hyperlink"/>
          </w:rPr>
          <w:t>中国口腔综合治疗设备行业深度研究及发展趋势预测报告（2025-2031年）</w:t>
        </w:r>
      </w:hyperlink>
      <w:r>
        <w:rPr>
          <w:rFonts w:hint="eastAsia"/>
        </w:rPr>
        <w:t>》通过监测口腔综合治疗设备行业历年供需关系变化规律，对口腔综合治疗设备行业内的企业群体进行了深入的调查与研究，采用定量及定性的科学研究方法撰写而成。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本</w:t>
      </w:r>
      <w:hyperlink r:id="R39e3fc196c024bbc" w:history="1">
        <w:r>
          <w:rPr>
            <w:rStyle w:val="Hyperlink"/>
          </w:rPr>
          <w:t>中国口腔综合治疗设备行业深度研究及发展趋势预测报告（2025-2031年）</w:t>
        </w:r>
      </w:hyperlink>
      <w:r>
        <w:rPr>
          <w:rFonts w:hint="eastAsia"/>
        </w:rPr>
        <w:t>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口腔综合治疗设备产业概述</w:t>
      </w:r>
      <w:r>
        <w:rPr>
          <w:rFonts w:hint="eastAsia"/>
        </w:rPr>
        <w:br/>
      </w:r>
      <w:r>
        <w:rPr>
          <w:rFonts w:hint="eastAsia"/>
        </w:rPr>
        <w:t>　　第一节 口腔综合治疗设备产业定义</w:t>
      </w:r>
      <w:r>
        <w:rPr>
          <w:rFonts w:hint="eastAsia"/>
        </w:rPr>
        <w:br/>
      </w:r>
      <w:r>
        <w:rPr>
          <w:rFonts w:hint="eastAsia"/>
        </w:rPr>
        <w:t>　　第二节 口腔综合治疗设备产业发展历程</w:t>
      </w:r>
      <w:r>
        <w:rPr>
          <w:rFonts w:hint="eastAsia"/>
        </w:rPr>
        <w:br/>
      </w:r>
      <w:r>
        <w:rPr>
          <w:rFonts w:hint="eastAsia"/>
        </w:rPr>
        <w:t>　　第三节 口腔综合治疗设备分类情况</w:t>
      </w:r>
      <w:r>
        <w:rPr>
          <w:rFonts w:hint="eastAsia"/>
        </w:rPr>
        <w:br/>
      </w:r>
      <w:r>
        <w:rPr>
          <w:rFonts w:hint="eastAsia"/>
        </w:rPr>
        <w:t>　　第四节 口腔综合治疗设备产业链分析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2024-2025年中国口腔综合治疗设备行业发展环境分析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二、口腔综合治疗设备行业相关标准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中国口腔综合治疗设备行业市场供需状况分析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中国口腔综合治疗设备市场规模情况</w:t>
      </w:r>
      <w:r>
        <w:rPr>
          <w:rFonts w:hint="eastAsia"/>
        </w:rPr>
        <w:br/>
      </w:r>
      <w:r>
        <w:rPr>
          <w:rFonts w:hint="eastAsia"/>
        </w:rPr>
        <w:t>　　第二节 中国口腔综合治疗设备行业盈利情况分析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中国口腔综合治疗设备市场需求状况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二、2025年口腔综合治疗设备行业市场需求特点分析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三、2025-2031年口腔综合治疗设备市场需求预测</w:t>
      </w:r>
      <w:r>
        <w:rPr>
          <w:rFonts w:hint="eastAsia"/>
        </w:rPr>
        <w:br/>
      </w:r>
      <w:r>
        <w:rPr>
          <w:rFonts w:hint="eastAsia"/>
        </w:rPr>
        <w:t>　　第四节 中国口腔综合治疗设备行业产量情况分析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一、2019-2024年口腔综合治疗设备行业产量统计</w:t>
      </w:r>
      <w:r>
        <w:rPr>
          <w:rFonts w:hint="eastAsia"/>
        </w:rPr>
        <w:br/>
      </w:r>
      <w:r>
        <w:rPr>
          <w:rFonts w:hint="eastAsia"/>
        </w:rPr>
        <w:t>　　　　二、口腔综合治疗设备行业产量特点分析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三、2025-2031年口腔综合治疗设备行业产量预测</w:t>
      </w:r>
      <w:r>
        <w:rPr>
          <w:rFonts w:hint="eastAsia"/>
        </w:rPr>
        <w:br/>
      </w:r>
      <w:r>
        <w:rPr>
          <w:rFonts w:hint="eastAsia"/>
        </w:rPr>
        <w:t>　　第五节 口腔综合治疗设备行业市场供需平衡状况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2024-2025年口腔综合治疗设备行业技术发展现状及趋势分析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国内外口腔综合治疗设备行业技术差异与原因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口腔综合治疗设备行业技术发展方向、趋势预测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提升口腔综合治疗设备行业技术能力策略建议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中国口腔综合治疗设备行业进出口情况分析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三、2025-2031年口腔综合治疗设备行业出口情况预测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口腔综合治疗设备行业进口情况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三、2025-2031年口腔综合治疗设备行业进口情况预测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口腔综合治疗设备行业进出口面临的挑战及对策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2019-2024年中国口腔综合治疗设备行业重点区域发展分析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一、中国口腔综合治疗设备行业重点区域市场结构变化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口腔综合治疗设备行业上、下游市场分析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口腔综合治疗设备行业下游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口腔综合治疗设备行业竞争格局分析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二、口腔综合治疗设备企业集中度分析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三、口腔综合治疗设备区域集中度分析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一、2025年口腔综合治疗设备行业竞争分析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二、2025年中外口腔综合治疗设备产品竞争分析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三、2019-2024年中国口腔综合治疗设备市场竞争分析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四、2025-2031年国内主要口腔综合治疗设备企业动向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中国口腔综合治疗设备行业重点企业竞争力分析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第二节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第三节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第四节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第五节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口腔综合治疗设备企业发展策略分析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口腔综合治疗设备市场策略分析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二、口腔综合治疗设备渠道策略分析</w:t>
      </w:r>
      <w:r>
        <w:rPr>
          <w:rFonts w:hint="eastAsia"/>
        </w:rPr>
        <w:br/>
      </w:r>
      <w:r>
        <w:rPr>
          <w:rFonts w:hint="eastAsia"/>
        </w:rPr>
        <w:t>　　第二节 口腔综合治疗设备销售策略分析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提高口腔综合治疗设备企业竞争力的策略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一、提高中国口腔综合治疗设备企业核心竞争力的对策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二、济研：口腔综合治疗设备企业提升竞争力的主要方向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三、影响口腔综合治疗设备企业核心竞争力的因素及提升途径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四、提高口腔综合治疗设备企业竞争力的策略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对我国口腔综合治疗设备品牌的战略思考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一、口腔综合治疗设备实施品牌战略的意义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二、口腔综合治疗设备企业品牌的现状分析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三、我国口腔综合治疗设备企业的品牌战略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四、口腔综合治疗设备品牌战略管理的策略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口腔综合治疗设备行业发展因素与投资风险分析预测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影响口腔综合治疗设备行业发展主要因素分析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一、2025年影响口腔综合治疗设备行业发展的不利因素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二、2025年影响口腔综合治疗设备行业发展的稳定因素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三、2025年影响口腔综合治疗设备行业发展的有利因素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四、2025年中国口腔综合治疗设备行业发展面临的机遇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五、2025年中国口腔综合治疗设备行业发展面临的挑战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口腔综合治疗设备行业投资风险分析预测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一、2025-2031年口腔综合治疗设备行业市场风险分析预测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二、2025-2031年口腔综合治疗设备行业政策风险分析预测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三、2025-2031年口腔综合治疗设备行业技术风险分析预测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四、2025-2031年口腔综合治疗设备行业竞争风险分析预测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五、2025-2031年口腔综合治疗设备行业管理风险分析预测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六、2025-2031年口腔综合治疗设备行业其他风险分析预测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口腔综合治疗设备行业投资情况与发展前景分析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2019-2024年口腔综合治疗设备行业投资情况分析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二、2019-2024年口腔综合治疗设备投资规模情况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三、2019-2024年口腔综合治疗设备投资增速情况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四、2019-2024年口腔综合治疗设备分地区投资分析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二、可以投资的口腔综合治疗设备模式</w:t>
      </w:r>
      <w:r>
        <w:rPr>
          <w:rFonts w:hint="eastAsia"/>
        </w:rPr>
        <w:br/>
      </w:r>
      <w:r>
        <w:rPr>
          <w:rFonts w:hint="eastAsia"/>
        </w:rPr>
        <w:t>　　　　三、2025年口腔综合治疗设备投资机会分析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四、2025年口腔综合治疗设备投资新方向</w:t>
      </w:r>
      <w:r>
        <w:rPr>
          <w:rFonts w:hint="eastAsia"/>
        </w:rPr>
        <w:br/>
      </w:r>
      <w:r>
        <w:rPr>
          <w:rFonts w:hint="eastAsia"/>
        </w:rPr>
        <w:t>　　第三节 口腔综合治疗设备行业发展前景分析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一、2025年口腔综合治疗设备市场发展前景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二、2025年口腔综合治疗设备市场面临的发展商机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口腔综合治疗设备市场预测及项目投资建议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中国口腔综合治疗设备行业生产、营销企业投资运作模式分析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2025-2031年中国口腔综合治疗设备行业市场规模及增长趋势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2025-2031年中国口腔综合治疗设备行业投资规模预测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2025-2031年口腔综合治疗设备行业市场盈利预测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中⋅智林⋅－口腔综合治疗设备行业项目投资建议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一、口腔综合治疗设备技术应用注意事项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二、口腔综合治疗设备项目投资注意事项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三、口腔综合治疗设备生产开发注意事项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四、口腔综合治疗设备销售注意事项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口腔综合治疗设备行业类别</w:t>
      </w:r>
      <w:r>
        <w:rPr>
          <w:rFonts w:hint="eastAsia"/>
        </w:rPr>
        <w:br/>
      </w:r>
      <w:r>
        <w:rPr>
          <w:rFonts w:hint="eastAsia"/>
        </w:rPr>
        <w:t>　　图表 口腔综合治疗设备行业产业链调研</w:t>
      </w:r>
      <w:r>
        <w:rPr>
          <w:rFonts w:hint="eastAsia"/>
        </w:rPr>
        <w:br/>
      </w:r>
      <w:r>
        <w:rPr>
          <w:rFonts w:hint="eastAsia"/>
        </w:rPr>
        <w:t>　　图表 口腔综合治疗设备行业现状</w:t>
      </w:r>
      <w:r>
        <w:rPr>
          <w:rFonts w:hint="eastAsia"/>
        </w:rPr>
        <w:br/>
      </w:r>
      <w:r>
        <w:rPr>
          <w:rFonts w:hint="eastAsia"/>
        </w:rPr>
        <w:t>　　图表 口腔综合治疗设备行业标准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2025年中国口腔综合治疗设备行业产能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2019-2024年中国口腔综合治疗设备行业产量统计</w:t>
      </w:r>
      <w:r>
        <w:rPr>
          <w:rFonts w:hint="eastAsia"/>
        </w:rPr>
        <w:br/>
      </w:r>
      <w:r>
        <w:rPr>
          <w:rFonts w:hint="eastAsia"/>
        </w:rPr>
        <w:t>　　图表 口腔综合治疗设备行业动态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2025年中国口腔综合治疗设备行业需求区域调研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**地区口腔综合治疗设备市场规模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**地区口腔综合治疗设备市场调研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**地区口腔综合治疗设备市场规模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**地区口腔综合治疗设备市场调研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口腔综合治疗设备行业竞争对手分析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口腔综合治疗设备行业准入条件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2025-2031年中国口腔综合治疗设备行业发展趋势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3fc196c024bbc" w:history="1">
        <w:r>
          <w:rPr>
            <w:rStyle w:val="Hyperlink"/>
          </w:rPr>
          <w:t>中国口腔综合治疗设备行业深度研究及发展趋势预测报告（2025-2031年）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3fc196c024bbc" w:history="1">
        <w:r>
          <w:rPr>
            <w:rStyle w:val="Hyperlink"/>
          </w:rPr>
          <w:t>https://www.20087.com/2/3A/KouQiangZongHeZhiLiaoSheBeiShiChangDiaoYanBaoGao.html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热点：口腔科设备、口腔综合治疗设备名录、口腔设备有哪些、口腔综合治疗设备生产厂家、牙科综合治疗仪多少钱一台、口腔综合治疗机、激光口腔治疗仪、口腔综合治疗机的组成有、一站式口腔诊疗模式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08192fa684c45" w:history="1">
      <w:r>
        <w:rPr>
          <w:rStyle w:val="Hyperlink"/>
        </w:rPr>
        <w:t>中国口腔综合治疗设备行业深度研究及发展趋势预测报告（2025-2031年）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KouQiangZongHeZhiLiaoSheBeiShiChangDiaoYanBaoGao.html" TargetMode="External" Id="R39e3fc196c02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KouQiangZongHeZhiLiaoSheBeiShiChangDiaoYanBaoGao.html" TargetMode="External" Id="R7c808192fa68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2025-03-05T05:58:00Z</dcterms:created>
  <dcterms:modified xsi:type="dcterms:W3CDTF">2025-03-05T06:58:00Z</dcterms:modified>
  <dc:subject>中国口腔综合治疗设备行业深度研究及发展趋势预测报告（2025-2031年）</dc:subject>
  <dc:title>中国口腔综合治疗设备行业深度研究及发展趋势预测报告（2025-2031年）</dc:title>
  <cp:keywords>中国口腔综合治疗设备行业深度研究及发展趋势预测报告（2025-2031年）</cp:keywords>
  <dc:description>中国口腔综合治疗设备行业深度研究及发展趋势预测报告（2025-2031年）</dc:description>
</cp:coreProperties>
</file>