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19c1615a045fa" w:history="1">
              <w:r>
                <w:rPr>
                  <w:rStyle w:val="Hyperlink"/>
                </w:rPr>
                <w:t>中国干漆市场调查研究及发展前景预测报告（2025-2031年）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19c1615a045fa" w:history="1">
              <w:r>
                <w:rPr>
                  <w:rStyle w:val="Hyperlink"/>
                </w:rPr>
                <w:t>中国干漆市场调查研究及发展前景预测报告（2025-2031年）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19c1615a045fa" w:history="1">
                <w:r>
                  <w:rPr>
                    <w:rStyle w:val="Hyperlink"/>
                  </w:rPr>
                  <w:t>https://www.20087.com/2/6A/GanQiShiChangFenXiBaoGao.html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漆是一种传统的涂料材料，历史悠久且应用广泛，尤其在中国古代建筑装饰中占据重要地位。它是由天然漆树汁液经提炼加工而成，具有优异的耐候性和防腐蚀性能，能够在木材表面形成一层坚硬光滑的保护膜。近年来，随着环保意识的增强和技术水平的提高，干漆的生产工艺不断改进，如采用低温固化剂加快干燥速度，利用纳米技术提升漆膜致密度。此外，为了迎合现代审美趋势，干漆的颜色种类和光泽度也变得更加丰富多样，除了传统的黑色和棕色外，还出现了彩色透明漆等多种选择。这不仅扩大了其应用场景，也为传统文化的传承和发展注入了新活力。</w:t>
      </w:r>
      <w:r>
        <w:rPr>
          <w:rFonts w:hint="eastAsia"/>
        </w:rPr>
        <w:br/>
      </w:r>
      <w:r>
        <w:rPr>
          <w:rFonts w:hint="eastAsia"/>
        </w:rPr>
        <w:t>　　未来，干漆产业将面临传统技艺传承与现代市场需求之间的平衡挑战。一方面，应加强对传统制作工艺的保护和推广，培养新一代工匠队伍，保持干漆独特的艺术价值；另一方面，则需积极探索新技术与新材料的应用，如结合生物基溶剂或可降解添加剂，降低环境污染风险。同时，跨界合作将成为行业发展的重要驱动力，通过与其他文化创意产业联动，推出联名款产品或举办主题展览活动，吸引更多年轻人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19c1615a045fa" w:history="1">
        <w:r>
          <w:rPr>
            <w:rStyle w:val="Hyperlink"/>
          </w:rPr>
          <w:t>中国干漆市场调查研究及发展前景预测报告（2025-2031年）</w:t>
        </w:r>
      </w:hyperlink>
      <w:r>
        <w:rPr>
          <w:rFonts w:hint="eastAsia"/>
        </w:rPr>
        <w:t>》基于科学的市场调研与数据分析，全面解析了干漆行业的市场规模、市场需求及发展现状。报告深入探讨了干漆产业链结构、细分市场特点及技术发展方向，并结合宏观经济环境与消费者需求变化，对干漆行业前景与未来趋势进行了科学预测，揭示了潜在增长空间。通过对干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干漆产业概述</w:t>
      </w:r>
      <w:r>
        <w:rPr>
          <w:rFonts w:hint="eastAsia"/>
        </w:rPr>
        <w:br/>
      </w:r>
      <w:r>
        <w:rPr>
          <w:rFonts w:hint="eastAsia"/>
        </w:rPr>
        <w:t>　　第一节 干漆产业定义</w:t>
      </w:r>
      <w:r>
        <w:rPr>
          <w:rFonts w:hint="eastAsia"/>
        </w:rPr>
        <w:br/>
      </w:r>
      <w:r>
        <w:rPr>
          <w:rFonts w:hint="eastAsia"/>
        </w:rPr>
        <w:t>　　第二节 干漆产业发展历程</w:t>
      </w:r>
      <w:r>
        <w:rPr>
          <w:rFonts w:hint="eastAsia"/>
        </w:rPr>
        <w:br/>
      </w:r>
      <w:r>
        <w:rPr>
          <w:rFonts w:hint="eastAsia"/>
        </w:rPr>
        <w:t>　　第三节 干漆分类情况</w:t>
      </w:r>
      <w:r>
        <w:rPr>
          <w:rFonts w:hint="eastAsia"/>
        </w:rPr>
        <w:br/>
      </w:r>
      <w:r>
        <w:rPr>
          <w:rFonts w:hint="eastAsia"/>
        </w:rPr>
        <w:t>　　第四节 干漆产业链分析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2024-2025年中国干漆行业发展环境分析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二、相关干漆行业标准分析</w:t>
      </w:r>
      <w:r>
        <w:rPr>
          <w:rFonts w:hint="eastAsia"/>
        </w:rPr>
        <w:br/>
      </w:r>
      <w:r>
        <w:rPr>
          <w:rFonts w:hint="eastAsia"/>
        </w:rPr>
        <w:t>　　第三节 中国干漆行业发展社会环境分析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2024-2025年中国干漆行业发展概况</w:t>
      </w:r>
      <w:r>
        <w:rPr>
          <w:rFonts w:hint="eastAsia"/>
        </w:rPr>
        <w:br/>
      </w:r>
      <w:r>
        <w:rPr>
          <w:rFonts w:hint="eastAsia"/>
        </w:rPr>
        <w:t>　　第一节 干漆行业发展态势分析</w:t>
      </w:r>
      <w:r>
        <w:rPr>
          <w:rFonts w:hint="eastAsia"/>
        </w:rPr>
        <w:br/>
      </w:r>
      <w:r>
        <w:rPr>
          <w:rFonts w:hint="eastAsia"/>
        </w:rPr>
        <w:t>　　第二节 干漆行业发展特点分析</w:t>
      </w:r>
      <w:r>
        <w:rPr>
          <w:rFonts w:hint="eastAsia"/>
        </w:rPr>
        <w:br/>
      </w:r>
      <w:r>
        <w:rPr>
          <w:rFonts w:hint="eastAsia"/>
        </w:rPr>
        <w:t>　　第三节 干漆行业市场供需分析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中国干漆市场规模情况</w:t>
      </w:r>
      <w:r>
        <w:rPr>
          <w:rFonts w:hint="eastAsia"/>
        </w:rPr>
        <w:br/>
      </w:r>
      <w:r>
        <w:rPr>
          <w:rFonts w:hint="eastAsia"/>
        </w:rPr>
        <w:t>　　第二节 中国干漆行业盈利情况分析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中国干漆市场需求状况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一、2020-2025年干漆市场需求情况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二、2024-2025年干漆行业市场需求特点分析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三、2025-2031年干漆市场需求预测</w:t>
      </w:r>
      <w:r>
        <w:rPr>
          <w:rFonts w:hint="eastAsia"/>
        </w:rPr>
        <w:br/>
      </w:r>
      <w:r>
        <w:rPr>
          <w:rFonts w:hint="eastAsia"/>
        </w:rPr>
        <w:t>　　第四节 中国干漆行业市场供给状况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一、2020-2025年干漆市场供给情况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二、2024-2025年干漆行业市场供给特点分析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三、2025-2031年干漆市场供给预测</w:t>
      </w:r>
      <w:r>
        <w:rPr>
          <w:rFonts w:hint="eastAsia"/>
        </w:rPr>
        <w:br/>
      </w:r>
      <w:r>
        <w:rPr>
          <w:rFonts w:hint="eastAsia"/>
        </w:rPr>
        <w:t>　　第五节 干漆行业市场供需平衡状况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干漆行业规模分析及预测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一、2020-2025年干漆行业资产规模变化分析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二、2025-2031年干漆行业资产规模预测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三、2020-2025年干漆行业收入和利润变化分析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四、2025-2031年干漆行业收入和利润预测</w:t>
      </w:r>
      <w:r>
        <w:rPr>
          <w:rFonts w:hint="eastAsia"/>
        </w:rPr>
        <w:br/>
      </w:r>
      <w:r>
        <w:rPr>
          <w:rFonts w:hint="eastAsia"/>
        </w:rPr>
        <w:t>　　第二节 干漆行业效益分析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一、2020-2025年干漆行业三费变化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二、2020-2025年干漆行业效益分析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中国干漆行业进出口情况分析</w:t>
      </w:r>
      <w:r>
        <w:rPr>
          <w:rFonts w:hint="eastAsia"/>
        </w:rPr>
        <w:br/>
      </w:r>
      <w:r>
        <w:rPr>
          <w:rFonts w:hint="eastAsia"/>
        </w:rPr>
        <w:t>　　第一节 干漆行业出口情况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一、2020-2025年干漆行业出口情况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三、2025-2031年干漆行业出口情况预测</w:t>
      </w:r>
      <w:r>
        <w:rPr>
          <w:rFonts w:hint="eastAsia"/>
        </w:rPr>
        <w:br/>
      </w:r>
      <w:r>
        <w:rPr>
          <w:rFonts w:hint="eastAsia"/>
        </w:rPr>
        <w:t>　　第二节 干漆行业进口情况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一、2020-2025年干漆行业进口情况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三、2025-2031年干漆行业进口情况预测</w:t>
      </w:r>
      <w:r>
        <w:rPr>
          <w:rFonts w:hint="eastAsia"/>
        </w:rPr>
        <w:br/>
      </w:r>
      <w:r>
        <w:rPr>
          <w:rFonts w:hint="eastAsia"/>
        </w:rPr>
        <w:t>　　第三节 干漆行业进出口面临的挑战及对策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干漆行业竞争格局分析</w:t>
      </w:r>
      <w:r>
        <w:rPr>
          <w:rFonts w:hint="eastAsia"/>
        </w:rPr>
        <w:br/>
      </w:r>
      <w:r>
        <w:rPr>
          <w:rFonts w:hint="eastAsia"/>
        </w:rPr>
        <w:t>　　第一节 干漆行业集中度分析</w:t>
      </w:r>
      <w:r>
        <w:rPr>
          <w:rFonts w:hint="eastAsia"/>
        </w:rPr>
        <w:br/>
      </w:r>
      <w:r>
        <w:rPr>
          <w:rFonts w:hint="eastAsia"/>
        </w:rPr>
        <w:t>　　　　一、干漆市场集中度分析</w:t>
      </w:r>
      <w:r>
        <w:rPr>
          <w:rFonts w:hint="eastAsia"/>
        </w:rPr>
        <w:br/>
      </w:r>
      <w:r>
        <w:rPr>
          <w:rFonts w:hint="eastAsia"/>
        </w:rPr>
        <w:t>　　　　二、干漆企业集中度分析</w:t>
      </w:r>
      <w:r>
        <w:rPr>
          <w:rFonts w:hint="eastAsia"/>
        </w:rPr>
        <w:br/>
      </w:r>
      <w:r>
        <w:rPr>
          <w:rFonts w:hint="eastAsia"/>
        </w:rPr>
        <w:t>　　　　三、干漆区域集中度分析</w:t>
      </w:r>
      <w:r>
        <w:rPr>
          <w:rFonts w:hint="eastAsia"/>
        </w:rPr>
        <w:br/>
      </w:r>
      <w:r>
        <w:rPr>
          <w:rFonts w:hint="eastAsia"/>
        </w:rPr>
        <w:t>　　第二节 干漆行业竞争格局分析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三、2020-2025年中国干漆市场竞争分析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三、干漆企业经营状况</w:t>
      </w:r>
      <w:r>
        <w:rPr>
          <w:rFonts w:hint="eastAsia"/>
        </w:rPr>
        <w:br/>
      </w:r>
      <w:r>
        <w:rPr>
          <w:rFonts w:hint="eastAsia"/>
        </w:rPr>
        <w:t>　　　　四、干漆企业发展策略</w:t>
      </w:r>
      <w:r>
        <w:rPr>
          <w:rFonts w:hint="eastAsia"/>
        </w:rPr>
        <w:br/>
      </w:r>
      <w:r>
        <w:rPr>
          <w:rFonts w:hint="eastAsia"/>
        </w:rPr>
        <w:t>　　第二节 干漆领先企业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三、干漆企业经营状况</w:t>
      </w:r>
      <w:r>
        <w:rPr>
          <w:rFonts w:hint="eastAsia"/>
        </w:rPr>
        <w:br/>
      </w:r>
      <w:r>
        <w:rPr>
          <w:rFonts w:hint="eastAsia"/>
        </w:rPr>
        <w:t>　　　　四、干漆企业发展策略</w:t>
      </w:r>
      <w:r>
        <w:rPr>
          <w:rFonts w:hint="eastAsia"/>
        </w:rPr>
        <w:br/>
      </w:r>
      <w:r>
        <w:rPr>
          <w:rFonts w:hint="eastAsia"/>
        </w:rPr>
        <w:t>　　第三节 干漆代表企业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三、干漆企业经营状况</w:t>
      </w:r>
      <w:r>
        <w:rPr>
          <w:rFonts w:hint="eastAsia"/>
        </w:rPr>
        <w:br/>
      </w:r>
      <w:r>
        <w:rPr>
          <w:rFonts w:hint="eastAsia"/>
        </w:rPr>
        <w:t>　　　　四、干漆企业发展策略</w:t>
      </w:r>
      <w:r>
        <w:rPr>
          <w:rFonts w:hint="eastAsia"/>
        </w:rPr>
        <w:br/>
      </w:r>
      <w:r>
        <w:rPr>
          <w:rFonts w:hint="eastAsia"/>
        </w:rPr>
        <w:t>　　第四节 干漆标杆企业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三、干漆企业经营状况</w:t>
      </w:r>
      <w:r>
        <w:rPr>
          <w:rFonts w:hint="eastAsia"/>
        </w:rPr>
        <w:br/>
      </w:r>
      <w:r>
        <w:rPr>
          <w:rFonts w:hint="eastAsia"/>
        </w:rPr>
        <w:t>　　　　四、干漆企业发展策略</w:t>
      </w:r>
      <w:r>
        <w:rPr>
          <w:rFonts w:hint="eastAsia"/>
        </w:rPr>
        <w:br/>
      </w:r>
      <w:r>
        <w:rPr>
          <w:rFonts w:hint="eastAsia"/>
        </w:rPr>
        <w:t>　　第五节 干漆重点企业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三、干漆企业经营状况</w:t>
      </w:r>
      <w:r>
        <w:rPr>
          <w:rFonts w:hint="eastAsia"/>
        </w:rPr>
        <w:br/>
      </w:r>
      <w:r>
        <w:rPr>
          <w:rFonts w:hint="eastAsia"/>
        </w:rPr>
        <w:t>　　　　四、干漆企业发展策略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2025-2031年国内干漆行业品牌发展预测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2025-2031年干漆行业品牌市场财务数据预测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一、2025-2031年干漆行业品牌市场规模预测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二、2025-2031年干漆行业总产值预测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三、2025-2031年干漆行业利润总额预测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四、2025-2031年干漆行业总资产预测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2025-2031年干漆行业供需预测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一、2025-2031年干漆产量预测</w:t>
      </w:r>
      <w:r>
        <w:rPr>
          <w:rFonts w:hint="eastAsia"/>
        </w:rPr>
        <w:br/>
      </w:r>
      <w:r>
        <w:rPr>
          <w:rFonts w:hint="eastAsia"/>
        </w:rPr>
        <w:t>　　　　二、2025-2031年干漆需求预测</w:t>
      </w:r>
      <w:r>
        <w:rPr>
          <w:rFonts w:hint="eastAsia"/>
        </w:rPr>
        <w:br/>
      </w:r>
      <w:r>
        <w:rPr>
          <w:rFonts w:hint="eastAsia"/>
        </w:rPr>
        <w:t>　　　　三、2025-2031年干漆供需平衡预测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五、2025-2031年主要干漆产品进出口预测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2025-2031年干漆行业投资机会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一、2025-2031年干漆行业主要领域投资机会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二、2025-2031年干漆行业出口市场投资机会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三、2025-2031年干漆企业的多元化投资机会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影响干漆行业发展的主要因素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一、2025-2025年影响干漆行业运行的有利因素分析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二、2025-2025年影响干漆行业运行的稳定因素分析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三、2025-2025年影响干漆行业运行的不利因素分析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四、2025-2025年中国干漆行业发展面临的挑战分析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五、2025-2025年中国干漆行业发展面临的机遇分析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干漆行业投资风险及控制策略分析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六、2025-2031年干漆行业其他风险及控制策略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干漆行业SWOT模型分析</w:t>
      </w:r>
      <w:r>
        <w:rPr>
          <w:rFonts w:hint="eastAsia"/>
        </w:rPr>
        <w:br/>
      </w:r>
      <w:r>
        <w:rPr>
          <w:rFonts w:hint="eastAsia"/>
        </w:rPr>
        <w:t>　　　　一、干漆行业优势分析</w:t>
      </w:r>
      <w:r>
        <w:rPr>
          <w:rFonts w:hint="eastAsia"/>
        </w:rPr>
        <w:br/>
      </w:r>
      <w:r>
        <w:rPr>
          <w:rFonts w:hint="eastAsia"/>
        </w:rPr>
        <w:t>　　　　二、干漆行业劣势分析</w:t>
      </w:r>
      <w:r>
        <w:rPr>
          <w:rFonts w:hint="eastAsia"/>
        </w:rPr>
        <w:br/>
      </w:r>
      <w:r>
        <w:rPr>
          <w:rFonts w:hint="eastAsia"/>
        </w:rPr>
        <w:t>　　　　三、干漆行业机会分析</w:t>
      </w:r>
      <w:r>
        <w:rPr>
          <w:rFonts w:hint="eastAsia"/>
        </w:rPr>
        <w:br/>
      </w:r>
      <w:r>
        <w:rPr>
          <w:rFonts w:hint="eastAsia"/>
        </w:rPr>
        <w:t>　　　　四、干漆行业风险分析</w:t>
      </w:r>
      <w:r>
        <w:rPr>
          <w:rFonts w:hint="eastAsia"/>
        </w:rPr>
        <w:br/>
      </w:r>
      <w:r>
        <w:rPr>
          <w:rFonts w:hint="eastAsia"/>
        </w:rPr>
        <w:t>　　第二节 干漆行业风险分析</w:t>
      </w:r>
      <w:r>
        <w:rPr>
          <w:rFonts w:hint="eastAsia"/>
        </w:rPr>
        <w:br/>
      </w:r>
      <w:r>
        <w:rPr>
          <w:rFonts w:hint="eastAsia"/>
        </w:rPr>
        <w:t>　　　　一、干漆市场竞争风险</w:t>
      </w:r>
      <w:r>
        <w:rPr>
          <w:rFonts w:hint="eastAsia"/>
        </w:rPr>
        <w:br/>
      </w:r>
      <w:r>
        <w:rPr>
          <w:rFonts w:hint="eastAsia"/>
        </w:rPr>
        <w:t>　　　　二、干漆原材料压力风险分析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三、干漆技术风险分析</w:t>
      </w:r>
      <w:r>
        <w:rPr>
          <w:rFonts w:hint="eastAsia"/>
        </w:rPr>
        <w:br/>
      </w:r>
      <w:r>
        <w:rPr>
          <w:rFonts w:hint="eastAsia"/>
        </w:rPr>
        <w:t>　　　　四、干漆政策和体制风险</w:t>
      </w:r>
      <w:r>
        <w:rPr>
          <w:rFonts w:hint="eastAsia"/>
        </w:rPr>
        <w:br/>
      </w:r>
      <w:r>
        <w:rPr>
          <w:rFonts w:hint="eastAsia"/>
        </w:rPr>
        <w:t>　　　　五、干漆行业进入退出风险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2025-2031年干漆行业投资风险及控制策略分析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业内专家对国内干漆行业总结及企业经营战略建议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干漆行业问题总结</w:t>
      </w:r>
      <w:r>
        <w:rPr>
          <w:rFonts w:hint="eastAsia"/>
        </w:rPr>
        <w:br/>
      </w:r>
      <w:r>
        <w:rPr>
          <w:rFonts w:hint="eastAsia"/>
        </w:rPr>
        <w:t>　　第二节 2025-2031年干漆企业的标竿管理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2025-2031年干漆企业的资本运作模式</w:t>
      </w:r>
      <w:r>
        <w:rPr>
          <w:rFonts w:hint="eastAsia"/>
        </w:rPr>
        <w:br/>
      </w:r>
      <w:r>
        <w:rPr>
          <w:rFonts w:hint="eastAsia"/>
        </w:rPr>
        <w:t>　　　　一、干漆企业国内资本市场的运作建议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1、干漆企业的兼并及收购建议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2、干漆企业的融资方式选择建议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二、干漆企业海外资本市场的运作建议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2025-2031年干漆企业营销模式建议</w:t>
      </w:r>
      <w:r>
        <w:rPr>
          <w:rFonts w:hint="eastAsia"/>
        </w:rPr>
        <w:br/>
      </w:r>
      <w:r>
        <w:rPr>
          <w:rFonts w:hint="eastAsia"/>
        </w:rPr>
        <w:t>　　　　一、干漆企业的国内营销模式建议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1、干漆企业的渠道建设</w:t>
      </w:r>
      <w:r>
        <w:rPr>
          <w:rFonts w:hint="eastAsia"/>
        </w:rPr>
        <w:br/>
      </w:r>
      <w:r>
        <w:rPr>
          <w:rFonts w:hint="eastAsia"/>
        </w:rPr>
        <w:t>　　　　　　2、干漆企业的品牌建设</w:t>
      </w:r>
      <w:r>
        <w:rPr>
          <w:rFonts w:hint="eastAsia"/>
        </w:rPr>
        <w:br/>
      </w:r>
      <w:r>
        <w:rPr>
          <w:rFonts w:hint="eastAsia"/>
        </w:rPr>
        <w:t>　　　　二、干漆企业海外营销模式建议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1、干漆企业的海外细分市场选择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2、干漆企业的海外经销商选择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中⋅智林－干漆市场的重点客户战略实施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干漆行业类别</w:t>
      </w:r>
      <w:r>
        <w:rPr>
          <w:rFonts w:hint="eastAsia"/>
        </w:rPr>
        <w:br/>
      </w:r>
      <w:r>
        <w:rPr>
          <w:rFonts w:hint="eastAsia"/>
        </w:rPr>
        <w:t>　　图表 干漆行业产业链调研</w:t>
      </w:r>
      <w:r>
        <w:rPr>
          <w:rFonts w:hint="eastAsia"/>
        </w:rPr>
        <w:br/>
      </w:r>
      <w:r>
        <w:rPr>
          <w:rFonts w:hint="eastAsia"/>
        </w:rPr>
        <w:t>　　图表 干漆行业现状</w:t>
      </w:r>
      <w:r>
        <w:rPr>
          <w:rFonts w:hint="eastAsia"/>
        </w:rPr>
        <w:br/>
      </w:r>
      <w:r>
        <w:rPr>
          <w:rFonts w:hint="eastAsia"/>
        </w:rPr>
        <w:t>　　图表 干漆行业标准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2019-2024年中国干漆行业市场规模</w:t>
      </w:r>
      <w:r>
        <w:rPr>
          <w:rFonts w:hint="eastAsia"/>
        </w:rPr>
        <w:br/>
      </w:r>
      <w:r>
        <w:rPr>
          <w:rFonts w:hint="eastAsia"/>
        </w:rPr>
        <w:t>　　图表 2025年中国干漆行业产能</w:t>
      </w:r>
      <w:r>
        <w:rPr>
          <w:rFonts w:hint="eastAsia"/>
        </w:rPr>
        <w:br/>
      </w:r>
      <w:r>
        <w:rPr>
          <w:rFonts w:hint="eastAsia"/>
        </w:rPr>
        <w:t>　　图表 2019-2024年中国干漆行业产量统计</w:t>
      </w:r>
      <w:r>
        <w:rPr>
          <w:rFonts w:hint="eastAsia"/>
        </w:rPr>
        <w:br/>
      </w:r>
      <w:r>
        <w:rPr>
          <w:rFonts w:hint="eastAsia"/>
        </w:rPr>
        <w:t>　　图表 干漆行业动态</w:t>
      </w:r>
      <w:r>
        <w:rPr>
          <w:rFonts w:hint="eastAsia"/>
        </w:rPr>
        <w:br/>
      </w:r>
      <w:r>
        <w:rPr>
          <w:rFonts w:hint="eastAsia"/>
        </w:rPr>
        <w:t>　　图表 2019-2024年中国干漆市场需求量</w:t>
      </w:r>
      <w:r>
        <w:rPr>
          <w:rFonts w:hint="eastAsia"/>
        </w:rPr>
        <w:br/>
      </w:r>
      <w:r>
        <w:rPr>
          <w:rFonts w:hint="eastAsia"/>
        </w:rPr>
        <w:t>　　图表 2025年中国干漆行业需求区域调研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2019-2024年中国干漆行情</w:t>
      </w:r>
      <w:r>
        <w:rPr>
          <w:rFonts w:hint="eastAsia"/>
        </w:rPr>
        <w:br/>
      </w:r>
      <w:r>
        <w:rPr>
          <w:rFonts w:hint="eastAsia"/>
        </w:rPr>
        <w:t>　　图表 2019-2024年中国干漆价格走势图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2019-2024年中国干漆进口统计</w:t>
      </w:r>
      <w:r>
        <w:rPr>
          <w:rFonts w:hint="eastAsia"/>
        </w:rPr>
        <w:br/>
      </w:r>
      <w:r>
        <w:rPr>
          <w:rFonts w:hint="eastAsia"/>
        </w:rPr>
        <w:t>　　图表 2019-2024年中国干漆出口统计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**地区干漆市场规模</w:t>
      </w:r>
      <w:r>
        <w:rPr>
          <w:rFonts w:hint="eastAsia"/>
        </w:rPr>
        <w:br/>
      </w:r>
      <w:r>
        <w:rPr>
          <w:rFonts w:hint="eastAsia"/>
        </w:rPr>
        <w:t>　　图表 **地区干漆行业市场需求</w:t>
      </w:r>
      <w:r>
        <w:rPr>
          <w:rFonts w:hint="eastAsia"/>
        </w:rPr>
        <w:br/>
      </w:r>
      <w:r>
        <w:rPr>
          <w:rFonts w:hint="eastAsia"/>
        </w:rPr>
        <w:t>　　图表 **地区干漆市场调研</w:t>
      </w:r>
      <w:r>
        <w:rPr>
          <w:rFonts w:hint="eastAsia"/>
        </w:rPr>
        <w:br/>
      </w:r>
      <w:r>
        <w:rPr>
          <w:rFonts w:hint="eastAsia"/>
        </w:rPr>
        <w:t>　　图表 **地区干漆行业市场需求分析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**地区干漆市场规模</w:t>
      </w:r>
      <w:r>
        <w:rPr>
          <w:rFonts w:hint="eastAsia"/>
        </w:rPr>
        <w:br/>
      </w:r>
      <w:r>
        <w:rPr>
          <w:rFonts w:hint="eastAsia"/>
        </w:rPr>
        <w:t>　　图表 **地区干漆行业市场需求</w:t>
      </w:r>
      <w:r>
        <w:rPr>
          <w:rFonts w:hint="eastAsia"/>
        </w:rPr>
        <w:br/>
      </w:r>
      <w:r>
        <w:rPr>
          <w:rFonts w:hint="eastAsia"/>
        </w:rPr>
        <w:t>　　图表 **地区干漆市场调研</w:t>
      </w:r>
      <w:r>
        <w:rPr>
          <w:rFonts w:hint="eastAsia"/>
        </w:rPr>
        <w:br/>
      </w:r>
      <w:r>
        <w:rPr>
          <w:rFonts w:hint="eastAsia"/>
        </w:rPr>
        <w:t>　　图表 **地区干漆行业市场需求分析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干漆行业竞争对手分析</w:t>
      </w:r>
      <w:r>
        <w:rPr>
          <w:rFonts w:hint="eastAsia"/>
        </w:rPr>
        <w:br/>
      </w:r>
      <w:r>
        <w:rPr>
          <w:rFonts w:hint="eastAsia"/>
        </w:rPr>
        <w:t>　　图表 干漆重点企业（一）基本信息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2025-2031年中国干漆行业市场规模预测</w:t>
      </w:r>
      <w:r>
        <w:rPr>
          <w:rFonts w:hint="eastAsia"/>
        </w:rPr>
        <w:br/>
      </w:r>
      <w:r>
        <w:rPr>
          <w:rFonts w:hint="eastAsia"/>
        </w:rPr>
        <w:t>　　图表 干漆行业准入条件</w:t>
      </w:r>
      <w:r>
        <w:rPr>
          <w:rFonts w:hint="eastAsia"/>
        </w:rPr>
        <w:br/>
      </w:r>
      <w:r>
        <w:rPr>
          <w:rFonts w:hint="eastAsia"/>
        </w:rPr>
        <w:t>　　图表 2025年中国干漆市场前景</w:t>
      </w:r>
      <w:r>
        <w:rPr>
          <w:rFonts w:hint="eastAsia"/>
        </w:rPr>
        <w:br/>
      </w:r>
      <w:r>
        <w:rPr>
          <w:rFonts w:hint="eastAsia"/>
        </w:rPr>
        <w:t>　　图表 2025-2031年中国干漆行业信息化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19c1615a045fa" w:history="1">
        <w:r>
          <w:rPr>
            <w:rStyle w:val="Hyperlink"/>
          </w:rPr>
          <w:t>中国干漆市场调查研究及发展前景预测报告（2025-2031年）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19c1615a045fa" w:history="1">
        <w:r>
          <w:rPr>
            <w:rStyle w:val="Hyperlink"/>
          </w:rPr>
          <w:t>https://www.20087.com/2/6A/GanQiShiChangFenXiBaoGao.html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热点：速干油漆、干漆中药别名、干漆的作用与功效、干漆图片、墙漆十大名牌哪种最好、干漆夹纻工艺流程、滚涂料多少钱一平米、干漆中药图片、保温涂料真能保温吗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d7006ef424668" w:history="1">
      <w:r>
        <w:rPr>
          <w:rStyle w:val="Hyperlink"/>
        </w:rPr>
        <w:t>中国干漆市场调查研究及发展前景预测报告（2025-2031年）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GanQiShiChangFenXiBaoGao.html" TargetMode="External" Id="R29119c1615a0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GanQiShiChangFenXiBaoGao.html" TargetMode="External" Id="R0e6d7006ef42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2025-04-14T02:10:00Z</dcterms:created>
  <dcterms:modified xsi:type="dcterms:W3CDTF">2025-04-14T03:10:00Z</dcterms:modified>
  <dc:subject>中国干漆市场调查研究及发展前景预测报告（2025-2031年）</dc:subject>
  <dc:title>中国干漆市场调查研究及发展前景预测报告（2025-2031年）</dc:title>
  <cp:keywords>中国干漆市场调查研究及发展前景预测报告（2025-2031年）</cp:keywords>
  <dc:description>中国干漆市场调查研究及发展前景预测报告（2025-2031年）</dc:description>
</cp:coreProperties>
</file>