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5211f5fbc4b8c" w:history="1">
              <w:r>
                <w:rPr>
                  <w:rStyle w:val="Hyperlink"/>
                </w:rPr>
                <w:t>2026-2032年中国治疗车市场研究与发展前景分析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5211f5fbc4b8c" w:history="1">
              <w:r>
                <w:rPr>
                  <w:rStyle w:val="Hyperlink"/>
                </w:rPr>
                <w:t>2026-2032年中国治疗车市场研究与发展前景分析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5211f5fbc4b8c" w:history="1">
                <w:r>
                  <w:rPr>
                    <w:rStyle w:val="Hyperlink"/>
                  </w:rPr>
                  <w:t>https://www.20087.com/0/06/ZhiLiaoCheHangYeQianJingQuShi.html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车是医疗机构中重要的辅助设备之一，主要用于存放医疗器械、药品及相关耗材，并便于医护人员在病房或诊室之间灵活移动使用。目前，治疗车种类繁多，包括基础型护理车、专科专用治疗车以及智能化多功能治疗车等。其结构设计趋于模块化，便于根据不同科室的需求进行配置调整。材料方面，主要采用不锈钢、ABS工程塑料等耐腐蚀、易清洁的材质，以保障医疗环境的卫生安全。同时，部分高端产品已配备电子锁、智能识别系统等功能，提高管理效率和安全性。</w:t>
      </w:r>
      <w:r>
        <w:rPr>
          <w:rFonts w:hint="eastAsia"/>
        </w:rPr>
        <w:br/>
      </w:r>
      <w:r>
        <w:rPr>
          <w:rFonts w:hint="eastAsia"/>
        </w:rPr>
        <w:t>　　未来，治疗车将朝着智能化、信息化方向快速发展。随着物联网技术的普及，治疗车有望集成更多智能功能，如RFID识别、远程数据传输、自动盘点等，以提升药品管理和操作流程的精准度。此外，人机交互界面的优化将使治疗车更易于操作，适应不同年龄层次医护人员的使用习惯。同时，随着医院对感染控制要求的提高，抗菌材料的应用将成为发展趋势之一。个性化定制服务也将进一步细化，针对不同科室（如手术室、ICU、儿科）提供专门的功能配置方案。整体而言，治疗车将在保证实用性的基础上，不断提升其智能化水平与用户体验，助力医疗机构实现高效、安全的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5211f5fbc4b8c" w:history="1">
        <w:r>
          <w:rPr>
            <w:rStyle w:val="Hyperlink"/>
          </w:rPr>
          <w:t>2026-2032年中国治疗车市场研究与发展前景分析</w:t>
        </w:r>
      </w:hyperlink>
      <w:r>
        <w:rPr>
          <w:rFonts w:hint="eastAsia"/>
        </w:rPr>
        <w:t>》基于国家统计局、相关行业协会的详实数据，结合行业一手调研资料，系统分析了治疗车行业的市场规模、竞争格局及技术发展现状。报告详细梳理了治疗车产业链结构、区域分布特征及治疗车市场需求变化，重点评估了治疗车重点企业的市场表现与战略布局。通过对政策环境、技术创新方向及消费趋势的分析，科学预测了治疗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治疗车行业概述</w:t>
      </w:r>
      <w:r>
        <w:rPr>
          <w:rFonts w:hint="eastAsia"/>
        </w:rPr>
        <w:br/>
      </w:r>
      <w:r>
        <w:rPr>
          <w:rFonts w:hint="eastAsia"/>
        </w:rPr>
        <w:t>　　第一节 治疗车定义与分类</w:t>
      </w:r>
      <w:r>
        <w:rPr>
          <w:rFonts w:hint="eastAsia"/>
        </w:rPr>
        <w:br/>
      </w:r>
      <w:r>
        <w:rPr>
          <w:rFonts w:hint="eastAsia"/>
        </w:rPr>
        <w:t>　　第二节 治疗车应用领域</w:t>
      </w:r>
      <w:r>
        <w:rPr>
          <w:rFonts w:hint="eastAsia"/>
        </w:rPr>
        <w:br/>
      </w:r>
      <w:r>
        <w:rPr>
          <w:rFonts w:hint="eastAsia"/>
        </w:rPr>
        <w:t>　　第三节 治疗车行业经济指标分析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治疗车产业链及经营模式分析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三、治疗车销售模式及销售渠道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全球治疗车市场发展综述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2020-2025年全球治疗车市场规模与趋势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主要国家与地区治疗车市场分析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2026-2032年全球治疗车行业发展趋势与前景预测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2025-2026年治疗车产能与投资动态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一、国内治疗车产能及利用情况</w:t>
      </w:r>
      <w:r>
        <w:rPr>
          <w:rFonts w:hint="eastAsia"/>
        </w:rPr>
        <w:br/>
      </w:r>
      <w:r>
        <w:rPr>
          <w:rFonts w:hint="eastAsia"/>
        </w:rPr>
        <w:t>　　　　二、治疗车产能扩张与投资动态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2026-2032年治疗车行业产量统计与趋势预测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一、2020-2025年治疗车行业产量数据统计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1、2020-2025年治疗车产量及增长趋势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2、2020-2025年治疗车细分产品产量及份额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二、影响治疗车产量的关键因素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三、2026-2032年治疗车产量预测</w:t>
      </w:r>
      <w:r>
        <w:rPr>
          <w:rFonts w:hint="eastAsia"/>
        </w:rPr>
        <w:br/>
      </w:r>
      <w:r>
        <w:rPr>
          <w:rFonts w:hint="eastAsia"/>
        </w:rPr>
        <w:t>　　第三节 2026-2032年治疗车市场需求与销售分析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一、2025-2026年治疗车行业需求现状</w:t>
      </w:r>
      <w:r>
        <w:rPr>
          <w:rFonts w:hint="eastAsia"/>
        </w:rPr>
        <w:br/>
      </w:r>
      <w:r>
        <w:rPr>
          <w:rFonts w:hint="eastAsia"/>
        </w:rPr>
        <w:t>　　　　二、治疗车客户群体与需求特点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三、2020-2025年治疗车行业销售规模分析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四、2026-2032年治疗车市场增长潜力与规模预测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中国治疗车细分市场与下游应用领域分析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治疗车细分市场分析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一、2025-2026年治疗车主要细分产品市场现状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治疗车下游应用与客户群体分析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一、2025-2026年治疗车各应用领域市场现状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2025-2026年治疗车行业技术发展现状及趋势分析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一、2020-2025年治疗车市场价格走势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治疗车定价策略与方法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2026-2032年治疗车价格竞争态势与趋势预测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2025-2026年重点区域治疗车市场发展概况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三、2026-2032年治疗车行业发展潜力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三、2026-2032年治疗车行业发展潜力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三、2026-2032年治疗车行业发展潜力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三、2026-2032年治疗车行业发展潜力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三、2026-2032年治疗车行业发展潜力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2020-2025年中国治疗车行业进出口情况分析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一、2020-2025年治疗车进口规模及增长情况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治疗车行业出口情况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一、2020-2025年治疗车出口规模及增长情况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二、治疗车主要出口目的地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2020-2025年中国治疗车行业总体发展与财务状况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2020-2025年中国治疗车行业规模情况</w:t>
      </w:r>
      <w:r>
        <w:rPr>
          <w:rFonts w:hint="eastAsia"/>
        </w:rPr>
        <w:br/>
      </w:r>
      <w:r>
        <w:rPr>
          <w:rFonts w:hint="eastAsia"/>
        </w:rPr>
        <w:t>　　　　一、治疗车行业企业数量规模</w:t>
      </w:r>
      <w:r>
        <w:rPr>
          <w:rFonts w:hint="eastAsia"/>
        </w:rPr>
        <w:br/>
      </w:r>
      <w:r>
        <w:rPr>
          <w:rFonts w:hint="eastAsia"/>
        </w:rPr>
        <w:t>　　　　二、治疗车行业从业人员规模</w:t>
      </w:r>
      <w:r>
        <w:rPr>
          <w:rFonts w:hint="eastAsia"/>
        </w:rPr>
        <w:br/>
      </w:r>
      <w:r>
        <w:rPr>
          <w:rFonts w:hint="eastAsia"/>
        </w:rPr>
        <w:t>　　　　三、治疗车行业市场敏感性分析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2020-2025年中国治疗车行业财务能力分析</w:t>
      </w:r>
      <w:r>
        <w:rPr>
          <w:rFonts w:hint="eastAsia"/>
        </w:rPr>
        <w:br/>
      </w:r>
      <w:r>
        <w:rPr>
          <w:rFonts w:hint="eastAsia"/>
        </w:rPr>
        <w:t>　　　　一、治疗车行业盈利能力</w:t>
      </w:r>
      <w:r>
        <w:rPr>
          <w:rFonts w:hint="eastAsia"/>
        </w:rPr>
        <w:br/>
      </w:r>
      <w:r>
        <w:rPr>
          <w:rFonts w:hint="eastAsia"/>
        </w:rPr>
        <w:t>　　　　二、治疗车行业偿债能力</w:t>
      </w:r>
      <w:r>
        <w:rPr>
          <w:rFonts w:hint="eastAsia"/>
        </w:rPr>
        <w:br/>
      </w:r>
      <w:r>
        <w:rPr>
          <w:rFonts w:hint="eastAsia"/>
        </w:rPr>
        <w:t>　　　　三、治疗车行业营运能力</w:t>
      </w:r>
      <w:r>
        <w:rPr>
          <w:rFonts w:hint="eastAsia"/>
        </w:rPr>
        <w:br/>
      </w:r>
      <w:r>
        <w:rPr>
          <w:rFonts w:hint="eastAsia"/>
        </w:rPr>
        <w:t>　　　　四、治疗车行业发展能力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二、企业治疗车业务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中国治疗车行业竞争格局分析</w:t>
      </w:r>
      <w:r>
        <w:rPr>
          <w:rFonts w:hint="eastAsia"/>
        </w:rPr>
        <w:br/>
      </w:r>
      <w:r>
        <w:rPr>
          <w:rFonts w:hint="eastAsia"/>
        </w:rPr>
        <w:t>　　第一节 治疗车行业竞争格局总览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2025-2026年治疗车行业竞争力分析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2020-2025年治疗车行业企业并购活动分析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2025-2026年治疗车行业会展与招投标活动分析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2026年中国治疗车企业发展企业发展策略与建议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治疗车销售模式与渠道策略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治疗车品牌与市场推广策略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治疗车研发投入与技术创新能力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治疗车合作联盟与资源整合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中国治疗车行业风险与对策</w:t>
      </w:r>
      <w:r>
        <w:rPr>
          <w:rFonts w:hint="eastAsia"/>
        </w:rPr>
        <w:br/>
      </w:r>
      <w:r>
        <w:rPr>
          <w:rFonts w:hint="eastAsia"/>
        </w:rPr>
        <w:t>　　第一节 治疗车行业SWOT分析</w:t>
      </w:r>
      <w:r>
        <w:rPr>
          <w:rFonts w:hint="eastAsia"/>
        </w:rPr>
        <w:br/>
      </w:r>
      <w:r>
        <w:rPr>
          <w:rFonts w:hint="eastAsia"/>
        </w:rPr>
        <w:t>　　　　一、治疗车行业优势</w:t>
      </w:r>
      <w:r>
        <w:rPr>
          <w:rFonts w:hint="eastAsia"/>
        </w:rPr>
        <w:br/>
      </w:r>
      <w:r>
        <w:rPr>
          <w:rFonts w:hint="eastAsia"/>
        </w:rPr>
        <w:t>　　　　二、治疗车行业劣势</w:t>
      </w:r>
      <w:r>
        <w:rPr>
          <w:rFonts w:hint="eastAsia"/>
        </w:rPr>
        <w:br/>
      </w:r>
      <w:r>
        <w:rPr>
          <w:rFonts w:hint="eastAsia"/>
        </w:rPr>
        <w:t>　　　　三、治疗车市场机会</w:t>
      </w:r>
      <w:r>
        <w:rPr>
          <w:rFonts w:hint="eastAsia"/>
        </w:rPr>
        <w:br/>
      </w:r>
      <w:r>
        <w:rPr>
          <w:rFonts w:hint="eastAsia"/>
        </w:rPr>
        <w:t>　　　　四、治疗车市场威胁</w:t>
      </w:r>
      <w:r>
        <w:rPr>
          <w:rFonts w:hint="eastAsia"/>
        </w:rPr>
        <w:br/>
      </w:r>
      <w:r>
        <w:rPr>
          <w:rFonts w:hint="eastAsia"/>
        </w:rPr>
        <w:t>　　第二节 治疗车行业风险及对策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2026-2032年中国治疗车行业前景与发展趋势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2025-2026年治疗车行业发展环境分析</w:t>
      </w:r>
      <w:r>
        <w:rPr>
          <w:rFonts w:hint="eastAsia"/>
        </w:rPr>
        <w:br/>
      </w:r>
      <w:r>
        <w:rPr>
          <w:rFonts w:hint="eastAsia"/>
        </w:rPr>
        <w:t>　　　　一、治疗车行业主管部门与监管体制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二、治疗车行业主要法律法规及政策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三、治疗车行业标准与质量监管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2026-2032年治疗车行业发展趋势与方向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2026-2032年治疗车行业发展潜力与机遇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中⋅智⋅林⋅－治疗车行业发展建议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治疗车行业类别</w:t>
      </w:r>
      <w:r>
        <w:rPr>
          <w:rFonts w:hint="eastAsia"/>
        </w:rPr>
        <w:br/>
      </w:r>
      <w:r>
        <w:rPr>
          <w:rFonts w:hint="eastAsia"/>
        </w:rPr>
        <w:t>　　图表 治疗车行业产业链调研</w:t>
      </w:r>
      <w:r>
        <w:rPr>
          <w:rFonts w:hint="eastAsia"/>
        </w:rPr>
        <w:br/>
      </w:r>
      <w:r>
        <w:rPr>
          <w:rFonts w:hint="eastAsia"/>
        </w:rPr>
        <w:t>　　图表 治疗车行业现状</w:t>
      </w:r>
      <w:r>
        <w:rPr>
          <w:rFonts w:hint="eastAsia"/>
        </w:rPr>
        <w:br/>
      </w:r>
      <w:r>
        <w:rPr>
          <w:rFonts w:hint="eastAsia"/>
        </w:rPr>
        <w:t>　　图表 治疗车行业标准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2026年中国治疗车行业产能</w:t>
      </w:r>
      <w:r>
        <w:rPr>
          <w:rFonts w:hint="eastAsia"/>
        </w:rPr>
        <w:br/>
      </w:r>
      <w:r>
        <w:rPr>
          <w:rFonts w:hint="eastAsia"/>
        </w:rPr>
        <w:t>　　图表 2020-2025年中国治疗车行业产量统计</w:t>
      </w:r>
      <w:r>
        <w:rPr>
          <w:rFonts w:hint="eastAsia"/>
        </w:rPr>
        <w:br/>
      </w:r>
      <w:r>
        <w:rPr>
          <w:rFonts w:hint="eastAsia"/>
        </w:rPr>
        <w:t>　　图表 治疗车行业动态</w:t>
      </w:r>
      <w:r>
        <w:rPr>
          <w:rFonts w:hint="eastAsia"/>
        </w:rPr>
        <w:br/>
      </w:r>
      <w:r>
        <w:rPr>
          <w:rFonts w:hint="eastAsia"/>
        </w:rPr>
        <w:t>　　图表 2020-2025年中国治疗车市场需求量</w:t>
      </w:r>
      <w:r>
        <w:rPr>
          <w:rFonts w:hint="eastAsia"/>
        </w:rPr>
        <w:br/>
      </w:r>
      <w:r>
        <w:rPr>
          <w:rFonts w:hint="eastAsia"/>
        </w:rPr>
        <w:t>　　图表 2026年中国治疗车行业需求区域调研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2020-2025年中国治疗车行情</w:t>
      </w:r>
      <w:r>
        <w:rPr>
          <w:rFonts w:hint="eastAsia"/>
        </w:rPr>
        <w:br/>
      </w:r>
      <w:r>
        <w:rPr>
          <w:rFonts w:hint="eastAsia"/>
        </w:rPr>
        <w:t>　　图表 2020-2025年中国治疗车价格走势图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2020-2025年中国治疗车行业销售收入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2020-2025年中国治疗车行业盈利情况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2020-2025年中国治疗车行业利润总额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2020-2025年中国治疗车进口统计</w:t>
      </w:r>
      <w:r>
        <w:rPr>
          <w:rFonts w:hint="eastAsia"/>
        </w:rPr>
        <w:br/>
      </w:r>
      <w:r>
        <w:rPr>
          <w:rFonts w:hint="eastAsia"/>
        </w:rPr>
        <w:t>　　图表 2020-2025年中国治疗车出口统计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**地区治疗车市场规模</w:t>
      </w:r>
      <w:r>
        <w:rPr>
          <w:rFonts w:hint="eastAsia"/>
        </w:rPr>
        <w:br/>
      </w:r>
      <w:r>
        <w:rPr>
          <w:rFonts w:hint="eastAsia"/>
        </w:rPr>
        <w:t>　　图表 **地区治疗车行业市场需求</w:t>
      </w:r>
      <w:r>
        <w:rPr>
          <w:rFonts w:hint="eastAsia"/>
        </w:rPr>
        <w:br/>
      </w:r>
      <w:r>
        <w:rPr>
          <w:rFonts w:hint="eastAsia"/>
        </w:rPr>
        <w:t>　　图表 **地区治疗车市场调研</w:t>
      </w:r>
      <w:r>
        <w:rPr>
          <w:rFonts w:hint="eastAsia"/>
        </w:rPr>
        <w:br/>
      </w:r>
      <w:r>
        <w:rPr>
          <w:rFonts w:hint="eastAsia"/>
        </w:rPr>
        <w:t>　　图表 **地区治疗车行业市场需求分析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**地区治疗车市场规模</w:t>
      </w:r>
      <w:r>
        <w:rPr>
          <w:rFonts w:hint="eastAsia"/>
        </w:rPr>
        <w:br/>
      </w:r>
      <w:r>
        <w:rPr>
          <w:rFonts w:hint="eastAsia"/>
        </w:rPr>
        <w:t>　　图表 **地区治疗车行业市场需求</w:t>
      </w:r>
      <w:r>
        <w:rPr>
          <w:rFonts w:hint="eastAsia"/>
        </w:rPr>
        <w:br/>
      </w:r>
      <w:r>
        <w:rPr>
          <w:rFonts w:hint="eastAsia"/>
        </w:rPr>
        <w:t>　　图表 **地区治疗车市场调研</w:t>
      </w:r>
      <w:r>
        <w:rPr>
          <w:rFonts w:hint="eastAsia"/>
        </w:rPr>
        <w:br/>
      </w:r>
      <w:r>
        <w:rPr>
          <w:rFonts w:hint="eastAsia"/>
        </w:rPr>
        <w:t>　　图表 **地区治疗车行业市场需求分析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治疗车行业竞争对手分析</w:t>
      </w:r>
      <w:r>
        <w:rPr>
          <w:rFonts w:hint="eastAsia"/>
        </w:rPr>
        <w:br/>
      </w:r>
      <w:r>
        <w:rPr>
          <w:rFonts w:hint="eastAsia"/>
        </w:rPr>
        <w:t>　　图表 治疗车重点企业（一）基本信息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2026-2032年中国治疗车行业产量预测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2026-2032年中国治疗车市场需求预测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2026-2032年中国治疗车行业市场规模预测</w:t>
      </w:r>
      <w:r>
        <w:rPr>
          <w:rFonts w:hint="eastAsia"/>
        </w:rPr>
        <w:br/>
      </w:r>
      <w:r>
        <w:rPr>
          <w:rFonts w:hint="eastAsia"/>
        </w:rPr>
        <w:t>　　图表 治疗车行业准入条件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2026-2032年中国治疗车行业信息化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2026-2032年中国治疗车行业风险分析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2026-2032年中国治疗车行业发展趋势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2026-2032年中国治疗车市场前景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5211f5fbc4b8c" w:history="1">
        <w:r>
          <w:rPr>
            <w:rStyle w:val="Hyperlink"/>
          </w:rPr>
          <w:t>2026-2032年中国治疗车市场研究与发展前景分析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5211f5fbc4b8c" w:history="1">
        <w:r>
          <w:rPr>
            <w:rStyle w:val="Hyperlink"/>
          </w:rPr>
          <w:t>https://www.20087.com/0/06/ZhiLiaoCheHangYeQianJingQuShi.html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热点：救护车厂家直销、治疗车上物品应摆放有序上层为清洁区下层为污染区、医疗车、治疗车物品摆放示意图、抢救车、治疗车存在问题及整改措施、医疗车图片、治疗车属于医疗设备吗、康复科治疗仪器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50b7d4d5444e2" w:history="1">
      <w:r>
        <w:rPr>
          <w:rStyle w:val="Hyperlink"/>
        </w:rPr>
        <w:t>2026-2032年中国治疗车市场研究与发展前景分析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LiaoCheHangYeQianJingQuShi.html" TargetMode="External" Id="Rf415211f5fbc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LiaoCheHangYeQianJingQuShi.html" TargetMode="External" Id="Rfc050b7d4d5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2025-12-18T05:15:00Z</dcterms:created>
  <dcterms:modified xsi:type="dcterms:W3CDTF">2025-12-18T06:15:00Z</dcterms:modified>
  <dc:subject>2026-2032年中国治疗车市场研究与发展前景分析</dc:subject>
  <dc:title>2026-2032年中国治疗车市场研究与发展前景分析</dc:title>
  <cp:keywords>2026-2032年中国治疗车市场研究与发展前景分析</cp:keywords>
  <dc:description>2026-2032年中国治疗车市场研究与发展前景分析</dc:description>
</cp:coreProperties>
</file>