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f237d716248d0" w:history="1">
              <w:r>
                <w:rPr>
                  <w:rStyle w:val="Hyperlink"/>
                </w:rPr>
                <w:t>2025-2031年中国中药材行业调研及市场前景分析报告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f237d716248d0" w:history="1">
              <w:r>
                <w:rPr>
                  <w:rStyle w:val="Hyperlink"/>
                </w:rPr>
                <w:t>2025-2031年中国中药材行业调研及市场前景分析报告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f237d716248d0" w:history="1">
                <w:r>
                  <w:rPr>
                    <w:rStyle w:val="Hyperlink"/>
                  </w:rPr>
                  <w:t>https://www.20087.com/3/AA/ZhongYaoCaiDiaoChaBaoGao.html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作为传统医学的重要组成部分，在全球范围内受到越来越多的关注和认可。随着人们健康意识的提升以及对天然疗法的需求增加，中药材市场呈现出稳步增长的趋势。然而，该行业也面临诸多挑战，如野生资源减少、种植技术不规范、质量标准不统一等。为应对这些问题，国家出台了一系列政策法规，加强对中药材种植、加工和流通环节的监管，并推动标准化体系建设，以确保产品质量和安全。</w:t>
      </w:r>
      <w:r>
        <w:rPr>
          <w:rFonts w:hint="eastAsia"/>
        </w:rPr>
        <w:br/>
      </w:r>
      <w:r>
        <w:rPr>
          <w:rFonts w:hint="eastAsia"/>
        </w:rPr>
        <w:t>　　未来，中药材行业将朝着现代化、国际化方向发展。一方面，通过引入先进的农业技术和科学管理方法，提高中药材的产量和质量，同时加强良种繁育和规范化种植基地建设；另一方面，随着中医药国际化的步伐加快，中药材出口将迎来新的机遇。企业应积极参与国际标准制定，提升产品竞争力，并借助现代科技手段如基因检测、物联网等，实现全程追溯和精准管理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f237d716248d0" w:history="1">
        <w:r>
          <w:rPr>
            <w:rStyle w:val="Hyperlink"/>
          </w:rPr>
          <w:t>2025-2031年中国中药材行业调研及市场前景分析报告</w:t>
        </w:r>
      </w:hyperlink>
      <w:r>
        <w:rPr>
          <w:rFonts w:hint="eastAsia"/>
        </w:rPr>
        <w:t>》结合中药材行业市场的发展现状，依托行业权威数据资源和长期市场监测数据库，系统分析了中药材行业的市场规模、供需状况、竞争格局及主要企业经营情况，并对中药材行业未来发展进行了科学预测。报告旨在帮助投资者准确把握中药材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中药材行业概述</w:t>
      </w:r>
      <w:r>
        <w:rPr>
          <w:rFonts w:hint="eastAsia"/>
        </w:rPr>
        <w:br/>
      </w:r>
      <w:r>
        <w:rPr>
          <w:rFonts w:hint="eastAsia"/>
        </w:rPr>
        <w:t>　　第一节 中药材行业界定</w:t>
      </w:r>
      <w:r>
        <w:rPr>
          <w:rFonts w:hint="eastAsia"/>
        </w:rPr>
        <w:br/>
      </w:r>
      <w:r>
        <w:rPr>
          <w:rFonts w:hint="eastAsia"/>
        </w:rPr>
        <w:t>　　第二节 中药材行业发展历程</w:t>
      </w:r>
      <w:r>
        <w:rPr>
          <w:rFonts w:hint="eastAsia"/>
        </w:rPr>
        <w:br/>
      </w:r>
      <w:r>
        <w:rPr>
          <w:rFonts w:hint="eastAsia"/>
        </w:rPr>
        <w:t>　　第三节 中药材产业链分析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二、中药材产业链模型分析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2024-2025年中国中药材行业发展环境分析</w:t>
      </w:r>
      <w:r>
        <w:rPr>
          <w:rFonts w:hint="eastAsia"/>
        </w:rPr>
        <w:br/>
      </w:r>
      <w:r>
        <w:rPr>
          <w:rFonts w:hint="eastAsia"/>
        </w:rPr>
        <w:t>　　第一节 中药材行业经济环境分析</w:t>
      </w:r>
      <w:r>
        <w:rPr>
          <w:rFonts w:hint="eastAsia"/>
        </w:rPr>
        <w:br/>
      </w:r>
      <w:r>
        <w:rPr>
          <w:rFonts w:hint="eastAsia"/>
        </w:rPr>
        <w:t>　　第二节 中药材行业政策环境分析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二、相关中药材行业标准分析</w:t>
      </w:r>
      <w:r>
        <w:rPr>
          <w:rFonts w:hint="eastAsia"/>
        </w:rPr>
        <w:br/>
      </w:r>
      <w:r>
        <w:rPr>
          <w:rFonts w:hint="eastAsia"/>
        </w:rPr>
        <w:t>　　第三节 中药材行业社会环境分析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2024-2025年中药材行业技术发展现状及趋势分析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中药材行业技术发展现状分析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国内外中药材行业技术差异与原因</w:t>
      </w:r>
      <w:r>
        <w:rPr>
          <w:rFonts w:hint="eastAsia"/>
        </w:rPr>
        <w:br/>
      </w:r>
      <w:r>
        <w:rPr>
          <w:rFonts w:hint="eastAsia"/>
        </w:rPr>
        <w:t>　　第三节 中药材行业技术发展方向、趋势预测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提升中药材行业技术能力策略建议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中国中药材市场规模情况</w:t>
      </w:r>
      <w:r>
        <w:rPr>
          <w:rFonts w:hint="eastAsia"/>
        </w:rPr>
        <w:br/>
      </w:r>
      <w:r>
        <w:rPr>
          <w:rFonts w:hint="eastAsia"/>
        </w:rPr>
        <w:t>　　第二节 中国中药材行业盈利情况分析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中国中药材市场需求状况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一、2019-2024年中药材市场需求情况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二、2024-2025年中药材市场需求特点分析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三、2025-2031年中药材市场需求预测</w:t>
      </w:r>
      <w:r>
        <w:rPr>
          <w:rFonts w:hint="eastAsia"/>
        </w:rPr>
        <w:br/>
      </w:r>
      <w:r>
        <w:rPr>
          <w:rFonts w:hint="eastAsia"/>
        </w:rPr>
        <w:t>　　第四节 中国中药材行业产量情况分析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一、2019-2024年中药材行业产量统计分析</w:t>
      </w:r>
      <w:r>
        <w:rPr>
          <w:rFonts w:hint="eastAsia"/>
        </w:rPr>
        <w:br/>
      </w:r>
      <w:r>
        <w:rPr>
          <w:rFonts w:hint="eastAsia"/>
        </w:rPr>
        <w:t>　　　　二、中药材行业区域产量分析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三、2025-2031年中药材行业产量预测分析</w:t>
      </w:r>
      <w:r>
        <w:rPr>
          <w:rFonts w:hint="eastAsia"/>
        </w:rPr>
        <w:br/>
      </w:r>
      <w:r>
        <w:rPr>
          <w:rFonts w:hint="eastAsia"/>
        </w:rPr>
        <w:t>　　第五节 中药材行业市场供需平衡状况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中药材细分市场深度分析</w:t>
      </w:r>
      <w:r>
        <w:rPr>
          <w:rFonts w:hint="eastAsia"/>
        </w:rPr>
        <w:br/>
      </w:r>
      <w:r>
        <w:rPr>
          <w:rFonts w:hint="eastAsia"/>
        </w:rPr>
        <w:t>　　第一节 中药材细分市场（一）发展研究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中药材细分市场（二）发展研究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2019-2024年中国中药材行业总体发展状况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中国中药材行业规模情况分析</w:t>
      </w:r>
      <w:r>
        <w:rPr>
          <w:rFonts w:hint="eastAsia"/>
        </w:rPr>
        <w:br/>
      </w:r>
      <w:r>
        <w:rPr>
          <w:rFonts w:hint="eastAsia"/>
        </w:rPr>
        <w:t>　　　　一、中药材行业单位规模情况分析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二、中药材行业人员规模状况分析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三、中药材行业资产规模状况分析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四、中药材行业市场规模状况分析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五、中药材行业敏感性分析</w:t>
      </w:r>
      <w:r>
        <w:rPr>
          <w:rFonts w:hint="eastAsia"/>
        </w:rPr>
        <w:br/>
      </w:r>
      <w:r>
        <w:rPr>
          <w:rFonts w:hint="eastAsia"/>
        </w:rPr>
        <w:t>　　第二节 中国中药材行业财务能力分析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一、中药材行业盈利能力分析</w:t>
      </w:r>
      <w:r>
        <w:rPr>
          <w:rFonts w:hint="eastAsia"/>
        </w:rPr>
        <w:br/>
      </w:r>
      <w:r>
        <w:rPr>
          <w:rFonts w:hint="eastAsia"/>
        </w:rPr>
        <w:t>　　　　二、中药材行业偿债能力分析</w:t>
      </w:r>
      <w:r>
        <w:rPr>
          <w:rFonts w:hint="eastAsia"/>
        </w:rPr>
        <w:br/>
      </w:r>
      <w:r>
        <w:rPr>
          <w:rFonts w:hint="eastAsia"/>
        </w:rPr>
        <w:t>　　　　三、中药材行业营运能力分析</w:t>
      </w:r>
      <w:r>
        <w:rPr>
          <w:rFonts w:hint="eastAsia"/>
        </w:rPr>
        <w:br/>
      </w:r>
      <w:r>
        <w:rPr>
          <w:rFonts w:hint="eastAsia"/>
        </w:rPr>
        <w:t>　　　　四、中药材行业发展能力分析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2019-2024年中国中药材行业区域市场分析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中国中药材行业区域市场结构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重点地区中药材行业调研分析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一、重点地区（一）中药材市场分析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二、重点地区（二）中药材市场分析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三、重点地区（三）中药材市场分析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四、重点地区（四）中药材市场分析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五、重点地区（五）中药材市场分析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2024-2025年中药材行业市场竞争策略分析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中药材行业竞争结构分析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中药材市场竞争策略分析</w:t>
      </w:r>
      <w:r>
        <w:rPr>
          <w:rFonts w:hint="eastAsia"/>
        </w:rPr>
        <w:br/>
      </w:r>
      <w:r>
        <w:rPr>
          <w:rFonts w:hint="eastAsia"/>
        </w:rPr>
        <w:t>　　　　一、中药材市场增长潜力分析</w:t>
      </w:r>
      <w:r>
        <w:rPr>
          <w:rFonts w:hint="eastAsia"/>
        </w:rPr>
        <w:br/>
      </w:r>
      <w:r>
        <w:rPr>
          <w:rFonts w:hint="eastAsia"/>
        </w:rPr>
        <w:t>　　　　二、中药材产品竞争策略分析</w:t>
      </w:r>
      <w:r>
        <w:rPr>
          <w:rFonts w:hint="eastAsia"/>
        </w:rPr>
        <w:br/>
      </w:r>
      <w:r>
        <w:rPr>
          <w:rFonts w:hint="eastAsia"/>
        </w:rPr>
        <w:t>　　　　三、中药材典型企业产品竞争策略分析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2025-2031年中药材行业竞争格局与展望</w:t>
      </w:r>
      <w:r>
        <w:rPr>
          <w:rFonts w:hint="eastAsia"/>
        </w:rPr>
        <w:br/>
      </w:r>
      <w:r>
        <w:rPr>
          <w:rFonts w:hint="eastAsia"/>
        </w:rPr>
        <w:t>　　　　一、中药材行业竞争策略分析</w:t>
      </w:r>
      <w:r>
        <w:rPr>
          <w:rFonts w:hint="eastAsia"/>
        </w:rPr>
        <w:br/>
      </w:r>
      <w:r>
        <w:rPr>
          <w:rFonts w:hint="eastAsia"/>
        </w:rPr>
        <w:t>　　　　二、中药材行业竞争格局展望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三、我国中药材市场竞争趋势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2024-2025年中药材行业企业经营策略研究分析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中药材企业多样化经营策略分析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一、中药材企业多样化经营情况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二、现行中药材行业多样化经营的方向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大型中药材企业集团未来发展策略分析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对中小中药材企业生产经营的建议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2024-2025年中药材行业投资风险与控制策略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2024-2025年中药材行业SWOT模型分析</w:t>
      </w:r>
      <w:r>
        <w:rPr>
          <w:rFonts w:hint="eastAsia"/>
        </w:rPr>
        <w:br/>
      </w:r>
      <w:r>
        <w:rPr>
          <w:rFonts w:hint="eastAsia"/>
        </w:rPr>
        <w:t>　　　　一、中药材行业优势分析</w:t>
      </w:r>
      <w:r>
        <w:rPr>
          <w:rFonts w:hint="eastAsia"/>
        </w:rPr>
        <w:br/>
      </w:r>
      <w:r>
        <w:rPr>
          <w:rFonts w:hint="eastAsia"/>
        </w:rPr>
        <w:t>　　　　二、中药材行业劣势分析</w:t>
      </w:r>
      <w:r>
        <w:rPr>
          <w:rFonts w:hint="eastAsia"/>
        </w:rPr>
        <w:br/>
      </w:r>
      <w:r>
        <w:rPr>
          <w:rFonts w:hint="eastAsia"/>
        </w:rPr>
        <w:t>　　　　三、中药材行业机会分析</w:t>
      </w:r>
      <w:r>
        <w:rPr>
          <w:rFonts w:hint="eastAsia"/>
        </w:rPr>
        <w:br/>
      </w:r>
      <w:r>
        <w:rPr>
          <w:rFonts w:hint="eastAsia"/>
        </w:rPr>
        <w:t>　　　　四、中药材行业风险分析</w:t>
      </w:r>
      <w:r>
        <w:rPr>
          <w:rFonts w:hint="eastAsia"/>
        </w:rPr>
        <w:br/>
      </w:r>
      <w:r>
        <w:rPr>
          <w:rFonts w:hint="eastAsia"/>
        </w:rPr>
        <w:t>　　第二节 2024-2025年中药材行业风险分析</w:t>
      </w:r>
      <w:r>
        <w:rPr>
          <w:rFonts w:hint="eastAsia"/>
        </w:rPr>
        <w:br/>
      </w:r>
      <w:r>
        <w:rPr>
          <w:rFonts w:hint="eastAsia"/>
        </w:rPr>
        <w:t>　　　　一、中药材市场竞争风险</w:t>
      </w:r>
      <w:r>
        <w:rPr>
          <w:rFonts w:hint="eastAsia"/>
        </w:rPr>
        <w:br/>
      </w:r>
      <w:r>
        <w:rPr>
          <w:rFonts w:hint="eastAsia"/>
        </w:rPr>
        <w:t>　　　　二、中药材原材料压力风险分析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三、中药材技术风险分析</w:t>
      </w:r>
      <w:r>
        <w:rPr>
          <w:rFonts w:hint="eastAsia"/>
        </w:rPr>
        <w:br/>
      </w:r>
      <w:r>
        <w:rPr>
          <w:rFonts w:hint="eastAsia"/>
        </w:rPr>
        <w:t>　　　　四、中药材政策和体制风险</w:t>
      </w:r>
      <w:r>
        <w:rPr>
          <w:rFonts w:hint="eastAsia"/>
        </w:rPr>
        <w:br/>
      </w:r>
      <w:r>
        <w:rPr>
          <w:rFonts w:hint="eastAsia"/>
        </w:rPr>
        <w:t>　　　　五、中药材行业进入退出风险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2025-2031年中药材行业投资风险及控制策略分析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一、中药材市场风险及控制策略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二、中药材行业政策风险及控制策略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三、中药材行业经营风险及控制策略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四、中药材同业竞争风险及控制策略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五、中药材行业其他风险及控制策略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2025年中药材行业投资情况分析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一、2025年中药材总体投资结构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二、2019-2024年中药材投资规模情况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三、2019-2024年中药材投资增速情况</w:t>
      </w:r>
      <w:r>
        <w:rPr>
          <w:rFonts w:hint="eastAsia"/>
        </w:rPr>
        <w:br/>
      </w:r>
      <w:r>
        <w:rPr>
          <w:rFonts w:hint="eastAsia"/>
        </w:rPr>
        <w:t>　　　　四、2025年中药材分地区投资分析</w:t>
      </w:r>
      <w:r>
        <w:rPr>
          <w:rFonts w:hint="eastAsia"/>
        </w:rPr>
        <w:br/>
      </w:r>
      <w:r>
        <w:rPr>
          <w:rFonts w:hint="eastAsia"/>
        </w:rPr>
        <w:t>　　第二节 中药材行业投资机会分析</w:t>
      </w:r>
      <w:r>
        <w:rPr>
          <w:rFonts w:hint="eastAsia"/>
        </w:rPr>
        <w:br/>
      </w:r>
      <w:r>
        <w:rPr>
          <w:rFonts w:hint="eastAsia"/>
        </w:rPr>
        <w:t>　　　　一、中药材投资项目分析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二、可以投资的中药材模式</w:t>
      </w:r>
      <w:r>
        <w:rPr>
          <w:rFonts w:hint="eastAsia"/>
        </w:rPr>
        <w:br/>
      </w:r>
      <w:r>
        <w:rPr>
          <w:rFonts w:hint="eastAsia"/>
        </w:rPr>
        <w:t>　　　　三、2025年中药材投资机会分析</w:t>
      </w:r>
      <w:r>
        <w:rPr>
          <w:rFonts w:hint="eastAsia"/>
        </w:rPr>
        <w:br/>
      </w:r>
      <w:r>
        <w:rPr>
          <w:rFonts w:hint="eastAsia"/>
        </w:rPr>
        <w:t>　　　　四、2025年中药材投资新方向</w:t>
      </w:r>
      <w:r>
        <w:rPr>
          <w:rFonts w:hint="eastAsia"/>
        </w:rPr>
        <w:br/>
      </w:r>
      <w:r>
        <w:rPr>
          <w:rFonts w:hint="eastAsia"/>
        </w:rPr>
        <w:t>　　第三节 中.智.林.：中药材行业发展前景分析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一、2025年中药材市场发展前景</w:t>
      </w:r>
      <w:r>
        <w:rPr>
          <w:rFonts w:hint="eastAsia"/>
        </w:rPr>
        <w:br/>
      </w:r>
      <w:r>
        <w:rPr>
          <w:rFonts w:hint="eastAsia"/>
        </w:rPr>
        <w:t>　　　　二、2025年中药材市场面临的发展商机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中药材行业专家观点与结论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中药材行业类别</w:t>
      </w:r>
      <w:r>
        <w:rPr>
          <w:rFonts w:hint="eastAsia"/>
        </w:rPr>
        <w:br/>
      </w:r>
      <w:r>
        <w:rPr>
          <w:rFonts w:hint="eastAsia"/>
        </w:rPr>
        <w:t>　　图表 中药材行业产业链调研</w:t>
      </w:r>
      <w:r>
        <w:rPr>
          <w:rFonts w:hint="eastAsia"/>
        </w:rPr>
        <w:br/>
      </w:r>
      <w:r>
        <w:rPr>
          <w:rFonts w:hint="eastAsia"/>
        </w:rPr>
        <w:t>　　图表 中药材行业现状</w:t>
      </w:r>
      <w:r>
        <w:rPr>
          <w:rFonts w:hint="eastAsia"/>
        </w:rPr>
        <w:br/>
      </w:r>
      <w:r>
        <w:rPr>
          <w:rFonts w:hint="eastAsia"/>
        </w:rPr>
        <w:t>　　图表 中药材行业标准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2019-2024年中国中药材行业市场规模</w:t>
      </w:r>
      <w:r>
        <w:rPr>
          <w:rFonts w:hint="eastAsia"/>
        </w:rPr>
        <w:br/>
      </w:r>
      <w:r>
        <w:rPr>
          <w:rFonts w:hint="eastAsia"/>
        </w:rPr>
        <w:t>　　图表 2024年中国中药材行业产能</w:t>
      </w:r>
      <w:r>
        <w:rPr>
          <w:rFonts w:hint="eastAsia"/>
        </w:rPr>
        <w:br/>
      </w:r>
      <w:r>
        <w:rPr>
          <w:rFonts w:hint="eastAsia"/>
        </w:rPr>
        <w:t>　　图表 2019-2024年中国中药材行业产量统计</w:t>
      </w:r>
      <w:r>
        <w:rPr>
          <w:rFonts w:hint="eastAsia"/>
        </w:rPr>
        <w:br/>
      </w:r>
      <w:r>
        <w:rPr>
          <w:rFonts w:hint="eastAsia"/>
        </w:rPr>
        <w:t>　　图表 中药材行业动态</w:t>
      </w:r>
      <w:r>
        <w:rPr>
          <w:rFonts w:hint="eastAsia"/>
        </w:rPr>
        <w:br/>
      </w:r>
      <w:r>
        <w:rPr>
          <w:rFonts w:hint="eastAsia"/>
        </w:rPr>
        <w:t>　　图表 2019-2024年中国中药材市场需求量</w:t>
      </w:r>
      <w:r>
        <w:rPr>
          <w:rFonts w:hint="eastAsia"/>
        </w:rPr>
        <w:br/>
      </w:r>
      <w:r>
        <w:rPr>
          <w:rFonts w:hint="eastAsia"/>
        </w:rPr>
        <w:t>　　图表 2024年中国中药材行业需求区域调研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2019-2024年中国中药材行情</w:t>
      </w:r>
      <w:r>
        <w:rPr>
          <w:rFonts w:hint="eastAsia"/>
        </w:rPr>
        <w:br/>
      </w:r>
      <w:r>
        <w:rPr>
          <w:rFonts w:hint="eastAsia"/>
        </w:rPr>
        <w:t>　　图表 2019-2024年中国中药材价格走势图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2019-2024年中国中药材行业销售收入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2019-2024年中国中药材行业盈利情况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2019-2024年中国中药材行业利润总额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2019-2024年中国中药材进口统计</w:t>
      </w:r>
      <w:r>
        <w:rPr>
          <w:rFonts w:hint="eastAsia"/>
        </w:rPr>
        <w:br/>
      </w:r>
      <w:r>
        <w:rPr>
          <w:rFonts w:hint="eastAsia"/>
        </w:rPr>
        <w:t>　　图表 2019-2024年中国中药材出口统计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**地区中药材市场规模</w:t>
      </w:r>
      <w:r>
        <w:rPr>
          <w:rFonts w:hint="eastAsia"/>
        </w:rPr>
        <w:br/>
      </w:r>
      <w:r>
        <w:rPr>
          <w:rFonts w:hint="eastAsia"/>
        </w:rPr>
        <w:t>　　图表 **地区中药材行业市场需求</w:t>
      </w:r>
      <w:r>
        <w:rPr>
          <w:rFonts w:hint="eastAsia"/>
        </w:rPr>
        <w:br/>
      </w:r>
      <w:r>
        <w:rPr>
          <w:rFonts w:hint="eastAsia"/>
        </w:rPr>
        <w:t>　　图表 **地区中药材市场调研</w:t>
      </w:r>
      <w:r>
        <w:rPr>
          <w:rFonts w:hint="eastAsia"/>
        </w:rPr>
        <w:br/>
      </w:r>
      <w:r>
        <w:rPr>
          <w:rFonts w:hint="eastAsia"/>
        </w:rPr>
        <w:t>　　图表 **地区中药材行业市场需求分析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**地区中药材市场规模</w:t>
      </w:r>
      <w:r>
        <w:rPr>
          <w:rFonts w:hint="eastAsia"/>
        </w:rPr>
        <w:br/>
      </w:r>
      <w:r>
        <w:rPr>
          <w:rFonts w:hint="eastAsia"/>
        </w:rPr>
        <w:t>　　图表 **地区中药材行业市场需求</w:t>
      </w:r>
      <w:r>
        <w:rPr>
          <w:rFonts w:hint="eastAsia"/>
        </w:rPr>
        <w:br/>
      </w:r>
      <w:r>
        <w:rPr>
          <w:rFonts w:hint="eastAsia"/>
        </w:rPr>
        <w:t>　　图表 **地区中药材市场调研</w:t>
      </w:r>
      <w:r>
        <w:rPr>
          <w:rFonts w:hint="eastAsia"/>
        </w:rPr>
        <w:br/>
      </w:r>
      <w:r>
        <w:rPr>
          <w:rFonts w:hint="eastAsia"/>
        </w:rPr>
        <w:t>　　图表 **地区中药材行业市场需求分析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中药材行业竞争对手分析</w:t>
      </w:r>
      <w:r>
        <w:rPr>
          <w:rFonts w:hint="eastAsia"/>
        </w:rPr>
        <w:br/>
      </w:r>
      <w:r>
        <w:rPr>
          <w:rFonts w:hint="eastAsia"/>
        </w:rPr>
        <w:t>　　图表 中药材重点企业（一）基本信息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2025-2031年中国中药材行业市场规模预测</w:t>
      </w:r>
      <w:r>
        <w:rPr>
          <w:rFonts w:hint="eastAsia"/>
        </w:rPr>
        <w:br/>
      </w:r>
      <w:r>
        <w:rPr>
          <w:rFonts w:hint="eastAsia"/>
        </w:rPr>
        <w:t>　　图表 中药材行业准入条件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2025-2031年中国中药材行业信息化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2025-2031年中国中药材行业风险分析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2025-2031年中国中药材市场前景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f237d716248d0" w:history="1">
        <w:r>
          <w:rPr>
            <w:rStyle w:val="Hyperlink"/>
          </w:rPr>
          <w:t>2025-2031年中国中药材行业调研及市场前景分析报告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f237d716248d0" w:history="1">
        <w:r>
          <w:rPr>
            <w:rStyle w:val="Hyperlink"/>
          </w:rPr>
          <w:t>https://www.20087.com/3/AA/ZhongYaoCaiDiaoChaBaoGao.html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热点：中草药大全名字和图片、中药材种植、中草药价格查询网、中药材天地网、药草大全、中药材市场价格行情表、冷门又惊艳的中药名字、中药材价格一览表2023、500元一斤以上药材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8775b2c4a4a52" w:history="1">
      <w:r>
        <w:rPr>
          <w:rStyle w:val="Hyperlink"/>
        </w:rPr>
        <w:t>2025-2031年中国中药材行业调研及市场前景分析报告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ZhongYaoCaiDiaoChaBaoGao.html" TargetMode="External" Id="Rcf9f237d7162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ZhongYaoCaiDiaoChaBaoGao.html" TargetMode="External" Id="Rdf08775b2c4a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2024-09-20T08:14:03Z</dcterms:created>
  <dcterms:modified xsi:type="dcterms:W3CDTF">2024-09-20T09:14:03Z</dcterms:modified>
  <dc:subject>2025-2031年中国中药材行业调研及市场前景分析报告</dc:subject>
  <dc:title>2025-2031年中国中药材行业调研及市场前景分析报告</dc:title>
  <cp:keywords>2025-2031年中国中药材行业调研及市场前景分析报告</cp:keywords>
  <dc:description>2025-2031年中国中药材行业调研及市场前景分析报告</dc:description>
</cp:coreProperties>
</file>